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 Narrow" w:cs="Arial Narrow" w:eastAsia="Arial Narrow" w:hAnsi="Arial Narrow"/>
          <w:color w:val="4472c4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4472c4"/>
          <w:sz w:val="22"/>
          <w:szCs w:val="22"/>
          <w:rtl w:val="0"/>
        </w:rPr>
        <w:t xml:space="preserve">Los campos y/o textos en color azul deben ser ajustados de acuerdo con la necesidad del comunicado, una vez realizados los ajustes eliminar este texto inicial</w:t>
      </w:r>
    </w:p>
    <w:p w:rsidR="00000000" w:rsidDel="00000000" w:rsidP="00000000" w:rsidRDefault="00000000" w:rsidRPr="00000000" w14:paraId="00000002">
      <w:pPr>
        <w:tabs>
          <w:tab w:val="left" w:leader="none" w:pos="5085"/>
        </w:tabs>
        <w:spacing w:after="0" w:line="240" w:lineRule="auto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ANEXO PARA REALIZAR LA DONACIÓN DE RECURSOS AL FONDO NACIONAL DE FINANCIAMIENTO PARA LA CIENCIA, LA TECNOLOGÍA Y LA INNOVACIÓN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5085"/>
        </w:tabs>
        <w:spacing w:after="0" w:line="240" w:lineRule="auto"/>
        <w:jc w:val="center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– FONDO FRANCISCO JOSÉ DE CALDAS-</w:t>
      </w:r>
    </w:p>
    <w:p w:rsidR="00000000" w:rsidDel="00000000" w:rsidP="00000000" w:rsidRDefault="00000000" w:rsidRPr="00000000" w14:paraId="00000004">
      <w:pPr>
        <w:tabs>
          <w:tab w:val="left" w:leader="none" w:pos="5085"/>
        </w:tabs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5085"/>
        </w:tabs>
        <w:jc w:val="both"/>
        <w:rPr/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Este documento contiene la información necesaria para realizar la donación de los recursos al Fondo Nacional de Financiamiento para la Ciencia, la Tecnología y la Innovación-Fondo Francisco José de Caldas. Por lo anterior, se solicita tener en cuenta los aspectos listados a continuación: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45"/>
        </w:tabs>
        <w:spacing w:after="200" w:before="100" w:line="276" w:lineRule="auto"/>
        <w:ind w:left="360" w:right="0" w:hanging="36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REMISIÓN DE SOPORTE O TRANSFERENCIA DE LOS RECURSOS A DONAR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85"/>
        </w:tabs>
        <w:spacing w:after="200" w:before="100" w:line="276" w:lineRule="auto"/>
        <w:ind w:left="36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45"/>
        </w:tabs>
        <w:spacing w:after="200" w:before="100" w:line="276" w:lineRule="auto"/>
        <w:ind w:left="360" w:right="0" w:hanging="360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Realizar la consignación o transferencia bancaria del monto aprobado en su Certificado de reserva de cupo, por valor de $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4472c4"/>
          <w:sz w:val="22"/>
          <w:szCs w:val="22"/>
          <w:u w:val="none"/>
          <w:shd w:fill="auto" w:val="clear"/>
          <w:vertAlign w:val="baseline"/>
          <w:rtl w:val="0"/>
        </w:rPr>
        <w:t xml:space="preserve">valor en números (valor en letras)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 cuenta de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4a66ac"/>
          <w:sz w:val="22"/>
          <w:szCs w:val="22"/>
          <w:u w:val="none"/>
          <w:shd w:fill="auto" w:val="clear"/>
          <w:vertAlign w:val="baseline"/>
          <w:rtl w:val="0"/>
        </w:rPr>
        <w:t xml:space="preserve">(ahorros o corriente)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No.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4a66ac"/>
          <w:sz w:val="22"/>
          <w:szCs w:val="22"/>
          <w:u w:val="none"/>
          <w:shd w:fill="auto" w:val="clear"/>
          <w:vertAlign w:val="baseline"/>
          <w:rtl w:val="0"/>
        </w:rPr>
        <w:t xml:space="preserve">XXXXX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banco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4a66a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4472c4"/>
          <w:sz w:val="22"/>
          <w:szCs w:val="22"/>
          <w:u w:val="none"/>
          <w:shd w:fill="auto" w:val="clear"/>
          <w:vertAlign w:val="baseline"/>
          <w:rtl w:val="0"/>
        </w:rPr>
        <w:t xml:space="preserve">XXXXXX,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4a66a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nombre de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4472c4"/>
          <w:sz w:val="22"/>
          <w:szCs w:val="22"/>
          <w:u w:val="none"/>
          <w:shd w:fill="auto" w:val="clear"/>
          <w:vertAlign w:val="baseline"/>
          <w:rtl w:val="0"/>
        </w:rPr>
        <w:t xml:space="preserve">(incluir el nombre del titular de la cuenta)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45"/>
        </w:tabs>
        <w:spacing w:after="200" w:before="100" w:line="276" w:lineRule="auto"/>
        <w:ind w:left="360" w:right="0" w:hanging="360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consignación o transferencia se debe realizar hasta máximo dos meses después de la notificación del Certificado de reserva de cupo para la donación y máximo un día antes del cierre de la vigencia fiscal.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45"/>
        </w:tabs>
        <w:spacing w:after="200" w:before="100" w:line="276" w:lineRule="auto"/>
        <w:ind w:left="360" w:right="0" w:hanging="360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vez realizada la consignación o transferencia, debe enviar un correo electrónico a </w:t>
      </w:r>
      <w:hyperlink r:id="rId7">
        <w:r w:rsidDel="00000000" w:rsidR="00000000" w:rsidRPr="00000000">
          <w:rPr>
            <w:rFonts w:ascii="Arial Narrow" w:cs="Arial Narrow" w:eastAsia="Arial Narrow" w:hAnsi="Arial Narrow"/>
            <w:b w:val="0"/>
            <w:i w:val="0"/>
            <w:smallCaps w:val="0"/>
            <w:strike w:val="0"/>
            <w:color w:val="253356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beneficios_tributarios@minciencias.gov.co</w:t>
        </w:r>
      </w:hyperlink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notificando la consignación o transferencia de los recursos. En el asunto incluya: Confirmación consignación de donación e incluya el número de radicado con el cual inicio el procedimiento de donación de recursos.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45"/>
        </w:tabs>
        <w:spacing w:after="200" w:before="100" w:line="276" w:lineRule="auto"/>
        <w:ind w:left="360" w:right="0" w:hanging="360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vez tenga el Certificado de donación, podrá hacer uso del Beneficio tributario estipulado en los artículos 158-1 y 256 del estatuto tributario.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85"/>
        </w:tabs>
        <w:spacing w:after="200" w:before="100" w:line="276" w:lineRule="auto"/>
        <w:ind w:left="792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45"/>
        </w:tabs>
        <w:spacing w:after="200" w:before="100" w:line="276" w:lineRule="auto"/>
        <w:ind w:left="360" w:right="0" w:hanging="36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CASO DE DESISTIR DE SU INTENCIÓN DE DONAR O EN CASO DE QUE NO PUEDA DONAR EL TOTAL DEL MONTO DEFINIDO EN SU CERTIFICADO DE RESERVA DE CUPO</w:t>
      </w:r>
    </w:p>
    <w:p w:rsidR="00000000" w:rsidDel="00000000" w:rsidP="00000000" w:rsidRDefault="00000000" w:rsidRPr="00000000" w14:paraId="0000000E">
      <w:pPr>
        <w:tabs>
          <w:tab w:val="left" w:leader="none" w:pos="5085"/>
        </w:tabs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Para realizar el proceso de desistimiento de donación o para modificar el monto de donación a un menor valor al que le fue aprobado en su certificado de donación, siga los siguientes pasos: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45"/>
        </w:tabs>
        <w:spacing w:after="200" w:before="100" w:line="276" w:lineRule="auto"/>
        <w:ind w:left="360" w:right="0" w:hanging="360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Comunicar por medio del correo electrónico a </w:t>
      </w:r>
      <w:hyperlink r:id="rId8">
        <w:r w:rsidDel="00000000" w:rsidR="00000000" w:rsidRPr="00000000">
          <w:rPr>
            <w:rFonts w:ascii="Arial Narrow" w:cs="Arial Narrow" w:eastAsia="Arial Narrow" w:hAnsi="Arial Narrow"/>
            <w:b w:val="0"/>
            <w:i w:val="0"/>
            <w:smallCaps w:val="0"/>
            <w:strike w:val="0"/>
            <w:color w:val="253356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beneficios_tributarios@minciencias.gov.co</w:t>
        </w:r>
      </w:hyperlink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su intención de desistir de la donación o modificar el monto previamente certificado, adjuntando el Certificado de reserva de cupo emitido inicialmente.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45"/>
        </w:tabs>
        <w:spacing w:after="200" w:before="100" w:line="276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caso de que su intención sea donar un menor valor, incluir dentro del correo electrónico el valor de los recursos que tiene disponibles para dar continuidad al procedimiento y esperar en un plazo máximo de 5 días hábiles la respuesta de la Secretaría Técnica del Consejo Nacional de Beneficios Tributarios, en la cual se informará la respuesta a su solicitud.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45"/>
        </w:tabs>
        <w:spacing w:after="200" w:before="100" w:line="276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caso de desistimiento, esperar en un plazo máximo de 5 días hábiles la respuesta de la Secretaría Técnica del Consejo Nacional de Beneficios Tributarios, en la cual se notificará la cancelación de la reserva de cupo.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85"/>
        </w:tabs>
        <w:spacing w:after="200" w:before="100" w:line="276" w:lineRule="auto"/>
        <w:ind w:left="36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45"/>
        </w:tabs>
        <w:spacing w:after="200" w:before="100" w:line="276" w:lineRule="auto"/>
        <w:ind w:left="360" w:right="0" w:hanging="36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CASO DE TENER LA INTENCIÓN DE DONAR UN VALOR SUPERIOR AL DEFINIDO EN SU CERTIFICADO DE RESERVA DE CUPO</w:t>
      </w:r>
    </w:p>
    <w:p w:rsidR="00000000" w:rsidDel="00000000" w:rsidP="00000000" w:rsidRDefault="00000000" w:rsidRPr="00000000" w14:paraId="00000014">
      <w:pPr>
        <w:tabs>
          <w:tab w:val="left" w:leader="none" w:pos="5085"/>
        </w:tabs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Luego de realizar la donación por el valor del cupo certificado y de remitir la evidencia de la consignación o transferencia de acuerdo con lo definido en el numeral 1.1, 1.2 y 1.3, diligencie nuevamente el formulario de registro, disponible en https://minciencias.gov.co/donaciones e inicie nuevamente el trámite.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85"/>
        </w:tabs>
        <w:spacing w:after="200" w:before="100" w:line="276" w:lineRule="auto"/>
        <w:ind w:left="36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45"/>
        </w:tabs>
        <w:spacing w:after="200" w:before="100" w:line="276" w:lineRule="auto"/>
        <w:ind w:left="360" w:right="0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CASO DE HABER DONADO POR EQUIVOCACIÓN UN VALOR SUPERIOR AL APROBADO EN SU CERTIFICADO DE RESERVA DE CUPO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85"/>
        </w:tabs>
        <w:spacing w:after="200" w:before="100" w:line="276" w:lineRule="auto"/>
        <w:ind w:left="36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85"/>
        </w:tabs>
        <w:spacing w:after="200" w:before="100" w:line="276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Recibirá por parte de la Secretaria Técnica del Consejo Nacional de Beneficios Tributarios, la notificación de la incongruencia en el valor donado, en la cual se presentarán dos opciones a elegir. La primera, en notificar la intención de donar los recursos excedentes y la segunda, consiste en solicitar la devolución del excedente de los recursos donados.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85"/>
        </w:tabs>
        <w:spacing w:after="200" w:before="100" w:line="276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caso de donar el excedente del certificado de reserva de cupo, deberá diligenciar nuevamente el formulario de registro, disponible en https://minciencias.gov.co/donaciones e iniciar nuevamente el trámite.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85"/>
        </w:tabs>
        <w:spacing w:after="200" w:before="100" w:line="276" w:lineRule="auto"/>
        <w:ind w:left="720" w:right="0" w:hanging="360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caso de solicitar devolución del excedente donado, es necesario notificar por medio de correo electrónico a </w:t>
      </w:r>
      <w:hyperlink r:id="rId9">
        <w:r w:rsidDel="00000000" w:rsidR="00000000" w:rsidRPr="00000000">
          <w:rPr>
            <w:rFonts w:ascii="Arial Narrow" w:cs="Arial Narrow" w:eastAsia="Arial Narrow" w:hAnsi="Arial Narrow"/>
            <w:b w:val="0"/>
            <w:i w:val="0"/>
            <w:smallCaps w:val="0"/>
            <w:strike w:val="0"/>
            <w:color w:val="253356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beneficios_tributarios@minciencias.gov.co</w:t>
        </w:r>
      </w:hyperlink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la solicitud de devolución del excedente de los recursos. Tenga en cuenta que, todos los costos asociados a la devolución de los recursos deberán ser asumidos por usted.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5085"/>
        </w:tabs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00" w:line="276" w:lineRule="auto"/>
        <w:ind w:left="360" w:right="0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EN CASO DE TENER LA INTENCIÓN DE DONAR </w:t>
      </w:r>
    </w:p>
    <w:p w:rsidR="00000000" w:rsidDel="00000000" w:rsidP="00000000" w:rsidRDefault="00000000" w:rsidRPr="00000000" w14:paraId="0000001D">
      <w:pPr>
        <w:rPr>
          <w:rFonts w:ascii="Arial Narrow" w:cs="Arial Narrow" w:eastAsia="Arial Narrow" w:hAnsi="Arial Narrow"/>
          <w:color w:val="0070c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70c0"/>
          <w:sz w:val="22"/>
          <w:szCs w:val="22"/>
          <w:rtl w:val="0"/>
        </w:rPr>
        <w:t xml:space="preserve">Para todas donaciones se expedirá el Certificado de donación que hará las veces de contrato de donación, dando cumplimiento a las condiciones y lineamientos estipulados en el acuerdo de voluntades.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Arial Narrow" w:cs="Arial Narrow" w:eastAsia="Arial Narrow" w:hAnsi="Arial Narrow"/>
          <w:color w:val="0070c0"/>
          <w:sz w:val="22"/>
          <w:szCs w:val="22"/>
          <w:rtl w:val="0"/>
        </w:rPr>
        <w:t xml:space="preserve">5.1</w:t>
        <w:tab/>
        <w:t xml:space="preserve">La secretaria técnica del Consejo Nacional de Beneficios Tributarios (CNBT) proyectará el certificado de donación "</w:t>
      </w:r>
      <w:r w:rsidDel="00000000" w:rsidR="00000000" w:rsidRPr="00000000">
        <w:rPr>
          <w:rFonts w:ascii="Arial Narrow" w:cs="Arial Narrow" w:eastAsia="Arial Narrow" w:hAnsi="Arial Narrow"/>
          <w:color w:val="00b050"/>
          <w:sz w:val="22"/>
          <w:szCs w:val="22"/>
          <w:rtl w:val="0"/>
        </w:rPr>
        <w:t xml:space="preserve">XXXXXX</w:t>
      </w:r>
      <w:r w:rsidDel="00000000" w:rsidR="00000000" w:rsidRPr="00000000">
        <w:rPr>
          <w:rFonts w:ascii="Arial Narrow" w:cs="Arial Narrow" w:eastAsia="Arial Narrow" w:hAnsi="Arial Narrow"/>
          <w:color w:val="0070c0"/>
          <w:sz w:val="22"/>
          <w:szCs w:val="22"/>
          <w:rtl w:val="0"/>
        </w:rPr>
        <w:t xml:space="preserve">" (Código: </w:t>
      </w:r>
      <w:r w:rsidDel="00000000" w:rsidR="00000000" w:rsidRPr="00000000">
        <w:rPr>
          <w:rFonts w:ascii="Arial Narrow" w:cs="Arial Narrow" w:eastAsia="Arial Narrow" w:hAnsi="Arial Narrow"/>
          <w:color w:val="00b050"/>
          <w:sz w:val="22"/>
          <w:szCs w:val="22"/>
          <w:rtl w:val="0"/>
        </w:rPr>
        <w:t xml:space="preserve">XXXXXX</w:t>
      </w:r>
      <w:r w:rsidDel="00000000" w:rsidR="00000000" w:rsidRPr="00000000">
        <w:rPr>
          <w:rFonts w:ascii="Arial Narrow" w:cs="Arial Narrow" w:eastAsia="Arial Narrow" w:hAnsi="Arial Narrow"/>
          <w:color w:val="0070c0"/>
          <w:sz w:val="22"/>
          <w:szCs w:val="22"/>
          <w:rtl w:val="0"/>
        </w:rPr>
        <w:t xml:space="preserve">), teniendo en cuenta la información suministrada por el donante en el formulario de registro.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Arial Narrow" w:cs="Arial Narrow" w:eastAsia="Arial Narrow" w:hAnsi="Arial Narrow"/>
          <w:color w:val="0070c0"/>
          <w:sz w:val="22"/>
          <w:szCs w:val="22"/>
          <w:rtl w:val="0"/>
        </w:rPr>
        <w:t xml:space="preserve">5.2         En los casos que las donaciones sean superiores a los 50 S.M.M.L.V se deberá remitir una insinuación de la donación mediante escritura pública, de conformidad con lo establecido en el artículo 1458 del Código Civil.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134" w:top="1134" w:left="1418" w:right="1134" w:header="720" w:footer="11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10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-885824</wp:posOffset>
          </wp:positionH>
          <wp:positionV relativeFrom="paragraph">
            <wp:posOffset>-3709664</wp:posOffset>
          </wp:positionV>
          <wp:extent cx="7738740" cy="629280"/>
          <wp:effectExtent b="0" l="0" r="0" t="0"/>
          <wp:wrapNone/>
          <wp:docPr descr="Imagen que contiene captura de pantalla&#10;&#10;Descripción generada automáticamente" id="12" name="image1.png"/>
          <a:graphic>
            <a:graphicData uri="http://schemas.openxmlformats.org/drawingml/2006/picture">
              <pic:pic>
                <pic:nvPicPr>
                  <pic:cNvPr descr="Imagen que contiene captura de pantalla&#10;&#10;Descripción generada automáticamente" id="0" name="image1.png"/>
                  <pic:cNvPicPr preferRelativeResize="0"/>
                </pic:nvPicPr>
                <pic:blipFill>
                  <a:blip r:embed="rId1"/>
                  <a:srcRect b="46539" l="0" r="0" t="47175"/>
                  <a:stretch>
                    <a:fillRect/>
                  </a:stretch>
                </pic:blipFill>
                <pic:spPr>
                  <a:xfrm>
                    <a:off x="0" y="0"/>
                    <a:ext cx="7738740" cy="6292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6723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PBX: (57+1) 6258480. Ext. 2081</w:t>
      <w:tab/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Línea gratuita nacional: 018000914446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4843339</wp:posOffset>
          </wp:positionH>
          <wp:positionV relativeFrom="paragraph">
            <wp:posOffset>17145</wp:posOffset>
          </wp:positionV>
          <wp:extent cx="1161169" cy="420578"/>
          <wp:effectExtent b="0" l="0" r="0" t="0"/>
          <wp:wrapNone/>
          <wp:docPr descr="Imagen que contiene captura de pantalla&#10;&#10;Descripción generada automáticamente" id="8" name="image1.png"/>
          <a:graphic>
            <a:graphicData uri="http://schemas.openxmlformats.org/drawingml/2006/picture">
              <pic:pic>
                <pic:nvPicPr>
                  <pic:cNvPr descr="Imagen que contiene captura de pantalla&#10;&#10;Descripción generada automáticamente" id="0" name="image1.png"/>
                  <pic:cNvPicPr preferRelativeResize="0"/>
                </pic:nvPicPr>
                <pic:blipFill>
                  <a:blip r:embed="rId1"/>
                  <a:srcRect b="5245" l="77174" r="7183" t="90375"/>
                  <a:stretch>
                    <a:fillRect/>
                  </a:stretch>
                </pic:blipFill>
                <pic:spPr>
                  <a:xfrm>
                    <a:off x="0" y="0"/>
                    <a:ext cx="1161169" cy="42057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732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Código postal: 111321</w:t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2404743</wp:posOffset>
          </wp:positionH>
          <wp:positionV relativeFrom="paragraph">
            <wp:posOffset>5084</wp:posOffset>
          </wp:positionV>
          <wp:extent cx="1466212" cy="179707"/>
          <wp:effectExtent b="0" l="0" r="0" t="0"/>
          <wp:wrapNone/>
          <wp:docPr descr="Imagen que contiene captura de pantalla&#10;&#10;Descripción generada automáticamente" id="10" name="image1.png"/>
          <a:graphic>
            <a:graphicData uri="http://schemas.openxmlformats.org/drawingml/2006/picture">
              <pic:pic>
                <pic:nvPicPr>
                  <pic:cNvPr descr="Imagen que contiene captura de pantalla&#10;&#10;Descripción generada automáticamente" id="0" name="image1.png"/>
                  <pic:cNvPicPr preferRelativeResize="0"/>
                </pic:nvPicPr>
                <pic:blipFill>
                  <a:blip r:embed="rId1"/>
                  <a:srcRect b="5149" l="34680" r="35635" t="92280"/>
                  <a:stretch>
                    <a:fillRect/>
                  </a:stretch>
                </pic:blipFill>
                <pic:spPr>
                  <a:xfrm>
                    <a:off x="0" y="0"/>
                    <a:ext cx="1466212" cy="17970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5895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Calle 26 Nº 57-83. Torre 8. Piso 2 al 6</w:t>
      <w:tab/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Bogotá D.C. Colombia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2679700</wp:posOffset>
              </wp:positionH>
              <wp:positionV relativeFrom="paragraph">
                <wp:posOffset>25400</wp:posOffset>
              </wp:positionV>
              <wp:extent cx="933453" cy="32385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84036" y="3622838"/>
                        <a:ext cx="923928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10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Página </w:t>
                          </w: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PAGE \* ARABIC 2</w:t>
                          </w: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de </w:t>
                          </w: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NUMPAGES \* ARABIC 2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2679700</wp:posOffset>
              </wp:positionH>
              <wp:positionV relativeFrom="paragraph">
                <wp:posOffset>25400</wp:posOffset>
              </wp:positionV>
              <wp:extent cx="933453" cy="323850"/>
              <wp:effectExtent b="0" l="0" r="0" t="0"/>
              <wp:wrapNone/>
              <wp:docPr id="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53" cy="323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Código: M603PR03MO2 – Versión: 02 – Fecha: 2022-03-31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10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10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2068963" cy="781608"/>
          <wp:effectExtent b="0" l="0" r="0" t="0"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68963" cy="7816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                                      </w:t>
    </w:r>
    <w:r w:rsidDel="00000000" w:rsidR="00000000" w:rsidRPr="00000000">
      <w:rPr/>
      <w:drawing>
        <wp:inline distB="114300" distT="114300" distL="114300" distR="114300">
          <wp:extent cx="1735511" cy="655638"/>
          <wp:effectExtent b="0" l="0" r="0" t="0"/>
          <wp:docPr id="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5511" cy="6556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</w:rPr>
    </w:lvl>
  </w:abstractNum>
  <w:abstractNum w:abstractNumId="3">
    <w:lvl w:ilvl="0">
      <w:start w:val="2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720" w:hanging="72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080" w:hanging="108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440" w:hanging="1440"/>
      </w:pPr>
      <w:rPr/>
    </w:lvl>
  </w:abstractNum>
  <w:abstractNum w:abstractNumId="4">
    <w:lvl w:ilvl="0">
      <w:start w:val="4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440" w:hanging="720"/>
      </w:pPr>
      <w:rPr/>
    </w:lvl>
    <w:lvl w:ilvl="3">
      <w:start w:val="1"/>
      <w:numFmt w:val="decimal"/>
      <w:lvlText w:val="%1.%2.%3.%4"/>
      <w:lvlJc w:val="left"/>
      <w:pPr>
        <w:ind w:left="1800" w:hanging="720"/>
      </w:pPr>
      <w:rPr/>
    </w:lvl>
    <w:lvl w:ilvl="4">
      <w:start w:val="1"/>
      <w:numFmt w:val="decimal"/>
      <w:lvlText w:val="%1.%2.%3.%4.%5"/>
      <w:lvlJc w:val="left"/>
      <w:pPr>
        <w:ind w:left="2160" w:hanging="720"/>
      </w:pPr>
      <w:rPr/>
    </w:lvl>
    <w:lvl w:ilvl="5">
      <w:start w:val="1"/>
      <w:numFmt w:val="decimal"/>
      <w:lvlText w:val="%1.%2.%3.%4.%5.%6"/>
      <w:lvlJc w:val="left"/>
      <w:pPr>
        <w:ind w:left="2880" w:hanging="1080"/>
      </w:pPr>
      <w:rPr/>
    </w:lvl>
    <w:lvl w:ilvl="6">
      <w:start w:val="1"/>
      <w:numFmt w:val="decimal"/>
      <w:lvlText w:val="%1.%2.%3.%4.%5.%6.%7"/>
      <w:lvlJc w:val="left"/>
      <w:pPr>
        <w:ind w:left="3240" w:hanging="1080"/>
      </w:pPr>
      <w:rPr/>
    </w:lvl>
    <w:lvl w:ilvl="7">
      <w:start w:val="1"/>
      <w:numFmt w:val="decimal"/>
      <w:lvlText w:val="%1.%2.%3.%4.%5.%6.%7.%8"/>
      <w:lvlJc w:val="left"/>
      <w:pPr>
        <w:ind w:left="3960" w:hanging="1440"/>
      </w:pPr>
      <w:rPr/>
    </w:lvl>
    <w:lvl w:ilvl="8">
      <w:start w:val="1"/>
      <w:numFmt w:val="decimal"/>
      <w:lvlText w:val="%1.%2.%3.%4.%5.%6.%7.%8.%9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s-ES"/>
      </w:rPr>
    </w:rPrDefault>
    <w:pPrDefault>
      <w:pPr>
        <w:spacing w:after="200" w:before="1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4a66ac" w:space="0" w:sz="24" w:val="single"/>
        <w:left w:color="4a66ac" w:space="0" w:sz="24" w:val="single"/>
        <w:bottom w:color="4a66ac" w:space="0" w:sz="24" w:val="single"/>
        <w:right w:color="4a66ac" w:space="0" w:sz="24" w:val="single"/>
      </w:pBdr>
      <w:shd w:fill="4a66ac" w:val="clear"/>
      <w:spacing w:after="0" w:lineRule="auto"/>
    </w:pPr>
    <w:rPr>
      <w:smallCaps w:val="1"/>
      <w:color w:val="ffffff"/>
      <w:sz w:val="22"/>
      <w:szCs w:val="22"/>
    </w:rPr>
  </w:style>
  <w:style w:type="paragraph" w:styleId="Heading2">
    <w:name w:val="heading 2"/>
    <w:basedOn w:val="Normal"/>
    <w:next w:val="Normal"/>
    <w:pPr>
      <w:pBdr>
        <w:top w:color="d9dfef" w:space="0" w:sz="24" w:val="single"/>
        <w:left w:color="d9dfef" w:space="0" w:sz="24" w:val="single"/>
        <w:bottom w:color="d9dfef" w:space="0" w:sz="24" w:val="single"/>
        <w:right w:color="d9dfef" w:space="0" w:sz="24" w:val="single"/>
      </w:pBdr>
      <w:shd w:fill="d9dfef" w:val="clear"/>
      <w:spacing w:after="0" w:lineRule="auto"/>
    </w:pPr>
    <w:rPr>
      <w:smallCaps w:val="1"/>
    </w:rPr>
  </w:style>
  <w:style w:type="paragraph" w:styleId="Heading3">
    <w:name w:val="heading 3"/>
    <w:basedOn w:val="Normal"/>
    <w:next w:val="Normal"/>
    <w:pPr>
      <w:pBdr>
        <w:top w:color="4a66ac" w:space="2" w:sz="6" w:val="single"/>
      </w:pBdr>
      <w:spacing w:after="0" w:before="300" w:lineRule="auto"/>
    </w:pPr>
    <w:rPr>
      <w:smallCaps w:val="1"/>
      <w:color w:val="243255"/>
    </w:rPr>
  </w:style>
  <w:style w:type="paragraph" w:styleId="Heading4">
    <w:name w:val="heading 4"/>
    <w:basedOn w:val="Normal"/>
    <w:next w:val="Normal"/>
    <w:pPr>
      <w:pBdr>
        <w:top w:color="4a66ac" w:space="2" w:sz="6" w:val="dotted"/>
      </w:pBdr>
      <w:spacing w:after="0" w:before="200" w:lineRule="auto"/>
    </w:pPr>
    <w:rPr>
      <w:smallCaps w:val="1"/>
      <w:color w:val="374c80"/>
    </w:rPr>
  </w:style>
  <w:style w:type="paragraph" w:styleId="Heading5">
    <w:name w:val="heading 5"/>
    <w:basedOn w:val="Normal"/>
    <w:next w:val="Normal"/>
    <w:pPr>
      <w:pBdr>
        <w:bottom w:color="4a66ac" w:space="1" w:sz="6" w:val="single"/>
      </w:pBdr>
      <w:spacing w:after="0" w:before="200" w:lineRule="auto"/>
    </w:pPr>
    <w:rPr>
      <w:smallCaps w:val="1"/>
      <w:color w:val="374c80"/>
    </w:rPr>
  </w:style>
  <w:style w:type="paragraph" w:styleId="Heading6">
    <w:name w:val="heading 6"/>
    <w:basedOn w:val="Normal"/>
    <w:next w:val="Normal"/>
    <w:pPr>
      <w:pBdr>
        <w:bottom w:color="4a66ac" w:space="1" w:sz="6" w:val="dotted"/>
      </w:pBdr>
      <w:spacing w:after="0" w:before="200" w:lineRule="auto"/>
    </w:pPr>
    <w:rPr>
      <w:smallCaps w:val="1"/>
      <w:color w:val="374c80"/>
    </w:rPr>
  </w:style>
  <w:style w:type="paragraph" w:styleId="Title">
    <w:name w:val="Title"/>
    <w:basedOn w:val="Normal"/>
    <w:next w:val="Normal"/>
    <w:pPr>
      <w:spacing w:after="0" w:before="0" w:lineRule="auto"/>
    </w:pPr>
    <w:rPr>
      <w:rFonts w:ascii="Calibri" w:cs="Calibri" w:eastAsia="Calibri" w:hAnsi="Calibri"/>
      <w:smallCaps w:val="1"/>
      <w:color w:val="4a66ac"/>
      <w:sz w:val="52"/>
      <w:szCs w:val="52"/>
    </w:rPr>
  </w:style>
  <w:style w:type="paragraph" w:styleId="Normal" w:default="1">
    <w:name w:val="Normal"/>
    <w:qFormat w:val="1"/>
    <w:pPr>
      <w:suppressAutoHyphens w:val="1"/>
    </w:pPr>
  </w:style>
  <w:style w:type="paragraph" w:styleId="Ttulo1">
    <w:name w:val="heading 1"/>
    <w:basedOn w:val="Normal"/>
    <w:next w:val="Normal"/>
    <w:uiPriority w:val="9"/>
    <w:qFormat w:val="1"/>
    <w:pPr>
      <w:pBdr>
        <w:top w:color="4a66ac" w:space="0" w:sz="24" w:val="single"/>
        <w:left w:color="4a66ac" w:space="0" w:sz="24" w:val="single"/>
        <w:bottom w:color="4a66ac" w:space="0" w:sz="24" w:val="single"/>
        <w:right w:color="4a66ac" w:space="0" w:sz="24" w:val="single"/>
      </w:pBdr>
      <w:shd w:color="auto" w:fill="4a66ac" w:val="clear"/>
      <w:spacing w:after="0"/>
      <w:outlineLvl w:val="0"/>
    </w:pPr>
    <w:rPr>
      <w:caps w:val="1"/>
      <w:color w:val="ffffff"/>
      <w:spacing w:val="15"/>
      <w:sz w:val="22"/>
      <w:szCs w:val="2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pBdr>
        <w:top w:color="d9dfef" w:space="0" w:sz="24" w:val="single"/>
        <w:left w:color="d9dfef" w:space="0" w:sz="24" w:val="single"/>
        <w:bottom w:color="d9dfef" w:space="0" w:sz="24" w:val="single"/>
        <w:right w:color="d9dfef" w:space="0" w:sz="24" w:val="single"/>
      </w:pBdr>
      <w:shd w:color="auto" w:fill="d9dfef" w:val="clear"/>
      <w:spacing w:after="0"/>
      <w:outlineLvl w:val="1"/>
    </w:pPr>
    <w:rPr>
      <w:caps w:val="1"/>
      <w:spacing w:val="15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pBdr>
        <w:top w:color="4a66ac" w:space="2" w:sz="6" w:val="single"/>
      </w:pBdr>
      <w:spacing w:after="0" w:before="300"/>
      <w:outlineLvl w:val="2"/>
    </w:pPr>
    <w:rPr>
      <w:caps w:val="1"/>
      <w:color w:val="243255"/>
      <w:spacing w:val="15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pBdr>
        <w:top w:color="4a66ac" w:space="2" w:sz="6" w:val="dotted"/>
      </w:pBdr>
      <w:spacing w:after="0" w:before="200"/>
      <w:outlineLvl w:val="3"/>
    </w:pPr>
    <w:rPr>
      <w:caps w:val="1"/>
      <w:color w:val="374c80"/>
      <w:spacing w:val="10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pBdr>
        <w:bottom w:color="4a66ac" w:space="1" w:sz="6" w:val="single"/>
      </w:pBdr>
      <w:spacing w:after="0" w:before="200"/>
      <w:outlineLvl w:val="4"/>
    </w:pPr>
    <w:rPr>
      <w:caps w:val="1"/>
      <w:color w:val="374c80"/>
      <w:spacing w:val="10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pBdr>
        <w:bottom w:color="4a66ac" w:space="1" w:sz="6" w:val="dotted"/>
      </w:pBdr>
      <w:spacing w:after="0" w:before="200"/>
      <w:outlineLvl w:val="5"/>
    </w:pPr>
    <w:rPr>
      <w:caps w:val="1"/>
      <w:color w:val="374c80"/>
      <w:spacing w:val="10"/>
    </w:rPr>
  </w:style>
  <w:style w:type="paragraph" w:styleId="Ttulo7">
    <w:name w:val="heading 7"/>
    <w:basedOn w:val="Normal"/>
    <w:next w:val="Normal"/>
    <w:pPr>
      <w:spacing w:after="0" w:before="200"/>
      <w:outlineLvl w:val="6"/>
    </w:pPr>
    <w:rPr>
      <w:caps w:val="1"/>
      <w:color w:val="374c80"/>
      <w:spacing w:val="10"/>
    </w:rPr>
  </w:style>
  <w:style w:type="paragraph" w:styleId="Ttulo8">
    <w:name w:val="heading 8"/>
    <w:basedOn w:val="Normal"/>
    <w:next w:val="Normal"/>
    <w:pPr>
      <w:spacing w:after="0" w:before="200"/>
      <w:outlineLvl w:val="7"/>
    </w:pPr>
    <w:rPr>
      <w:caps w:val="1"/>
      <w:spacing w:val="10"/>
      <w:sz w:val="18"/>
      <w:szCs w:val="18"/>
    </w:rPr>
  </w:style>
  <w:style w:type="paragraph" w:styleId="Ttulo9">
    <w:name w:val="heading 9"/>
    <w:basedOn w:val="Normal"/>
    <w:next w:val="Normal"/>
    <w:pPr>
      <w:spacing w:after="0" w:before="200"/>
      <w:outlineLvl w:val="8"/>
    </w:pPr>
    <w:rPr>
      <w:i w:val="1"/>
      <w:iCs w:val="1"/>
      <w:caps w:val="1"/>
      <w:spacing w:val="10"/>
      <w:sz w:val="18"/>
      <w:szCs w:val="18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rPr>
      <w:caps w:val="1"/>
      <w:color w:val="ffffff"/>
      <w:spacing w:val="15"/>
      <w:sz w:val="22"/>
      <w:szCs w:val="22"/>
      <w:shd w:color="auto" w:fill="4a66ac" w:val="clear"/>
    </w:rPr>
  </w:style>
  <w:style w:type="character" w:styleId="Ttulo2Car" w:customStyle="1">
    <w:name w:val="Título 2 Car"/>
    <w:basedOn w:val="Fuentedeprrafopredeter"/>
    <w:rPr>
      <w:caps w:val="1"/>
      <w:spacing w:val="15"/>
      <w:shd w:color="auto" w:fill="d9dfef" w:val="clear"/>
    </w:rPr>
  </w:style>
  <w:style w:type="character" w:styleId="Ttulo3Car" w:customStyle="1">
    <w:name w:val="Título 3 Car"/>
    <w:basedOn w:val="Fuentedeprrafopredeter"/>
    <w:rPr>
      <w:caps w:val="1"/>
      <w:color w:val="243255"/>
      <w:spacing w:val="15"/>
    </w:rPr>
  </w:style>
  <w:style w:type="character" w:styleId="Ttulo4Car" w:customStyle="1">
    <w:name w:val="Título 4 Car"/>
    <w:basedOn w:val="Fuentedeprrafopredeter"/>
    <w:rPr>
      <w:caps w:val="1"/>
      <w:color w:val="374c80"/>
      <w:spacing w:val="10"/>
    </w:rPr>
  </w:style>
  <w:style w:type="character" w:styleId="Ttulo5Car" w:customStyle="1">
    <w:name w:val="Título 5 Car"/>
    <w:basedOn w:val="Fuentedeprrafopredeter"/>
    <w:rPr>
      <w:caps w:val="1"/>
      <w:color w:val="374c80"/>
      <w:spacing w:val="10"/>
    </w:rPr>
  </w:style>
  <w:style w:type="character" w:styleId="Ttulo6Car" w:customStyle="1">
    <w:name w:val="Título 6 Car"/>
    <w:basedOn w:val="Fuentedeprrafopredeter"/>
    <w:rPr>
      <w:caps w:val="1"/>
      <w:color w:val="374c80"/>
      <w:spacing w:val="10"/>
    </w:rPr>
  </w:style>
  <w:style w:type="character" w:styleId="Ttulo7Car" w:customStyle="1">
    <w:name w:val="Título 7 Car"/>
    <w:basedOn w:val="Fuentedeprrafopredeter"/>
    <w:rPr>
      <w:caps w:val="1"/>
      <w:color w:val="374c80"/>
      <w:spacing w:val="10"/>
    </w:rPr>
  </w:style>
  <w:style w:type="character" w:styleId="Ttulo8Car" w:customStyle="1">
    <w:name w:val="Título 8 Car"/>
    <w:basedOn w:val="Fuentedeprrafopredeter"/>
    <w:rPr>
      <w:caps w:val="1"/>
      <w:spacing w:val="10"/>
      <w:sz w:val="18"/>
      <w:szCs w:val="18"/>
    </w:rPr>
  </w:style>
  <w:style w:type="character" w:styleId="Ttulo9Car" w:customStyle="1">
    <w:name w:val="Título 9 Car"/>
    <w:basedOn w:val="Fuentedeprrafopredeter"/>
    <w:rPr>
      <w:i w:val="1"/>
      <w:iCs w:val="1"/>
      <w:caps w:val="1"/>
      <w:spacing w:val="10"/>
      <w:sz w:val="18"/>
      <w:szCs w:val="18"/>
    </w:rPr>
  </w:style>
  <w:style w:type="paragraph" w:styleId="Ttulo">
    <w:name w:val="Title"/>
    <w:basedOn w:val="Normal"/>
    <w:next w:val="Normal"/>
    <w:uiPriority w:val="10"/>
    <w:qFormat w:val="1"/>
    <w:pPr>
      <w:spacing w:after="0" w:before="0"/>
    </w:pPr>
    <w:rPr>
      <w:rFonts w:ascii="Calibri Light" w:cs="Times New Roman" w:hAnsi="Calibri Light"/>
      <w:caps w:val="1"/>
      <w:color w:val="4a66ac"/>
      <w:spacing w:val="10"/>
      <w:sz w:val="52"/>
      <w:szCs w:val="52"/>
    </w:rPr>
  </w:style>
  <w:style w:type="character" w:styleId="TtuloCar" w:customStyle="1">
    <w:name w:val="Título Car"/>
    <w:basedOn w:val="Fuentedeprrafopredeter"/>
    <w:rPr>
      <w:rFonts w:ascii="Calibri Light" w:cs="Times New Roman" w:eastAsia="SimSun" w:hAnsi="Calibri Light"/>
      <w:caps w:val="1"/>
      <w:color w:val="4a66ac"/>
      <w:spacing w:val="10"/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spacing w:after="500" w:before="0" w:line="240" w:lineRule="auto"/>
    </w:pPr>
    <w:rPr>
      <w:caps w:val="1"/>
      <w:color w:val="595959"/>
      <w:spacing w:val="10"/>
      <w:sz w:val="21"/>
      <w:szCs w:val="21"/>
    </w:rPr>
  </w:style>
  <w:style w:type="character" w:styleId="SubttuloCar" w:customStyle="1">
    <w:name w:val="Subtítulo Car"/>
    <w:basedOn w:val="Fuentedeprrafopredeter"/>
    <w:rPr>
      <w:caps w:val="1"/>
      <w:color w:val="595959"/>
      <w:spacing w:val="10"/>
      <w:sz w:val="21"/>
      <w:szCs w:val="21"/>
    </w:rPr>
  </w:style>
  <w:style w:type="character" w:styleId="nfasissutil">
    <w:name w:val="Subtle Emphasis"/>
    <w:rPr>
      <w:i w:val="1"/>
      <w:iCs w:val="1"/>
      <w:color w:val="243255"/>
    </w:rPr>
  </w:style>
  <w:style w:type="character" w:styleId="nfasis">
    <w:name w:val="Emphasis"/>
    <w:rPr>
      <w:caps w:val="1"/>
      <w:color w:val="243255"/>
      <w:spacing w:val="5"/>
    </w:rPr>
  </w:style>
  <w:style w:type="character" w:styleId="nfasisintenso">
    <w:name w:val="Intense Emphasis"/>
    <w:rPr>
      <w:b w:val="1"/>
      <w:bCs w:val="1"/>
      <w:caps w:val="1"/>
      <w:color w:val="243255"/>
      <w:spacing w:val="10"/>
    </w:rPr>
  </w:style>
  <w:style w:type="character" w:styleId="Textoennegrita">
    <w:name w:val="Strong"/>
    <w:rPr>
      <w:b w:val="1"/>
      <w:bCs w:val="1"/>
    </w:rPr>
  </w:style>
  <w:style w:type="paragraph" w:styleId="Cita">
    <w:name w:val="Quote"/>
    <w:basedOn w:val="Normal"/>
    <w:next w:val="Normal"/>
    <w:rPr>
      <w:i w:val="1"/>
      <w:iCs w:val="1"/>
      <w:sz w:val="24"/>
      <w:szCs w:val="24"/>
    </w:rPr>
  </w:style>
  <w:style w:type="character" w:styleId="CitaCar" w:customStyle="1">
    <w:name w:val="Cita Car"/>
    <w:basedOn w:val="Fuentedeprrafopredeter"/>
    <w:rPr>
      <w:i w:val="1"/>
      <w:iCs w:val="1"/>
      <w:sz w:val="24"/>
      <w:szCs w:val="24"/>
    </w:rPr>
  </w:style>
  <w:style w:type="paragraph" w:styleId="Citadestacada">
    <w:name w:val="Intense Quote"/>
    <w:basedOn w:val="Normal"/>
    <w:next w:val="Normal"/>
    <w:pPr>
      <w:spacing w:after="240" w:before="240" w:line="240" w:lineRule="auto"/>
      <w:ind w:left="1080" w:right="1080"/>
      <w:jc w:val="center"/>
    </w:pPr>
    <w:rPr>
      <w:color w:val="4a66ac"/>
      <w:sz w:val="24"/>
      <w:szCs w:val="24"/>
    </w:rPr>
  </w:style>
  <w:style w:type="character" w:styleId="CitadestacadaCar" w:customStyle="1">
    <w:name w:val="Cita destacada Car"/>
    <w:basedOn w:val="Fuentedeprrafopredeter"/>
    <w:rPr>
      <w:color w:val="4a66ac"/>
      <w:sz w:val="24"/>
      <w:szCs w:val="24"/>
    </w:rPr>
  </w:style>
  <w:style w:type="character" w:styleId="Referenciasutil">
    <w:name w:val="Subtle Reference"/>
    <w:rPr>
      <w:b w:val="1"/>
      <w:bCs w:val="1"/>
      <w:color w:val="4a66ac"/>
    </w:rPr>
  </w:style>
  <w:style w:type="character" w:styleId="Referenciaintensa">
    <w:name w:val="Intense Reference"/>
    <w:rPr>
      <w:b w:val="1"/>
      <w:bCs w:val="1"/>
      <w:i w:val="1"/>
      <w:iCs w:val="1"/>
      <w:caps w:val="1"/>
      <w:color w:val="4a66ac"/>
    </w:rPr>
  </w:style>
  <w:style w:type="character" w:styleId="Ttulodellibro">
    <w:name w:val="Book Title"/>
    <w:rPr>
      <w:b w:val="1"/>
      <w:bCs w:val="1"/>
      <w:i w:val="1"/>
      <w:iCs w:val="1"/>
      <w:spacing w:val="0"/>
    </w:rPr>
  </w:style>
  <w:style w:type="character" w:styleId="Hipervnculo">
    <w:name w:val="Hyperlink"/>
    <w:basedOn w:val="Fuentedeprrafopredeter"/>
    <w:rPr>
      <w:rFonts w:ascii="Calibri" w:cs="Calibri" w:hAnsi="Calibri"/>
      <w:color w:val="253356"/>
      <w:u w:val="single"/>
    </w:rPr>
  </w:style>
  <w:style w:type="character" w:styleId="Hipervnculovisitado">
    <w:name w:val="FollowedHyperlink"/>
    <w:basedOn w:val="Fuentedeprrafopredeter"/>
    <w:rPr>
      <w:rFonts w:ascii="Calibri" w:cs="Calibri" w:hAnsi="Calibri"/>
      <w:color w:val="3ebbf0"/>
      <w:u w:val="single"/>
    </w:rPr>
  </w:style>
  <w:style w:type="paragraph" w:styleId="Descripcin">
    <w:name w:val="caption"/>
    <w:basedOn w:val="Normal"/>
    <w:next w:val="Normal"/>
    <w:rPr>
      <w:b w:val="1"/>
      <w:bCs w:val="1"/>
      <w:color w:val="374c80"/>
      <w:sz w:val="16"/>
      <w:szCs w:val="16"/>
    </w:rPr>
  </w:style>
  <w:style w:type="paragraph" w:styleId="Textodeglobo">
    <w:name w:val="Balloon Text"/>
    <w:basedOn w:val="Normal"/>
    <w:rPr>
      <w:rFonts w:ascii="Segoe UI" w:cs="Segoe UI" w:hAnsi="Segoe UI"/>
      <w:szCs w:val="18"/>
    </w:rPr>
  </w:style>
  <w:style w:type="character" w:styleId="TextodegloboCar" w:customStyle="1">
    <w:name w:val="Texto de globo Car"/>
    <w:basedOn w:val="Fuentedeprrafopredeter"/>
    <w:rPr>
      <w:rFonts w:ascii="Segoe UI" w:cs="Segoe UI" w:hAnsi="Segoe UI"/>
      <w:szCs w:val="18"/>
    </w:rPr>
  </w:style>
  <w:style w:type="paragraph" w:styleId="Textodebloque">
    <w:name w:val="Block Text"/>
    <w:basedOn w:val="Normal"/>
    <w:pPr>
      <w:pBdr>
        <w:top w:color="4a66ac" w:shadow="1" w:space="10" w:sz="2" w:val="single"/>
        <w:left w:color="4a66ac" w:shadow="1" w:space="10" w:sz="2" w:val="single"/>
        <w:bottom w:color="4a66ac" w:shadow="1" w:space="10" w:sz="2" w:val="single"/>
        <w:right w:color="4a66ac" w:shadow="1" w:space="10" w:sz="2" w:val="single"/>
      </w:pBdr>
      <w:ind w:left="1152" w:right="1152"/>
    </w:pPr>
    <w:rPr>
      <w:i w:val="1"/>
      <w:iCs w:val="1"/>
      <w:color w:val="253356"/>
    </w:rPr>
  </w:style>
  <w:style w:type="paragraph" w:styleId="Textoindependiente3">
    <w:name w:val="Body Text 3"/>
    <w:basedOn w:val="Normal"/>
    <w:pPr>
      <w:spacing w:after="120"/>
    </w:pPr>
    <w:rPr>
      <w:szCs w:val="16"/>
    </w:rPr>
  </w:style>
  <w:style w:type="character" w:styleId="Textoindependiente3Car" w:customStyle="1">
    <w:name w:val="Texto independiente 3 Car"/>
    <w:basedOn w:val="Fuentedeprrafopredeter"/>
    <w:rPr>
      <w:rFonts w:ascii="Calibri" w:cs="Calibri" w:hAnsi="Calibri"/>
      <w:szCs w:val="16"/>
    </w:rPr>
  </w:style>
  <w:style w:type="paragraph" w:styleId="Sangra3detindependiente">
    <w:name w:val="Body Text Indent 3"/>
    <w:basedOn w:val="Normal"/>
    <w:pPr>
      <w:spacing w:after="120"/>
      <w:ind w:left="360"/>
    </w:pPr>
    <w:rPr>
      <w:szCs w:val="16"/>
    </w:rPr>
  </w:style>
  <w:style w:type="character" w:styleId="Sangra3detindependienteCar" w:customStyle="1">
    <w:name w:val="Sangría 3 de t. independiente Car"/>
    <w:basedOn w:val="Fuentedeprrafopredeter"/>
    <w:rPr>
      <w:rFonts w:ascii="Calibri" w:cs="Calibri" w:hAnsi="Calibri"/>
      <w:szCs w:val="16"/>
    </w:rPr>
  </w:style>
  <w:style w:type="character" w:styleId="Refdecomentario">
    <w:name w:val="annotation reference"/>
    <w:basedOn w:val="Fuentedeprrafopredeter"/>
    <w:rPr>
      <w:rFonts w:ascii="Calibri" w:cs="Calibri" w:hAnsi="Calibri"/>
      <w:sz w:val="22"/>
      <w:szCs w:val="16"/>
    </w:rPr>
  </w:style>
  <w:style w:type="paragraph" w:styleId="Textocomentario">
    <w:name w:val="annotation text"/>
    <w:basedOn w:val="Normal"/>
  </w:style>
  <w:style w:type="character" w:styleId="TextocomentarioCar" w:customStyle="1">
    <w:name w:val="Texto comentario Car"/>
    <w:basedOn w:val="Fuentedeprrafopredeter"/>
    <w:rPr>
      <w:rFonts w:ascii="Calibri" w:cs="Calibri" w:hAnsi="Calibri"/>
      <w:szCs w:val="20"/>
    </w:rPr>
  </w:style>
  <w:style w:type="paragraph" w:styleId="Asuntodelcomentario">
    <w:name w:val="annotation subject"/>
    <w:basedOn w:val="Textocomentario"/>
    <w:next w:val="Textocomentario"/>
    <w:rPr>
      <w:b w:val="1"/>
      <w:bCs w:val="1"/>
    </w:rPr>
  </w:style>
  <w:style w:type="character" w:styleId="AsuntodelcomentarioCar" w:customStyle="1">
    <w:name w:val="Asunto del comentario Car"/>
    <w:basedOn w:val="TextocomentarioCar"/>
    <w:rPr>
      <w:rFonts w:ascii="Calibri" w:cs="Calibri" w:hAnsi="Calibri"/>
      <w:b w:val="1"/>
      <w:bCs w:val="1"/>
      <w:szCs w:val="20"/>
    </w:rPr>
  </w:style>
  <w:style w:type="paragraph" w:styleId="Mapadeldocumento">
    <w:name w:val="Document Map"/>
    <w:basedOn w:val="Normal"/>
    <w:rPr>
      <w:rFonts w:ascii="Segoe UI" w:cs="Segoe UI" w:hAnsi="Segoe UI"/>
      <w:szCs w:val="16"/>
    </w:rPr>
  </w:style>
  <w:style w:type="character" w:styleId="MapadeldocumentoCar" w:customStyle="1">
    <w:name w:val="Mapa del documento Car"/>
    <w:basedOn w:val="Fuentedeprrafopredeter"/>
    <w:rPr>
      <w:rFonts w:ascii="Segoe UI" w:cs="Segoe UI" w:hAnsi="Segoe UI"/>
      <w:szCs w:val="16"/>
    </w:rPr>
  </w:style>
  <w:style w:type="paragraph" w:styleId="Textonotaalfinal">
    <w:name w:val="endnote text"/>
    <w:basedOn w:val="Normal"/>
  </w:style>
  <w:style w:type="character" w:styleId="TextonotaalfinalCar" w:customStyle="1">
    <w:name w:val="Texto nota al final Car"/>
    <w:basedOn w:val="Fuentedeprrafopredeter"/>
    <w:rPr>
      <w:rFonts w:ascii="Calibri" w:cs="Calibri" w:hAnsi="Calibri"/>
      <w:szCs w:val="20"/>
    </w:rPr>
  </w:style>
  <w:style w:type="paragraph" w:styleId="Remitedesobre">
    <w:name w:val="envelope return"/>
    <w:basedOn w:val="Normal"/>
    <w:rPr>
      <w:rFonts w:ascii="Calibri Light" w:cs="Calibri Light" w:hAnsi="Calibri Light"/>
    </w:rPr>
  </w:style>
  <w:style w:type="paragraph" w:styleId="Textonotapie">
    <w:name w:val="footnote text"/>
    <w:basedOn w:val="Normal"/>
  </w:style>
  <w:style w:type="character" w:styleId="TextonotapieCar" w:customStyle="1">
    <w:name w:val="Texto nota pie Car"/>
    <w:basedOn w:val="Fuentedeprrafopredeter"/>
    <w:rPr>
      <w:rFonts w:ascii="Calibri" w:cs="Calibri" w:hAnsi="Calibri"/>
      <w:szCs w:val="20"/>
    </w:rPr>
  </w:style>
  <w:style w:type="character" w:styleId="CdigoHTML">
    <w:name w:val="HTML Code"/>
    <w:basedOn w:val="Fuentedeprrafopredeter"/>
    <w:rPr>
      <w:rFonts w:ascii="Consolas" w:cs="Calibri" w:hAnsi="Consolas"/>
      <w:sz w:val="22"/>
      <w:szCs w:val="20"/>
    </w:rPr>
  </w:style>
  <w:style w:type="character" w:styleId="TecladoHTML">
    <w:name w:val="HTML Keyboard"/>
    <w:basedOn w:val="Fuentedeprrafopredeter"/>
    <w:rPr>
      <w:rFonts w:ascii="Consolas" w:cs="Calibri" w:hAnsi="Consolas"/>
      <w:sz w:val="22"/>
      <w:szCs w:val="20"/>
    </w:rPr>
  </w:style>
  <w:style w:type="paragraph" w:styleId="HTMLconformatoprevio">
    <w:name w:val="HTML Preformatted"/>
    <w:basedOn w:val="Normal"/>
    <w:rPr>
      <w:rFonts w:ascii="Consolas" w:hAnsi="Consolas"/>
    </w:rPr>
  </w:style>
  <w:style w:type="character" w:styleId="HTMLconformatoprevioCar" w:customStyle="1">
    <w:name w:val="HTML con formato previo Car"/>
    <w:basedOn w:val="Fuentedeprrafopredeter"/>
    <w:rPr>
      <w:rFonts w:ascii="Consolas" w:cs="Calibri" w:hAnsi="Consolas"/>
      <w:szCs w:val="20"/>
    </w:rPr>
  </w:style>
  <w:style w:type="character" w:styleId="MquinadeescribirHTML">
    <w:name w:val="HTML Typewriter"/>
    <w:basedOn w:val="Fuentedeprrafopredeter"/>
    <w:rPr>
      <w:rFonts w:ascii="Consolas" w:cs="Calibri" w:hAnsi="Consolas"/>
      <w:sz w:val="22"/>
      <w:szCs w:val="20"/>
    </w:rPr>
  </w:style>
  <w:style w:type="paragraph" w:styleId="Textomacro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 w:val="1"/>
    </w:pPr>
    <w:rPr>
      <w:rFonts w:ascii="Consolas" w:cs="Calibri" w:hAnsi="Consolas"/>
    </w:rPr>
  </w:style>
  <w:style w:type="character" w:styleId="TextomacroCar" w:customStyle="1">
    <w:name w:val="Texto macro Car"/>
    <w:basedOn w:val="Fuentedeprrafopredeter"/>
    <w:rPr>
      <w:rFonts w:ascii="Consolas" w:cs="Calibri" w:hAnsi="Consolas"/>
      <w:szCs w:val="20"/>
    </w:rPr>
  </w:style>
  <w:style w:type="paragraph" w:styleId="Textosinformato">
    <w:name w:val="Plain Text"/>
    <w:basedOn w:val="Normal"/>
    <w:rPr>
      <w:rFonts w:ascii="Consolas" w:hAnsi="Consolas"/>
      <w:szCs w:val="21"/>
    </w:rPr>
  </w:style>
  <w:style w:type="character" w:styleId="TextosinformatoCar" w:customStyle="1">
    <w:name w:val="Texto sin formato Car"/>
    <w:basedOn w:val="Fuentedeprrafopredeter"/>
    <w:rPr>
      <w:rFonts w:ascii="Consolas" w:cs="Calibri" w:hAnsi="Consolas"/>
      <w:szCs w:val="21"/>
    </w:rPr>
  </w:style>
  <w:style w:type="character" w:styleId="Textodelmarcadordeposicin">
    <w:name w:val="Placeholder Text"/>
    <w:basedOn w:val="Fuentedeprrafopredeter"/>
    <w:rPr>
      <w:rFonts w:ascii="Calibri" w:cs="Calibri" w:hAnsi="Calibri"/>
      <w:color w:val="072b62"/>
    </w:rPr>
  </w:style>
  <w:style w:type="paragraph" w:styleId="Encabezado">
    <w:name w:val="header"/>
    <w:basedOn w:val="Normal"/>
  </w:style>
  <w:style w:type="character" w:styleId="EncabezadoCar" w:customStyle="1">
    <w:name w:val="Encabezado Car"/>
    <w:basedOn w:val="Fuentedeprrafopredeter"/>
    <w:rPr>
      <w:rFonts w:ascii="Calibri" w:cs="Calibri" w:hAnsi="Calibri"/>
    </w:rPr>
  </w:style>
  <w:style w:type="paragraph" w:styleId="Piedepgina">
    <w:name w:val="footer"/>
    <w:basedOn w:val="Normal"/>
  </w:style>
  <w:style w:type="character" w:styleId="PiedepginaCar" w:customStyle="1">
    <w:name w:val="Pie de página Car"/>
    <w:basedOn w:val="Fuentedeprrafopredeter"/>
    <w:rPr>
      <w:rFonts w:ascii="Calibri" w:cs="Calibri" w:hAnsi="Calibri"/>
    </w:rPr>
  </w:style>
  <w:style w:type="paragraph" w:styleId="TDC9">
    <w:name w:val="toc 9"/>
    <w:basedOn w:val="Normal"/>
    <w:next w:val="Normal"/>
    <w:autoRedefine w:val="1"/>
    <w:pPr>
      <w:spacing w:after="120"/>
      <w:ind w:left="1757"/>
    </w:pPr>
  </w:style>
  <w:style w:type="character" w:styleId="Mencionar1" w:customStyle="1">
    <w:name w:val="Mencionar1"/>
    <w:basedOn w:val="Fuentedeprrafopredeter"/>
    <w:rPr>
      <w:rFonts w:ascii="Calibri" w:cs="Calibri" w:hAnsi="Calibri"/>
      <w:color w:val="2b579a"/>
      <w:shd w:color="auto" w:fill="e1dfdd" w:val="clear"/>
    </w:rPr>
  </w:style>
  <w:style w:type="character" w:styleId="VariableHTML">
    <w:name w:val="HTML Variable"/>
    <w:basedOn w:val="Fuentedeprrafopredeter"/>
    <w:rPr>
      <w:rFonts w:ascii="Calibri" w:cs="Calibri" w:hAnsi="Calibri"/>
      <w:i w:val="1"/>
      <w:iCs w:val="1"/>
    </w:rPr>
  </w:style>
  <w:style w:type="paragraph" w:styleId="DireccinHTML">
    <w:name w:val="HTML Address"/>
    <w:basedOn w:val="Normal"/>
    <w:rPr>
      <w:i w:val="1"/>
      <w:iCs w:val="1"/>
    </w:rPr>
  </w:style>
  <w:style w:type="character" w:styleId="DireccinHTMLCar" w:customStyle="1">
    <w:name w:val="Dirección HTML Car"/>
    <w:basedOn w:val="Fuentedeprrafopredeter"/>
    <w:rPr>
      <w:rFonts w:ascii="Calibri" w:cs="Calibri" w:hAnsi="Calibri"/>
      <w:i w:val="1"/>
      <w:iCs w:val="1"/>
    </w:rPr>
  </w:style>
  <w:style w:type="character" w:styleId="DefinicinHTML">
    <w:name w:val="HTML Definition"/>
    <w:basedOn w:val="Fuentedeprrafopredeter"/>
    <w:rPr>
      <w:rFonts w:ascii="Calibri" w:cs="Calibri" w:hAnsi="Calibri"/>
      <w:i w:val="1"/>
      <w:iCs w:val="1"/>
    </w:rPr>
  </w:style>
  <w:style w:type="character" w:styleId="CitaHTML">
    <w:name w:val="HTML Cite"/>
    <w:basedOn w:val="Fuentedeprrafopredeter"/>
    <w:rPr>
      <w:rFonts w:ascii="Calibri" w:cs="Calibri" w:hAnsi="Calibri"/>
      <w:i w:val="1"/>
      <w:iCs w:val="1"/>
    </w:rPr>
  </w:style>
  <w:style w:type="character" w:styleId="EjemplodeHTML">
    <w:name w:val="HTML Sample"/>
    <w:basedOn w:val="Fuentedeprrafopredeter"/>
    <w:rPr>
      <w:rFonts w:ascii="Consolas" w:cs="Calibri" w:hAnsi="Consolas"/>
      <w:sz w:val="24"/>
      <w:szCs w:val="24"/>
    </w:rPr>
  </w:style>
  <w:style w:type="character" w:styleId="AcrnimoHTML">
    <w:name w:val="HTML Acronym"/>
    <w:basedOn w:val="Fuentedeprrafopredeter"/>
    <w:rPr>
      <w:rFonts w:ascii="Calibri" w:cs="Calibri" w:hAnsi="Calibri"/>
    </w:rPr>
  </w:style>
  <w:style w:type="paragraph" w:styleId="TDC1">
    <w:name w:val="toc 1"/>
    <w:basedOn w:val="Normal"/>
    <w:next w:val="Normal"/>
    <w:autoRedefine w:val="1"/>
    <w:pPr>
      <w:spacing w:after="100"/>
    </w:pPr>
  </w:style>
  <w:style w:type="paragraph" w:styleId="TDC2">
    <w:name w:val="toc 2"/>
    <w:basedOn w:val="Normal"/>
    <w:next w:val="Normal"/>
    <w:autoRedefine w:val="1"/>
    <w:pPr>
      <w:spacing w:after="100"/>
      <w:ind w:left="220"/>
    </w:pPr>
  </w:style>
  <w:style w:type="paragraph" w:styleId="TDC3">
    <w:name w:val="toc 3"/>
    <w:basedOn w:val="Normal"/>
    <w:next w:val="Normal"/>
    <w:autoRedefine w:val="1"/>
    <w:pPr>
      <w:spacing w:after="100"/>
      <w:ind w:left="440"/>
    </w:pPr>
  </w:style>
  <w:style w:type="paragraph" w:styleId="TDC4">
    <w:name w:val="toc 4"/>
    <w:basedOn w:val="Normal"/>
    <w:next w:val="Normal"/>
    <w:autoRedefine w:val="1"/>
    <w:pPr>
      <w:spacing w:after="100"/>
      <w:ind w:left="660"/>
    </w:pPr>
  </w:style>
  <w:style w:type="paragraph" w:styleId="TDC5">
    <w:name w:val="toc 5"/>
    <w:basedOn w:val="Normal"/>
    <w:next w:val="Normal"/>
    <w:autoRedefine w:val="1"/>
    <w:pPr>
      <w:spacing w:after="100"/>
      <w:ind w:left="880"/>
    </w:pPr>
  </w:style>
  <w:style w:type="paragraph" w:styleId="TDC6">
    <w:name w:val="toc 6"/>
    <w:basedOn w:val="Normal"/>
    <w:next w:val="Normal"/>
    <w:autoRedefine w:val="1"/>
    <w:pPr>
      <w:spacing w:after="100"/>
      <w:ind w:left="1100"/>
    </w:pPr>
  </w:style>
  <w:style w:type="paragraph" w:styleId="TDC7">
    <w:name w:val="toc 7"/>
    <w:basedOn w:val="Normal"/>
    <w:next w:val="Normal"/>
    <w:autoRedefine w:val="1"/>
    <w:pPr>
      <w:spacing w:after="100"/>
      <w:ind w:left="1320"/>
    </w:pPr>
  </w:style>
  <w:style w:type="paragraph" w:styleId="TDC8">
    <w:name w:val="toc 8"/>
    <w:basedOn w:val="Normal"/>
    <w:next w:val="Normal"/>
    <w:autoRedefine w:val="1"/>
    <w:pPr>
      <w:spacing w:after="100"/>
      <w:ind w:left="1540"/>
    </w:pPr>
  </w:style>
  <w:style w:type="paragraph" w:styleId="TtuloTDC">
    <w:name w:val="TOC Heading"/>
    <w:basedOn w:val="Ttulo1"/>
    <w:next w:val="Normal"/>
  </w:style>
  <w:style w:type="paragraph" w:styleId="Bibliografa">
    <w:name w:val="Bibliography"/>
    <w:basedOn w:val="Normal"/>
    <w:next w:val="Normal"/>
  </w:style>
  <w:style w:type="character" w:styleId="Hashtag1" w:customStyle="1">
    <w:name w:val="Hashtag1"/>
    <w:basedOn w:val="Fuentedeprrafopredeter"/>
    <w:rPr>
      <w:rFonts w:ascii="Calibri" w:cs="Calibri" w:hAnsi="Calibri"/>
      <w:color w:val="2b579a"/>
      <w:shd w:color="auto" w:fill="e1dfdd" w:val="clear"/>
    </w:rPr>
  </w:style>
  <w:style w:type="paragraph" w:styleId="Encabezadodemensaje">
    <w:name w:val="Message Header"/>
    <w:basedOn w:val="Normal"/>
    <w:pPr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ind w:left="1080" w:hanging="1080"/>
    </w:pPr>
    <w:rPr>
      <w:rFonts w:ascii="Calibri Light" w:cs="Calibri Light" w:hAnsi="Calibri Light"/>
      <w:sz w:val="24"/>
      <w:szCs w:val="24"/>
    </w:rPr>
  </w:style>
  <w:style w:type="character" w:styleId="EncabezadodemensajeCar" w:customStyle="1">
    <w:name w:val="Encabezado de mensaje Car"/>
    <w:basedOn w:val="Fuentedeprrafopredeter"/>
    <w:rPr>
      <w:rFonts w:ascii="Calibri Light" w:cs="Calibri Light" w:eastAsia="SimSun" w:hAnsi="Calibri Light"/>
      <w:sz w:val="24"/>
      <w:szCs w:val="24"/>
      <w:shd w:color="auto" w:fill="auto" w:val="clear"/>
    </w:rPr>
  </w:style>
  <w:style w:type="paragraph" w:styleId="Lista">
    <w:name w:val="List"/>
    <w:basedOn w:val="Normal"/>
    <w:pPr>
      <w:ind w:left="360" w:hanging="360"/>
    </w:pPr>
  </w:style>
  <w:style w:type="paragraph" w:styleId="Lista2">
    <w:name w:val="List 2"/>
    <w:basedOn w:val="Normal"/>
    <w:pPr>
      <w:ind w:left="720" w:hanging="360"/>
    </w:pPr>
  </w:style>
  <w:style w:type="paragraph" w:styleId="Lista3">
    <w:name w:val="List 3"/>
    <w:basedOn w:val="Normal"/>
    <w:pPr>
      <w:ind w:left="1080" w:hanging="360"/>
    </w:pPr>
  </w:style>
  <w:style w:type="paragraph" w:styleId="Lista4">
    <w:name w:val="List 4"/>
    <w:basedOn w:val="Normal"/>
    <w:pPr>
      <w:ind w:left="1440" w:hanging="360"/>
    </w:pPr>
  </w:style>
  <w:style w:type="paragraph" w:styleId="Lista5">
    <w:name w:val="List 5"/>
    <w:basedOn w:val="Normal"/>
    <w:pPr>
      <w:ind w:left="1800" w:hanging="360"/>
    </w:pPr>
  </w:style>
  <w:style w:type="paragraph" w:styleId="Continuarlista">
    <w:name w:val="List Continue"/>
    <w:basedOn w:val="Normal"/>
    <w:pPr>
      <w:spacing w:after="120"/>
      <w:ind w:left="360"/>
    </w:pPr>
  </w:style>
  <w:style w:type="paragraph" w:styleId="Continuarlista2">
    <w:name w:val="List Continue 2"/>
    <w:basedOn w:val="Normal"/>
    <w:pPr>
      <w:spacing w:after="120"/>
      <w:ind w:left="720"/>
    </w:pPr>
  </w:style>
  <w:style w:type="paragraph" w:styleId="Continuarlista3">
    <w:name w:val="List Continue 3"/>
    <w:basedOn w:val="Normal"/>
    <w:pPr>
      <w:spacing w:after="120"/>
      <w:ind w:left="1080"/>
    </w:pPr>
  </w:style>
  <w:style w:type="paragraph" w:styleId="Continuarlista4">
    <w:name w:val="List Continue 4"/>
    <w:basedOn w:val="Normal"/>
    <w:pPr>
      <w:spacing w:after="120"/>
      <w:ind w:left="1440"/>
    </w:pPr>
  </w:style>
  <w:style w:type="paragraph" w:styleId="Continuarlista5">
    <w:name w:val="List Continue 5"/>
    <w:basedOn w:val="Normal"/>
    <w:pPr>
      <w:spacing w:after="120"/>
      <w:ind w:left="1800"/>
    </w:pPr>
  </w:style>
  <w:style w:type="paragraph" w:styleId="Prrafodelista">
    <w:name w:val="List Paragraph"/>
    <w:basedOn w:val="Normal"/>
    <w:pPr>
      <w:ind w:left="720"/>
    </w:pPr>
  </w:style>
  <w:style w:type="paragraph" w:styleId="Listaconnmeros">
    <w:name w:val="List Number"/>
    <w:basedOn w:val="Normal"/>
    <w:pPr>
      <w:numPr>
        <w:numId w:val="9"/>
      </w:numPr>
    </w:pPr>
  </w:style>
  <w:style w:type="paragraph" w:styleId="Listaconnmeros2">
    <w:name w:val="List Number 2"/>
    <w:basedOn w:val="Normal"/>
    <w:pPr>
      <w:numPr>
        <w:numId w:val="10"/>
      </w:numPr>
    </w:pPr>
  </w:style>
  <w:style w:type="paragraph" w:styleId="Listaconnmeros3">
    <w:name w:val="List Number 3"/>
    <w:basedOn w:val="Normal"/>
    <w:pPr>
      <w:numPr>
        <w:numId w:val="11"/>
      </w:numPr>
    </w:pPr>
  </w:style>
  <w:style w:type="paragraph" w:styleId="Listaconnmeros4">
    <w:name w:val="List Number 4"/>
    <w:basedOn w:val="Normal"/>
    <w:pPr>
      <w:numPr>
        <w:numId w:val="12"/>
      </w:numPr>
    </w:pPr>
  </w:style>
  <w:style w:type="paragraph" w:styleId="Listaconnmeros5">
    <w:name w:val="List Number 5"/>
    <w:basedOn w:val="Normal"/>
    <w:pPr>
      <w:numPr>
        <w:numId w:val="13"/>
      </w:numPr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Normal"/>
    <w:pPr>
      <w:numPr>
        <w:numId w:val="5"/>
      </w:numPr>
    </w:pPr>
  </w:style>
  <w:style w:type="paragraph" w:styleId="Listaconvietas3">
    <w:name w:val="List Bullet 3"/>
    <w:basedOn w:val="Normal"/>
    <w:pPr>
      <w:numPr>
        <w:numId w:val="6"/>
      </w:numPr>
    </w:pPr>
  </w:style>
  <w:style w:type="paragraph" w:styleId="Listaconvietas4">
    <w:name w:val="List Bullet 4"/>
    <w:basedOn w:val="Normal"/>
    <w:pPr>
      <w:numPr>
        <w:numId w:val="7"/>
      </w:numPr>
    </w:pPr>
  </w:style>
  <w:style w:type="paragraph" w:styleId="Listaconvietas5">
    <w:name w:val="List Bullet 5"/>
    <w:basedOn w:val="Normal"/>
    <w:pPr>
      <w:numPr>
        <w:numId w:val="8"/>
      </w:numPr>
    </w:pPr>
  </w:style>
  <w:style w:type="paragraph" w:styleId="Tabladeilustraciones">
    <w:name w:val="table of figures"/>
    <w:basedOn w:val="Normal"/>
    <w:next w:val="Normal"/>
  </w:style>
  <w:style w:type="character" w:styleId="Refdenotaalfinal">
    <w:name w:val="endnote reference"/>
    <w:basedOn w:val="Fuentedeprrafopredeter"/>
    <w:rPr>
      <w:rFonts w:ascii="Calibri" w:cs="Calibri" w:hAnsi="Calibri"/>
      <w:position w:val="0"/>
      <w:vertAlign w:val="superscript"/>
    </w:rPr>
  </w:style>
  <w:style w:type="paragraph" w:styleId="Textoconsangra">
    <w:name w:val="table of authorities"/>
    <w:basedOn w:val="Normal"/>
    <w:next w:val="Normal"/>
    <w:pPr>
      <w:ind w:left="220" w:hanging="220"/>
    </w:pPr>
  </w:style>
  <w:style w:type="paragraph" w:styleId="Encabezadodelista">
    <w:name w:val="toa heading"/>
    <w:basedOn w:val="Normal"/>
    <w:next w:val="Normal"/>
    <w:pPr>
      <w:spacing w:before="120"/>
    </w:pPr>
    <w:rPr>
      <w:rFonts w:ascii="Calibri Light" w:cs="Calibri Light" w:hAnsi="Calibri Light"/>
      <w:b w:val="1"/>
      <w:bCs w:val="1"/>
      <w:sz w:val="24"/>
      <w:szCs w:val="24"/>
    </w:rPr>
  </w:style>
  <w:style w:type="paragraph" w:styleId="Direccinsobre">
    <w:name w:val="envelope address"/>
    <w:basedOn w:val="Normal"/>
    <w:pPr>
      <w:ind w:left="2880"/>
    </w:pPr>
    <w:rPr>
      <w:rFonts w:ascii="Calibri Light" w:cs="Calibri Light" w:hAnsi="Calibri Light"/>
      <w:sz w:val="24"/>
      <w:szCs w:val="24"/>
    </w:rPr>
  </w:style>
  <w:style w:type="paragraph" w:styleId="Sinespaciado">
    <w:name w:val="No Spacing"/>
    <w:pPr>
      <w:suppressAutoHyphens w:val="1"/>
      <w:spacing w:after="0" w:line="240" w:lineRule="auto"/>
    </w:pPr>
  </w:style>
  <w:style w:type="paragraph" w:styleId="Fecha">
    <w:name w:val="Date"/>
    <w:basedOn w:val="Normal"/>
    <w:next w:val="Normal"/>
  </w:style>
  <w:style w:type="character" w:styleId="FechaCar" w:customStyle="1">
    <w:name w:val="Fecha Car"/>
    <w:basedOn w:val="Fuentedeprrafopredeter"/>
    <w:rPr>
      <w:rFonts w:ascii="Calibri" w:cs="Calibri" w:hAnsi="Calibri"/>
    </w:rPr>
  </w:style>
  <w:style w:type="paragraph" w:styleId="NormalWeb">
    <w:name w:val="Normal (Web)"/>
    <w:basedOn w:val="Normal"/>
    <w:rPr>
      <w:rFonts w:ascii="Times New Roman" w:cs="Times New Roman" w:hAnsi="Times New Roman"/>
      <w:sz w:val="24"/>
      <w:szCs w:val="24"/>
    </w:rPr>
  </w:style>
  <w:style w:type="character" w:styleId="Hipervnculointeligente1" w:customStyle="1">
    <w:name w:val="Hipervínculo inteligente1"/>
    <w:basedOn w:val="Fuentedeprrafopredeter"/>
    <w:rPr>
      <w:rFonts w:ascii="Calibri" w:cs="Calibri" w:hAnsi="Calibri"/>
      <w:u w:val="dotted"/>
    </w:rPr>
  </w:style>
  <w:style w:type="character" w:styleId="Mencinsinresolver1" w:customStyle="1">
    <w:name w:val="Mención sin resolver1"/>
    <w:basedOn w:val="Fuentedeprrafopredeter"/>
    <w:rPr>
      <w:rFonts w:ascii="Calibri" w:cs="Calibri" w:hAnsi="Calibri"/>
      <w:color w:val="605e5c"/>
      <w:shd w:color="auto" w:fill="e1dfdd" w:val="clear"/>
    </w:rPr>
  </w:style>
  <w:style w:type="paragraph" w:styleId="Textoindependiente">
    <w:name w:val="Body Text"/>
    <w:basedOn w:val="Normal"/>
    <w:pPr>
      <w:spacing w:after="120"/>
    </w:pPr>
  </w:style>
  <w:style w:type="character" w:styleId="TextoindependienteCar" w:customStyle="1">
    <w:name w:val="Texto independiente Car"/>
    <w:basedOn w:val="Fuentedeprrafopredeter"/>
    <w:rPr>
      <w:rFonts w:ascii="Calibri" w:cs="Calibri" w:hAnsi="Calibri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styleId="Textoindependiente2Car" w:customStyle="1">
    <w:name w:val="Texto independiente 2 Car"/>
    <w:basedOn w:val="Fuentedeprrafopredeter"/>
    <w:rPr>
      <w:rFonts w:ascii="Calibri" w:cs="Calibri" w:hAnsi="Calibri"/>
    </w:rPr>
  </w:style>
  <w:style w:type="paragraph" w:styleId="Sangradetextonormal">
    <w:name w:val="Body Text Indent"/>
    <w:basedOn w:val="Normal"/>
    <w:pPr>
      <w:spacing w:after="120"/>
      <w:ind w:left="360"/>
    </w:pPr>
  </w:style>
  <w:style w:type="character" w:styleId="SangradetextonormalCar" w:customStyle="1">
    <w:name w:val="Sangría de texto normal Car"/>
    <w:basedOn w:val="Fuentedeprrafopredeter"/>
    <w:rPr>
      <w:rFonts w:ascii="Calibri" w:cs="Calibri" w:hAnsi="Calibri"/>
    </w:rPr>
  </w:style>
  <w:style w:type="paragraph" w:styleId="Sangra2detindependiente">
    <w:name w:val="Body Text Indent 2"/>
    <w:basedOn w:val="Normal"/>
    <w:pPr>
      <w:spacing w:after="120" w:line="480" w:lineRule="auto"/>
      <w:ind w:left="360"/>
    </w:pPr>
  </w:style>
  <w:style w:type="character" w:styleId="Sangra2detindependienteCar" w:customStyle="1">
    <w:name w:val="Sangría 2 de t. independiente Car"/>
    <w:basedOn w:val="Fuentedeprrafopredeter"/>
    <w:rPr>
      <w:rFonts w:ascii="Calibri" w:cs="Calibri" w:hAnsi="Calibri"/>
    </w:rPr>
  </w:style>
  <w:style w:type="paragraph" w:styleId="Textoindependienteprimerasangra">
    <w:name w:val="Body Text First Indent"/>
    <w:basedOn w:val="Textoindependiente"/>
    <w:pPr>
      <w:spacing w:after="0"/>
      <w:ind w:firstLine="360"/>
    </w:pPr>
  </w:style>
  <w:style w:type="character" w:styleId="TextoindependienteprimerasangraCar" w:customStyle="1">
    <w:name w:val="Texto independiente primera sangría Car"/>
    <w:basedOn w:val="TextoindependienteCar"/>
    <w:rPr>
      <w:rFonts w:ascii="Calibri" w:cs="Calibri" w:hAnsi="Calibri"/>
    </w:rPr>
  </w:style>
  <w:style w:type="paragraph" w:styleId="Textoindependienteprimerasangra2">
    <w:name w:val="Body Text First Indent 2"/>
    <w:basedOn w:val="Sangradetextonormal"/>
    <w:pPr>
      <w:spacing w:after="0"/>
      <w:ind w:firstLine="360"/>
    </w:pPr>
  </w:style>
  <w:style w:type="character" w:styleId="Textoindependienteprimerasangra2Car" w:customStyle="1">
    <w:name w:val="Texto independiente primera sangría 2 Car"/>
    <w:basedOn w:val="SangradetextonormalCar"/>
    <w:rPr>
      <w:rFonts w:ascii="Calibri" w:cs="Calibri" w:hAnsi="Calibri"/>
    </w:rPr>
  </w:style>
  <w:style w:type="paragraph" w:styleId="Sangranormal">
    <w:name w:val="Normal Indent"/>
    <w:basedOn w:val="Normal"/>
    <w:pPr>
      <w:ind w:left="720"/>
    </w:pPr>
  </w:style>
  <w:style w:type="paragraph" w:styleId="Encabezadodenota">
    <w:name w:val="Note Heading"/>
    <w:basedOn w:val="Normal"/>
    <w:next w:val="Normal"/>
  </w:style>
  <w:style w:type="character" w:styleId="EncabezadodenotaCar" w:customStyle="1">
    <w:name w:val="Encabezado de nota Car"/>
    <w:basedOn w:val="Fuentedeprrafopredeter"/>
    <w:rPr>
      <w:rFonts w:ascii="Calibri" w:cs="Calibri" w:hAnsi="Calibri"/>
    </w:rPr>
  </w:style>
  <w:style w:type="paragraph" w:styleId="Firmadecorreoelectrnico">
    <w:name w:val="E-mail Signature"/>
    <w:basedOn w:val="Normal"/>
  </w:style>
  <w:style w:type="character" w:styleId="FirmadecorreoelectrnicoCar" w:customStyle="1">
    <w:name w:val="Firma de correo electrónico Car"/>
    <w:basedOn w:val="Fuentedeprrafopredeter"/>
    <w:rPr>
      <w:rFonts w:ascii="Calibri" w:cs="Calibri" w:hAnsi="Calibri"/>
    </w:rPr>
  </w:style>
  <w:style w:type="paragraph" w:styleId="Saludo">
    <w:name w:val="Salutation"/>
    <w:basedOn w:val="Normal"/>
    <w:next w:val="Normal"/>
  </w:style>
  <w:style w:type="character" w:styleId="SaludoCar" w:customStyle="1">
    <w:name w:val="Saludo Car"/>
    <w:basedOn w:val="Fuentedeprrafopredeter"/>
    <w:rPr>
      <w:rFonts w:ascii="Calibri" w:cs="Calibri" w:hAnsi="Calibri"/>
    </w:rPr>
  </w:style>
  <w:style w:type="paragraph" w:styleId="Firma">
    <w:name w:val="Signature"/>
    <w:basedOn w:val="Normal"/>
    <w:pPr>
      <w:ind w:left="4320"/>
    </w:pPr>
  </w:style>
  <w:style w:type="character" w:styleId="FirmaCar" w:customStyle="1">
    <w:name w:val="Firma Car"/>
    <w:basedOn w:val="Fuentedeprrafopredeter"/>
    <w:rPr>
      <w:rFonts w:ascii="Calibri" w:cs="Calibri" w:hAnsi="Calibri"/>
    </w:rPr>
  </w:style>
  <w:style w:type="paragraph" w:styleId="ndice1">
    <w:name w:val="index 1"/>
    <w:basedOn w:val="Normal"/>
    <w:next w:val="Normal"/>
    <w:autoRedefine w:val="1"/>
    <w:pPr>
      <w:ind w:left="220" w:hanging="220"/>
    </w:pPr>
  </w:style>
  <w:style w:type="paragraph" w:styleId="ndice2">
    <w:name w:val="index 2"/>
    <w:basedOn w:val="Normal"/>
    <w:next w:val="Normal"/>
    <w:autoRedefine w:val="1"/>
    <w:pPr>
      <w:ind w:left="440" w:hanging="220"/>
    </w:pPr>
  </w:style>
  <w:style w:type="paragraph" w:styleId="ndice3">
    <w:name w:val="index 3"/>
    <w:basedOn w:val="Normal"/>
    <w:next w:val="Normal"/>
    <w:autoRedefine w:val="1"/>
    <w:pPr>
      <w:ind w:left="660" w:hanging="220"/>
    </w:pPr>
  </w:style>
  <w:style w:type="paragraph" w:styleId="ndice4">
    <w:name w:val="index 4"/>
    <w:basedOn w:val="Normal"/>
    <w:next w:val="Normal"/>
    <w:autoRedefine w:val="1"/>
    <w:pPr>
      <w:ind w:left="880" w:hanging="220"/>
    </w:pPr>
  </w:style>
  <w:style w:type="paragraph" w:styleId="ndice5">
    <w:name w:val="index 5"/>
    <w:basedOn w:val="Normal"/>
    <w:next w:val="Normal"/>
    <w:autoRedefine w:val="1"/>
    <w:pPr>
      <w:ind w:left="1100" w:hanging="220"/>
    </w:pPr>
  </w:style>
  <w:style w:type="paragraph" w:styleId="ndice6">
    <w:name w:val="index 6"/>
    <w:basedOn w:val="Normal"/>
    <w:next w:val="Normal"/>
    <w:autoRedefine w:val="1"/>
    <w:pPr>
      <w:ind w:left="1320" w:hanging="220"/>
    </w:pPr>
  </w:style>
  <w:style w:type="paragraph" w:styleId="ndice7">
    <w:name w:val="index 7"/>
    <w:basedOn w:val="Normal"/>
    <w:next w:val="Normal"/>
    <w:autoRedefine w:val="1"/>
    <w:pPr>
      <w:ind w:left="1540" w:hanging="220"/>
    </w:pPr>
  </w:style>
  <w:style w:type="paragraph" w:styleId="ndice8">
    <w:name w:val="index 8"/>
    <w:basedOn w:val="Normal"/>
    <w:next w:val="Normal"/>
    <w:autoRedefine w:val="1"/>
    <w:pPr>
      <w:ind w:left="1760" w:hanging="220"/>
    </w:pPr>
  </w:style>
  <w:style w:type="paragraph" w:styleId="ndice9">
    <w:name w:val="index 9"/>
    <w:basedOn w:val="Normal"/>
    <w:next w:val="Normal"/>
    <w:autoRedefine w:val="1"/>
    <w:pPr>
      <w:ind w:left="1980" w:hanging="220"/>
    </w:pPr>
  </w:style>
  <w:style w:type="paragraph" w:styleId="Ttulodendice">
    <w:name w:val="index heading"/>
    <w:basedOn w:val="Normal"/>
    <w:next w:val="ndice1"/>
    <w:rPr>
      <w:rFonts w:ascii="Calibri Light" w:cs="Calibri Light" w:hAnsi="Calibri Light"/>
      <w:b w:val="1"/>
      <w:bCs w:val="1"/>
    </w:rPr>
  </w:style>
  <w:style w:type="paragraph" w:styleId="Cierre">
    <w:name w:val="Closing"/>
    <w:basedOn w:val="Normal"/>
    <w:pPr>
      <w:ind w:left="4320"/>
    </w:pPr>
  </w:style>
  <w:style w:type="character" w:styleId="CierreCar" w:customStyle="1">
    <w:name w:val="Cierre Car"/>
    <w:basedOn w:val="Fuentedeprrafopredeter"/>
    <w:rPr>
      <w:rFonts w:ascii="Calibri" w:cs="Calibri" w:hAnsi="Calibri"/>
    </w:rPr>
  </w:style>
  <w:style w:type="character" w:styleId="Refdenotaalpie">
    <w:name w:val="footnote reference"/>
    <w:basedOn w:val="Fuentedeprrafopredeter"/>
    <w:rPr>
      <w:rFonts w:ascii="Calibri" w:cs="Calibri" w:hAnsi="Calibri"/>
      <w:position w:val="0"/>
      <w:vertAlign w:val="superscript"/>
    </w:rPr>
  </w:style>
  <w:style w:type="character" w:styleId="Nmerodelnea">
    <w:name w:val="line number"/>
    <w:basedOn w:val="Fuentedeprrafopredeter"/>
    <w:rPr>
      <w:rFonts w:ascii="Calibri" w:cs="Calibri" w:hAnsi="Calibri"/>
    </w:rPr>
  </w:style>
  <w:style w:type="character" w:styleId="Nmerodepgina">
    <w:name w:val="page number"/>
    <w:basedOn w:val="Fuentedeprrafopredeter"/>
    <w:rPr>
      <w:rFonts w:ascii="Calibri" w:cs="Calibri" w:hAnsi="Calibri"/>
    </w:rPr>
  </w:style>
  <w:style w:type="character" w:styleId="Mencinsinresolver2" w:customStyle="1">
    <w:name w:val="Mención sin resolver2"/>
    <w:basedOn w:val="Fuentedeprrafopredeter"/>
    <w:rPr>
      <w:color w:val="605e5c"/>
      <w:shd w:color="auto" w:fill="e1dfdd" w:val="clear"/>
    </w:rPr>
  </w:style>
  <w:style w:type="character" w:styleId="Mencinsinresolver3" w:customStyle="1">
    <w:name w:val="Mención sin resolver3"/>
    <w:basedOn w:val="Fuentedeprrafopredeter"/>
    <w:rPr>
      <w:color w:val="605e5c"/>
      <w:shd w:color="auto" w:fill="e1dfdd" w:val="clear"/>
    </w:rPr>
  </w:style>
  <w:style w:type="numbering" w:styleId="1111111" w:customStyle="1">
    <w:name w:val="1 / 1.1 / 1.1.11"/>
    <w:basedOn w:val="Sinlista"/>
    <w:pPr>
      <w:numPr>
        <w:numId w:val="1"/>
      </w:numPr>
    </w:pPr>
  </w:style>
  <w:style w:type="numbering" w:styleId="1ai1" w:customStyle="1">
    <w:name w:val="1 / a / i1"/>
    <w:basedOn w:val="Sinlista"/>
    <w:pPr>
      <w:numPr>
        <w:numId w:val="2"/>
      </w:numPr>
    </w:pPr>
  </w:style>
  <w:style w:type="numbering" w:styleId="ArtculoSeccin1" w:customStyle="1">
    <w:name w:val="Artículo / Sección1"/>
    <w:basedOn w:val="Sinlista"/>
    <w:pPr>
      <w:numPr>
        <w:numId w:val="3"/>
      </w:numPr>
    </w:pPr>
  </w:style>
  <w:style w:type="numbering" w:styleId="LFO8" w:customStyle="1">
    <w:name w:val="LFO8"/>
    <w:basedOn w:val="Sinlista"/>
    <w:pPr>
      <w:numPr>
        <w:numId w:val="4"/>
      </w:numPr>
    </w:pPr>
  </w:style>
  <w:style w:type="numbering" w:styleId="LFO9" w:customStyle="1">
    <w:name w:val="LFO9"/>
    <w:basedOn w:val="Sinlista"/>
    <w:pPr>
      <w:numPr>
        <w:numId w:val="5"/>
      </w:numPr>
    </w:pPr>
  </w:style>
  <w:style w:type="numbering" w:styleId="LFO10" w:customStyle="1">
    <w:name w:val="LFO10"/>
    <w:basedOn w:val="Sinlista"/>
    <w:pPr>
      <w:numPr>
        <w:numId w:val="6"/>
      </w:numPr>
    </w:pPr>
  </w:style>
  <w:style w:type="numbering" w:styleId="LFO11" w:customStyle="1">
    <w:name w:val="LFO11"/>
    <w:basedOn w:val="Sinlista"/>
    <w:pPr>
      <w:numPr>
        <w:numId w:val="7"/>
      </w:numPr>
    </w:pPr>
  </w:style>
  <w:style w:type="numbering" w:styleId="LFO12" w:customStyle="1">
    <w:name w:val="LFO12"/>
    <w:basedOn w:val="Sinlista"/>
    <w:pPr>
      <w:numPr>
        <w:numId w:val="8"/>
      </w:numPr>
    </w:pPr>
  </w:style>
  <w:style w:type="numbering" w:styleId="LFO13" w:customStyle="1">
    <w:name w:val="LFO13"/>
    <w:basedOn w:val="Sinlista"/>
    <w:pPr>
      <w:numPr>
        <w:numId w:val="9"/>
      </w:numPr>
    </w:pPr>
  </w:style>
  <w:style w:type="numbering" w:styleId="LFO14" w:customStyle="1">
    <w:name w:val="LFO14"/>
    <w:basedOn w:val="Sinlista"/>
    <w:pPr>
      <w:numPr>
        <w:numId w:val="10"/>
      </w:numPr>
    </w:pPr>
  </w:style>
  <w:style w:type="numbering" w:styleId="LFO15" w:customStyle="1">
    <w:name w:val="LFO15"/>
    <w:basedOn w:val="Sinlista"/>
    <w:pPr>
      <w:numPr>
        <w:numId w:val="11"/>
      </w:numPr>
    </w:pPr>
  </w:style>
  <w:style w:type="numbering" w:styleId="LFO16" w:customStyle="1">
    <w:name w:val="LFO16"/>
    <w:basedOn w:val="Sinlista"/>
    <w:pPr>
      <w:numPr>
        <w:numId w:val="12"/>
      </w:numPr>
    </w:pPr>
  </w:style>
  <w:style w:type="numbering" w:styleId="LFO17" w:customStyle="1">
    <w:name w:val="LFO17"/>
    <w:basedOn w:val="Sinlista"/>
    <w:pPr>
      <w:numPr>
        <w:numId w:val="13"/>
      </w:numPr>
    </w:pPr>
  </w:style>
  <w:style w:type="paragraph" w:styleId="Subtitle">
    <w:name w:val="Subtitle"/>
    <w:basedOn w:val="Normal"/>
    <w:next w:val="Normal"/>
    <w:pPr>
      <w:spacing w:after="500" w:before="0" w:line="240" w:lineRule="auto"/>
    </w:pPr>
    <w:rPr>
      <w:smallCaps w:val="1"/>
      <w:color w:val="595959"/>
      <w:sz w:val="21"/>
      <w:szCs w:val="21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beneficios_tributarios@minciencias.gov.c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eneficios_tributarios@minciencias.gov.co" TargetMode="External"/><Relationship Id="rId8" Type="http://schemas.openxmlformats.org/officeDocument/2006/relationships/hyperlink" Target="mailto:beneficios_tributarios@minciencias.gov.c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ghMiaDEoOAkCDDouykG4/lE5LA==">CgMxLjAyCGguZ2pkZ3hzOAByITEwc1RRcE1FUU0xZFBmLUduQlVXM3Q0WF81eTZWam83YQ==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2022-08-10T19:58:00Z</dcterms:created>
  <dc:creator>sandra maria lopez</dc:creator>
</cp:coreProperties>
</file>