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727D" w14:textId="2732B5AA" w:rsidR="00DD673C" w:rsidRPr="00DD673C" w:rsidRDefault="00DD673C" w:rsidP="00DD673C">
      <w:pPr>
        <w:spacing w:after="200" w:line="240" w:lineRule="auto"/>
        <w:jc w:val="center"/>
        <w:rPr>
          <w:rFonts w:ascii="Arial Narrow" w:eastAsia="Arial Narrow" w:hAnsi="Arial Narrow" w:cs="Arial Narrow"/>
          <w:b/>
          <w:bCs/>
          <w:color w:val="4BACC6"/>
          <w:sz w:val="32"/>
          <w:szCs w:val="32"/>
          <w:lang w:eastAsia="es-CO"/>
        </w:rPr>
      </w:pPr>
      <w:r w:rsidRPr="00DD673C">
        <w:rPr>
          <w:rFonts w:ascii="Arial Narrow" w:eastAsia="Arial Narrow" w:hAnsi="Arial Narrow" w:cs="Arial Narrow"/>
          <w:b/>
          <w:bCs/>
          <w:color w:val="4BACC6"/>
          <w:sz w:val="32"/>
          <w:szCs w:val="32"/>
          <w:lang w:eastAsia="es-CO"/>
        </w:rPr>
        <w:t>CONVOCATORIA DE LA ASIGNACIÓN PARA LA CTEI DEL SGR PARA LA CONFORMACIÓN DE UN LISTADO DE PROPUESTAS DE PROYECTO ELEGIBLES PARA EL FORTALECIMIENTO DEL SISTEMA TERRITORIAL DE CIENCIA TECNOLOGÍA e INNOVACIÓN. </w:t>
      </w:r>
    </w:p>
    <w:p w14:paraId="268E60ED" w14:textId="2AE3143B" w:rsidR="007A65EA" w:rsidRPr="007A65EA" w:rsidRDefault="007A65EA" w:rsidP="007A65EA">
      <w:pPr>
        <w:spacing w:after="200" w:line="240" w:lineRule="auto"/>
        <w:jc w:val="center"/>
        <w:rPr>
          <w:rFonts w:ascii="Arial Narrow" w:eastAsia="Arial Narrow" w:hAnsi="Arial Narrow" w:cs="Arial Narrow"/>
          <w:b/>
          <w:bCs/>
          <w:color w:val="4BACC6"/>
          <w:sz w:val="32"/>
          <w:szCs w:val="32"/>
          <w:lang w:eastAsia="es-CO"/>
        </w:rPr>
      </w:pPr>
    </w:p>
    <w:p w14:paraId="3F293159" w14:textId="77777777" w:rsidR="007A65EA" w:rsidRPr="007A65EA" w:rsidRDefault="007A65EA" w:rsidP="007A65EA">
      <w:pPr>
        <w:spacing w:after="200" w:line="240" w:lineRule="auto"/>
        <w:jc w:val="center"/>
        <w:rPr>
          <w:rFonts w:ascii="Arial Narrow" w:eastAsia="Arial Narrow" w:hAnsi="Arial Narrow" w:cs="Arial Narrow"/>
          <w:sz w:val="32"/>
          <w:szCs w:val="32"/>
          <w:lang w:eastAsia="es-CO"/>
        </w:rPr>
      </w:pPr>
    </w:p>
    <w:p w14:paraId="2A570796"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val="es-ES" w:eastAsia="es-CO"/>
        </w:rPr>
      </w:pPr>
      <w:r w:rsidRPr="007A65EA">
        <w:rPr>
          <w:rFonts w:ascii="Arial Narrow" w:eastAsia="Arial Narrow" w:hAnsi="Arial Narrow" w:cs="Arial Narrow"/>
          <w:b/>
          <w:bCs/>
          <w:color w:val="4BACC6"/>
          <w:sz w:val="32"/>
          <w:szCs w:val="32"/>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7777777" w:rsidR="007A65EA" w:rsidRPr="007A65EA" w:rsidRDefault="007A65EA" w:rsidP="007A65EA">
      <w:pPr>
        <w:numPr>
          <w:ilvl w:val="0"/>
          <w:numId w:val="1"/>
        </w:numPr>
        <w:spacing w:after="0" w:line="256" w:lineRule="auto"/>
        <w:contextualSpacing/>
        <w:jc w:val="both"/>
        <w:rPr>
          <w:rFonts w:ascii="Arial Narrow" w:eastAsia="Arial Narrow" w:hAnsi="Arial Narrow" w:cs="Arial Narrow"/>
          <w:color w:val="000000"/>
          <w:lang w:eastAsia="es-CO"/>
        </w:rPr>
      </w:pPr>
      <w:r w:rsidRPr="007A65EA">
        <w:rPr>
          <w:rFonts w:ascii="Arial Narrow" w:eastAsia="Cambria" w:hAnsi="Arial Narrow" w:cs="Cambria"/>
          <w:color w:val="000000"/>
          <w:lang w:val="es-ES" w:eastAsia="es-CO"/>
        </w:rPr>
        <w:t xml:space="preserve">Los documentos técnicos de las propuestas de proyectos presentadas en esta convocatoria deben incluir como mínimo los </w:t>
      </w:r>
      <w:r w:rsidRPr="007A65EA">
        <w:rPr>
          <w:rFonts w:ascii="Arial Narrow" w:eastAsia="Arial Narrow" w:hAnsi="Arial Narrow" w:cs="Arial Narrow"/>
          <w:lang w:eastAsia="es-CO"/>
        </w:rPr>
        <w:t>elementos descritos en este Anexo, considerando las particularidades del Mecanismo de participación al que postula la iniciativa.</w:t>
      </w:r>
    </w:p>
    <w:p w14:paraId="1202BA89" w14:textId="77777777" w:rsidR="007A65EA" w:rsidRPr="007A65EA" w:rsidRDefault="007A65EA" w:rsidP="007A65EA">
      <w:pPr>
        <w:numPr>
          <w:ilvl w:val="0"/>
          <w:numId w:val="1"/>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7A65EA" w:rsidRDefault="007A65EA" w:rsidP="007A65EA">
      <w:pPr>
        <w:numPr>
          <w:ilvl w:val="0"/>
          <w:numId w:val="1"/>
        </w:numPr>
        <w:spacing w:after="200" w:line="240" w:lineRule="auto"/>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7A65EA" w:rsidRDefault="007A65EA" w:rsidP="007A65EA">
      <w:pPr>
        <w:numPr>
          <w:ilvl w:val="0"/>
          <w:numId w:val="1"/>
        </w:numPr>
        <w:spacing w:after="0" w:line="240" w:lineRule="auto"/>
        <w:jc w:val="both"/>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lastRenderedPageBreak/>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3DAD2310" w14:textId="13323E34" w:rsidR="007A65EA" w:rsidRPr="00BE2FE1" w:rsidRDefault="00DC1CE4" w:rsidP="00BE2FE1">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w:t>
      </w:r>
      <w:proofErr w:type="gramStart"/>
      <w:r w:rsidRPr="007A65EA">
        <w:rPr>
          <w:rFonts w:ascii="Arial Narrow" w:eastAsia="Arial Narrow" w:hAnsi="Arial Narrow" w:cs="Arial Narrow"/>
          <w:color w:val="000000"/>
          <w:lang w:val="es-ES" w:eastAsia="es-CO"/>
        </w:rPr>
        <w:t>_</w:t>
      </w:r>
      <w:r>
        <w:rPr>
          <w:rFonts w:ascii="Arial Narrow" w:eastAsia="Arial Narrow" w:hAnsi="Arial Narrow" w:cs="Arial Narrow"/>
          <w:color w:val="000000"/>
          <w:lang w:val="es-ES" w:eastAsia="es-CO"/>
        </w:rPr>
        <w:t xml:space="preserve">  +</w:t>
      </w:r>
      <w:proofErr w:type="gramEnd"/>
      <w:r>
        <w:rPr>
          <w:rFonts w:ascii="Arial Narrow" w:eastAsia="Arial Narrow" w:hAnsi="Arial Narrow" w:cs="Arial Narrow"/>
          <w:color w:val="000000"/>
          <w:lang w:val="es-ES" w:eastAsia="es-CO"/>
        </w:rPr>
        <w:t xml:space="preserve">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 según aplique en la propuesta</w:t>
      </w:r>
      <w:r w:rsidR="00F016C1">
        <w:rPr>
          <w:rStyle w:val="Refdenotaalpie"/>
          <w:rFonts w:ascii="Arial Narrow" w:eastAsia="Arial Narrow" w:hAnsi="Arial Narrow" w:cs="Arial Narrow"/>
          <w:b/>
          <w:bCs/>
          <w:color w:val="FF0000"/>
          <w:lang w:val="es-ES" w:eastAsia="es-CO"/>
        </w:rPr>
        <w:footnoteReference w:id="1"/>
      </w:r>
      <w:r w:rsidR="00F016C1" w:rsidRPr="007A65EA">
        <w:rPr>
          <w:rFonts w:ascii="Arial Narrow" w:eastAsia="Arial Narrow" w:hAnsi="Arial Narrow" w:cs="Arial Narrow"/>
          <w:b/>
          <w:bCs/>
          <w:color w:val="FF0000"/>
          <w:lang w:val="es-ES" w:eastAsia="es-CO"/>
        </w:rPr>
        <w:t>.</w:t>
      </w: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4"/>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77777777" w:rsidR="00F016C1" w:rsidRPr="00B04F0C" w:rsidRDefault="00F016C1"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proofErr w:type="gramStart"/>
      <w:r w:rsidR="007C0469">
        <w:rPr>
          <w:rFonts w:ascii="Arial Narrow" w:eastAsia="Arial Narrow" w:hAnsi="Arial Narrow" w:cs="Arial Narrow"/>
          <w:b/>
          <w:bCs/>
          <w:lang w:val="es-ES" w:eastAsia="es-CO"/>
        </w:rPr>
        <w:t xml:space="preserve">: </w:t>
      </w:r>
      <w:r w:rsidR="007C0469" w:rsidRPr="007A65EA">
        <w:rPr>
          <w:rFonts w:ascii="Arial Narrow" w:eastAsia="Arial Narrow" w:hAnsi="Arial Narrow" w:cs="Arial Narrow"/>
          <w:b/>
          <w:lang w:val="es-ES" w:eastAsia="es-CO"/>
        </w:rPr>
        <w:t xml:space="preserve"> </w:t>
      </w:r>
      <w:r w:rsidR="007C0469" w:rsidRPr="007A65EA">
        <w:rPr>
          <w:rFonts w:ascii="Arial Narrow" w:eastAsia="Arial Narrow" w:hAnsi="Arial Narrow" w:cs="Arial Narrow"/>
          <w:color w:val="93C47D"/>
          <w:lang w:val="es-ES" w:eastAsia="es-CO"/>
        </w:rPr>
        <w:t>(</w:t>
      </w:r>
      <w:proofErr w:type="gramEnd"/>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1E61DBB0" w14:textId="77777777" w:rsidR="00B04F0C" w:rsidRPr="00111BDD" w:rsidRDefault="00B04F0C" w:rsidP="00111BDD">
      <w:pPr>
        <w:rPr>
          <w:rFonts w:ascii="Arial Narrow" w:eastAsia="Arial Narrow" w:hAnsi="Arial Narrow" w:cs="Arial Narrow"/>
          <w:highlight w:val="yellow"/>
          <w:lang w:val="es-ES" w:eastAsia="es-CO"/>
        </w:rPr>
      </w:pPr>
    </w:p>
    <w:p w14:paraId="2B35B0A7" w14:textId="0979DA24" w:rsidR="00B04F0C" w:rsidRPr="003167B6" w:rsidRDefault="00111BDD"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lang w:val="es-ES" w:eastAsia="es-CO"/>
        </w:rPr>
        <w:t>Alcance(s) contemplado(s) en la propuesta:</w:t>
      </w:r>
      <w:r w:rsidR="00B04F0C" w:rsidRPr="003167B6">
        <w:rPr>
          <w:rFonts w:ascii="Arial Narrow" w:eastAsia="Arial Narrow" w:hAnsi="Arial Narrow" w:cs="Arial Narrow"/>
          <w:lang w:val="es-ES" w:eastAsia="es-CO"/>
        </w:rPr>
        <w:t xml:space="preserve"> </w:t>
      </w:r>
      <w:r w:rsidR="00B04F0C" w:rsidRPr="003167B6">
        <w:rPr>
          <w:rFonts w:ascii="Arial Narrow" w:eastAsia="Arial Narrow" w:hAnsi="Arial Narrow" w:cs="Arial Narrow"/>
          <w:color w:val="93C47D"/>
          <w:lang w:val="es-ES" w:eastAsia="es-CO"/>
        </w:rPr>
        <w:t xml:space="preserve">(Indique </w:t>
      </w:r>
      <w:r>
        <w:rPr>
          <w:rFonts w:ascii="Arial Narrow" w:eastAsia="Arial Narrow" w:hAnsi="Arial Narrow" w:cs="Arial Narrow"/>
          <w:color w:val="93C47D"/>
          <w:lang w:val="es-ES" w:eastAsia="es-CO"/>
        </w:rPr>
        <w:t xml:space="preserve">el (los) </w:t>
      </w:r>
      <w:r w:rsidR="00B04F0C" w:rsidRPr="003167B6">
        <w:rPr>
          <w:rFonts w:ascii="Arial Narrow" w:eastAsia="Arial Narrow" w:hAnsi="Arial Narrow" w:cs="Arial Narrow"/>
          <w:color w:val="93C47D"/>
          <w:lang w:val="es-ES" w:eastAsia="es-CO"/>
        </w:rPr>
        <w:t>Alcance</w:t>
      </w:r>
      <w:r>
        <w:rPr>
          <w:rFonts w:ascii="Arial Narrow" w:eastAsia="Arial Narrow" w:hAnsi="Arial Narrow" w:cs="Arial Narrow"/>
          <w:color w:val="93C47D"/>
          <w:lang w:val="es-ES" w:eastAsia="es-CO"/>
        </w:rPr>
        <w:t>(s)</w:t>
      </w:r>
      <w:r w:rsidR="00B04F0C" w:rsidRPr="003167B6">
        <w:rPr>
          <w:rFonts w:ascii="Arial Narrow" w:eastAsia="Arial Narrow" w:hAnsi="Arial Narrow" w:cs="Arial Narrow"/>
          <w:color w:val="93C47D"/>
          <w:lang w:val="es-ES" w:eastAsia="es-CO"/>
        </w:rPr>
        <w:t xml:space="preserve"> en </w:t>
      </w:r>
      <w:r>
        <w:rPr>
          <w:rFonts w:ascii="Arial Narrow" w:eastAsia="Arial Narrow" w:hAnsi="Arial Narrow" w:cs="Arial Narrow"/>
          <w:color w:val="93C47D"/>
          <w:lang w:val="es-ES" w:eastAsia="es-CO"/>
        </w:rPr>
        <w:t>el</w:t>
      </w:r>
      <w:r w:rsidR="00784DBC">
        <w:rPr>
          <w:rFonts w:ascii="Arial Narrow" w:eastAsia="Arial Narrow" w:hAnsi="Arial Narrow" w:cs="Arial Narrow"/>
          <w:color w:val="93C47D"/>
          <w:lang w:val="es-ES" w:eastAsia="es-CO"/>
        </w:rPr>
        <w:t xml:space="preserve"> (los)</w:t>
      </w:r>
      <w:r w:rsidR="00B04F0C" w:rsidRPr="003167B6">
        <w:rPr>
          <w:rFonts w:ascii="Arial Narrow" w:eastAsia="Arial Narrow" w:hAnsi="Arial Narrow" w:cs="Arial Narrow"/>
          <w:color w:val="93C47D"/>
          <w:lang w:val="es-ES" w:eastAsia="es-CO"/>
        </w:rPr>
        <w:t xml:space="preserve"> que se enmarca</w:t>
      </w:r>
      <w:r w:rsidR="00784DBC">
        <w:rPr>
          <w:rFonts w:ascii="Arial Narrow" w:eastAsia="Arial Narrow" w:hAnsi="Arial Narrow" w:cs="Arial Narrow"/>
          <w:color w:val="93C47D"/>
          <w:lang w:val="es-ES" w:eastAsia="es-CO"/>
        </w:rPr>
        <w:t>(n)</w:t>
      </w:r>
      <w:r w:rsidR="00B04F0C" w:rsidRPr="003167B6">
        <w:rPr>
          <w:rFonts w:ascii="Arial Narrow" w:eastAsia="Arial Narrow" w:hAnsi="Arial Narrow" w:cs="Arial Narrow"/>
          <w:color w:val="93C47D"/>
          <w:lang w:val="es-ES" w:eastAsia="es-CO"/>
        </w:rPr>
        <w:t xml:space="preserve"> la propuesta) </w:t>
      </w:r>
      <w:r>
        <w:rPr>
          <w:rFonts w:ascii="Arial Narrow" w:eastAsia="Arial Narrow" w:hAnsi="Arial Narrow" w:cs="Arial Narrow"/>
          <w:color w:val="93C47D"/>
          <w:lang w:val="es-ES" w:eastAsia="es-CO"/>
        </w:rPr>
        <w:t xml:space="preserve">(Tenga en cuenta el numeral 4 Alcance de las propuestas de proyecto, de los términos de referencia) </w:t>
      </w:r>
    </w:p>
    <w:p w14:paraId="45C6B59C" w14:textId="77777777" w:rsidR="007A65EA" w:rsidRPr="007A65EA" w:rsidRDefault="007A65EA" w:rsidP="007A65EA">
      <w:pPr>
        <w:spacing w:after="0" w:line="240" w:lineRule="auto"/>
        <w:ind w:left="1440"/>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color w:val="000000"/>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Localización:</w:t>
      </w:r>
    </w:p>
    <w:p w14:paraId="070B75BB" w14:textId="77777777" w:rsidR="007A65EA" w:rsidRPr="007A65EA" w:rsidRDefault="007A65EA" w:rsidP="007A65EA">
      <w:pPr>
        <w:spacing w:after="0" w:line="240" w:lineRule="auto"/>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ab/>
        <w:t xml:space="preserve">Región: </w:t>
      </w:r>
      <w:r w:rsidRPr="007A65EA">
        <w:rPr>
          <w:rFonts w:ascii="Arial Narrow" w:eastAsia="Arial Narrow" w:hAnsi="Arial Narrow" w:cs="Arial Narrow"/>
          <w:color w:val="93C47D"/>
          <w:lang w:val="es-ES" w:eastAsia="es-CO"/>
        </w:rPr>
        <w:t>Incluya el nombre de la región geográfica del SGR</w:t>
      </w:r>
    </w:p>
    <w:p w14:paraId="5DB02DE5"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Departamento: </w:t>
      </w:r>
      <w:r w:rsidRPr="003167B6">
        <w:rPr>
          <w:rFonts w:ascii="Arial Narrow" w:eastAsia="Arial Narrow" w:hAnsi="Arial Narrow" w:cs="Arial Narrow"/>
          <w:color w:val="93C47D"/>
          <w:lang w:val="es-ES" w:eastAsia="es-CO"/>
        </w:rPr>
        <w:t>Incluya el nombre del</w:t>
      </w:r>
      <w:r w:rsidR="00B04F0C" w:rsidRPr="003167B6">
        <w:rPr>
          <w:rFonts w:ascii="Arial Narrow" w:eastAsia="Arial Narrow" w:hAnsi="Arial Narrow" w:cs="Arial Narrow"/>
          <w:color w:val="93C47D"/>
          <w:lang w:val="es-ES" w:eastAsia="es-CO"/>
        </w:rPr>
        <w:t xml:space="preserve"> departamento objeto de la propuesta</w:t>
      </w:r>
      <w:r w:rsidR="00B04F0C">
        <w:rPr>
          <w:rFonts w:ascii="Arial Narrow" w:eastAsia="Arial Narrow" w:hAnsi="Arial Narrow" w:cs="Arial Narrow"/>
          <w:color w:val="93C47D"/>
          <w:lang w:val="es-ES" w:eastAsia="es-CO"/>
        </w:rPr>
        <w:t xml:space="preserve"> </w:t>
      </w:r>
    </w:p>
    <w:p w14:paraId="4ADD956A" w14:textId="77777777" w:rsidR="007A65EA" w:rsidRPr="007A65EA" w:rsidRDefault="007A65EA" w:rsidP="007A65EA">
      <w:pPr>
        <w:spacing w:after="0" w:line="240" w:lineRule="auto"/>
        <w:ind w:firstLine="708"/>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proofErr w:type="gramStart"/>
      <w:r w:rsidRPr="007A65EA">
        <w:rPr>
          <w:rFonts w:ascii="Arial Narrow" w:eastAsia="Arial Narrow" w:hAnsi="Arial Narrow" w:cs="Arial Narrow"/>
          <w:color w:val="93C47D"/>
          <w:lang w:val="es-ES" w:eastAsia="es-CO"/>
        </w:rPr>
        <w:t>los municipio</w:t>
      </w:r>
      <w:proofErr w:type="gramEnd"/>
      <w:r w:rsidRPr="007A65EA">
        <w:rPr>
          <w:rFonts w:ascii="Arial Narrow" w:eastAsia="Arial Narrow" w:hAnsi="Arial Narrow" w:cs="Arial Narrow"/>
          <w:color w:val="93C47D"/>
          <w:lang w:val="es-ES" w:eastAsia="es-CO"/>
        </w:rPr>
        <w:t>(s)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032270A5"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260F7ED7" w14:textId="003FE043" w:rsidR="007A65EA" w:rsidRPr="0036692C" w:rsidRDefault="007C0469" w:rsidP="007A65EA">
      <w:pPr>
        <w:numPr>
          <w:ilvl w:val="0"/>
          <w:numId w:val="5"/>
        </w:numPr>
        <w:spacing w:after="0" w:line="240" w:lineRule="auto"/>
        <w:jc w:val="both"/>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007A65EA" w:rsidRPr="007A65EA">
        <w:rPr>
          <w:rFonts w:ascii="Arial Narrow" w:eastAsia="Arial Narrow" w:hAnsi="Arial Narrow" w:cs="Arial Narrow"/>
          <w:b/>
          <w:bCs/>
          <w:color w:val="000000"/>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atendará(n) con el desarrollo de la propuesta. </w:t>
      </w:r>
    </w:p>
    <w:p w14:paraId="2D8B0816" w14:textId="78FE3180" w:rsidR="0036692C" w:rsidRPr="0036692C" w:rsidRDefault="0036692C" w:rsidP="0036692C">
      <w:pPr>
        <w:spacing w:after="0" w:line="240" w:lineRule="auto"/>
        <w:ind w:left="720"/>
        <w:jc w:val="both"/>
        <w:rPr>
          <w:rFonts w:ascii="Cambria" w:eastAsia="Cambria" w:hAnsi="Cambria" w:cs="Cambria"/>
          <w:sz w:val="24"/>
          <w:szCs w:val="24"/>
          <w:u w:val="single"/>
          <w:lang w:val="es-ES" w:eastAsia="es-CO"/>
        </w:rPr>
      </w:pPr>
    </w:p>
    <w:p w14:paraId="6870CA5B" w14:textId="5FFC7452" w:rsidR="00625187" w:rsidRPr="00625187" w:rsidRDefault="00625187" w:rsidP="007A65EA">
      <w:pPr>
        <w:numPr>
          <w:ilvl w:val="0"/>
          <w:numId w:val="5"/>
        </w:numPr>
        <w:spacing w:after="0" w:line="240" w:lineRule="auto"/>
        <w:jc w:val="both"/>
        <w:rPr>
          <w:rFonts w:ascii="Arial Narrow" w:eastAsia="Arial Narrow" w:hAnsi="Arial Narrow" w:cs="Arial Narrow"/>
          <w:color w:val="93C47D"/>
          <w:lang w:val="es-ES" w:eastAsia="es-CO"/>
        </w:rPr>
      </w:pPr>
      <w:r>
        <w:rPr>
          <w:rFonts w:ascii="Arial Narrow" w:eastAsia="Arial Narrow" w:hAnsi="Arial Narrow" w:cs="Arial Narrow"/>
          <w:b/>
          <w:bCs/>
          <w:color w:val="000000"/>
          <w:lang w:val="es-ES" w:eastAsia="es-CO"/>
        </w:rPr>
        <w:t>N</w:t>
      </w:r>
      <w:r w:rsidR="007824DB">
        <w:rPr>
          <w:rFonts w:ascii="Arial Narrow" w:eastAsia="Arial Narrow" w:hAnsi="Arial Narrow" w:cs="Arial Narrow"/>
          <w:b/>
          <w:bCs/>
          <w:color w:val="000000"/>
          <w:lang w:val="es-ES" w:eastAsia="es-CO"/>
        </w:rPr>
        <w:t>ú</w:t>
      </w:r>
      <w:r>
        <w:rPr>
          <w:rFonts w:ascii="Arial Narrow" w:eastAsia="Arial Narrow" w:hAnsi="Arial Narrow" w:cs="Arial Narrow"/>
          <w:b/>
          <w:bCs/>
          <w:color w:val="000000"/>
          <w:lang w:val="es-ES" w:eastAsia="es-CO"/>
        </w:rPr>
        <w:t>mero de empleos a generar de la propuesta:</w:t>
      </w:r>
      <w:r>
        <w:rPr>
          <w:rFonts w:ascii="Cambria" w:eastAsia="Cambria" w:hAnsi="Cambria" w:cs="Cambria"/>
          <w:color w:val="000000"/>
          <w:sz w:val="24"/>
          <w:szCs w:val="24"/>
          <w:u w:val="single"/>
          <w:lang w:val="es-ES" w:eastAsia="es-CO"/>
        </w:rPr>
        <w:t xml:space="preserve">   </w:t>
      </w:r>
      <w:r w:rsidR="0036692C">
        <w:rPr>
          <w:rFonts w:ascii="Arial Narrow" w:eastAsia="Arial Narrow" w:hAnsi="Arial Narrow" w:cs="Arial Narrow"/>
          <w:color w:val="93C47D"/>
          <w:lang w:val="es-ES" w:eastAsia="es-CO"/>
        </w:rPr>
        <w:t xml:space="preserve">Indique el número de empleos a generar con la propuesta.  </w:t>
      </w:r>
      <w:r w:rsidR="0036692C" w:rsidRPr="0036692C">
        <w:rPr>
          <w:rFonts w:ascii="Arial Narrow" w:eastAsia="Arial Narrow" w:hAnsi="Arial Narrow" w:cs="Arial Narrow"/>
          <w:color w:val="FF0000"/>
          <w:lang w:val="es-ES" w:eastAsia="es-CO"/>
        </w:rPr>
        <w:t xml:space="preserve">Adicionalmente este aspecto </w:t>
      </w:r>
      <w:r w:rsidRPr="0036692C">
        <w:rPr>
          <w:rFonts w:ascii="Arial Narrow" w:eastAsia="Arial Narrow" w:hAnsi="Arial Narrow" w:cs="Arial Narrow"/>
          <w:color w:val="FF0000"/>
          <w:lang w:val="es-ES" w:eastAsia="es-CO"/>
        </w:rPr>
        <w:t>debe justificarse claramente en el presupuesto detallado</w:t>
      </w:r>
      <w:r w:rsidR="001368E2" w:rsidRPr="0036692C">
        <w:rPr>
          <w:rFonts w:ascii="Arial Narrow" w:eastAsia="Arial Narrow" w:hAnsi="Arial Narrow" w:cs="Arial Narrow"/>
          <w:color w:val="FF0000"/>
          <w:lang w:val="es-ES" w:eastAsia="es-CO"/>
        </w:rPr>
        <w:t xml:space="preserve"> sección de Talento Humano</w:t>
      </w:r>
      <w:r w:rsidRPr="0036692C">
        <w:rPr>
          <w:rFonts w:ascii="Arial Narrow" w:eastAsia="Arial Narrow" w:hAnsi="Arial Narrow" w:cs="Arial Narrow"/>
          <w:color w:val="FF0000"/>
          <w:lang w:val="es-ES" w:eastAsia="es-CO"/>
        </w:rPr>
        <w:t>.</w:t>
      </w:r>
    </w:p>
    <w:p w14:paraId="3B81B2B5" w14:textId="77777777" w:rsidR="007A65EA" w:rsidRPr="007A65EA" w:rsidRDefault="007A65EA" w:rsidP="007A65EA">
      <w:pPr>
        <w:spacing w:after="200" w:line="240" w:lineRule="auto"/>
        <w:jc w:val="both"/>
        <w:rPr>
          <w:rFonts w:ascii="Cambria" w:eastAsia="Cambria" w:hAnsi="Cambria" w:cs="Cambria"/>
          <w:color w:val="000000"/>
          <w:sz w:val="24"/>
          <w:szCs w:val="24"/>
          <w:highlight w:val="yellow"/>
          <w:lang w:val="es-ES" w:eastAsia="es-CO"/>
        </w:rPr>
      </w:pPr>
    </w:p>
    <w:p w14:paraId="2C0F3039" w14:textId="26EA3C1A" w:rsidR="007A65EA" w:rsidRDefault="007A65EA" w:rsidP="00A42C67">
      <w:pPr>
        <w:tabs>
          <w:tab w:val="left" w:pos="7513"/>
        </w:tabs>
        <w:spacing w:after="200" w:line="240" w:lineRule="auto"/>
        <w:ind w:left="426"/>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sz w:val="24"/>
          <w:szCs w:val="24"/>
          <w:lang w:val="es-ES" w:eastAsia="es-CO"/>
        </w:rPr>
        <w:t xml:space="preserve">Nota: </w:t>
      </w:r>
      <w:r w:rsidRPr="007A65EA">
        <w:rPr>
          <w:rFonts w:ascii="Arial Narrow" w:eastAsia="Arial Narrow" w:hAnsi="Arial Narrow" w:cs="Arial Narrow"/>
          <w:color w:val="93C47D"/>
          <w:lang w:val="es-ES" w:eastAsia="es-CO"/>
        </w:rPr>
        <w:t>L</w:t>
      </w:r>
      <w:r w:rsidR="007C0469">
        <w:rPr>
          <w:rFonts w:ascii="Arial Narrow" w:eastAsia="Arial Narrow" w:hAnsi="Arial Narrow" w:cs="Arial Narrow"/>
          <w:color w:val="93C47D"/>
          <w:lang w:val="es-ES" w:eastAsia="es-CO"/>
        </w:rPr>
        <w:t>as demandas territoriales se encuentran disponibles en los términos de referencia de cada una de las convocatorias</w:t>
      </w:r>
      <w:r w:rsidRPr="007A65EA">
        <w:rPr>
          <w:rFonts w:ascii="Arial Narrow" w:eastAsia="Arial Narrow" w:hAnsi="Arial Narrow" w:cs="Arial Narrow"/>
          <w:color w:val="93C47D"/>
          <w:lang w:val="es-ES" w:eastAsia="es-CO"/>
        </w:rPr>
        <w:t>.</w:t>
      </w:r>
    </w:p>
    <w:p w14:paraId="03106C58" w14:textId="09890904" w:rsidR="00111BDD" w:rsidRDefault="00111BDD" w:rsidP="00A42C67">
      <w:pPr>
        <w:tabs>
          <w:tab w:val="left" w:pos="7513"/>
        </w:tabs>
        <w:spacing w:after="200" w:line="240" w:lineRule="auto"/>
        <w:ind w:left="426"/>
        <w:jc w:val="both"/>
        <w:rPr>
          <w:rFonts w:ascii="Arial Narrow" w:eastAsia="Arial Narrow" w:hAnsi="Arial Narrow" w:cs="Arial Narrow"/>
          <w:color w:val="93C47D"/>
          <w:lang w:val="es-ES" w:eastAsia="es-CO"/>
        </w:rPr>
      </w:pPr>
    </w:p>
    <w:p w14:paraId="692B93CD" w14:textId="77777777" w:rsidR="00BE2FE1" w:rsidRPr="00A42C67" w:rsidRDefault="00BE2FE1" w:rsidP="00A42C67">
      <w:pPr>
        <w:tabs>
          <w:tab w:val="left" w:pos="7513"/>
        </w:tabs>
        <w:spacing w:after="200" w:line="240" w:lineRule="auto"/>
        <w:ind w:left="426"/>
        <w:jc w:val="both"/>
        <w:rPr>
          <w:rFonts w:ascii="Arial Narrow" w:eastAsia="Arial Narrow" w:hAnsi="Arial Narrow" w:cs="Arial Narrow"/>
          <w:color w:val="93C47D"/>
          <w:lang w:val="es-ES" w:eastAsia="es-CO"/>
        </w:rPr>
      </w:pPr>
    </w:p>
    <w:bookmarkEnd w:id="0"/>
    <w:p w14:paraId="5DB9CE8D" w14:textId="77777777" w:rsidR="007A65EA" w:rsidRPr="007A65EA" w:rsidRDefault="007A65EA" w:rsidP="007A65EA">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ebe incluir el propósito del 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7A65EA" w:rsidRDefault="007A65EA" w:rsidP="007A65EA">
      <w:pPr>
        <w:numPr>
          <w:ilvl w:val="0"/>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color w:val="000000"/>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6"/>
        </w:numPr>
        <w:spacing w:after="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transversal: </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3167B6" w:rsidRDefault="007A65EA" w:rsidP="007A65EA">
      <w:pPr>
        <w:numPr>
          <w:ilvl w:val="1"/>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Objetivo C</w:t>
      </w:r>
      <w:r w:rsidRPr="003167B6">
        <w:rPr>
          <w:rFonts w:ascii="Arial Narrow" w:eastAsia="Arial Narrow" w:hAnsi="Arial Narrow" w:cs="Arial Narrow"/>
          <w:lang w:val="es-ES" w:eastAsia="es-CO"/>
        </w:rPr>
        <w:t xml:space="preserve">, “Tecnología e investigación para el desarrollo productivo y social”. </w:t>
      </w:r>
    </w:p>
    <w:p w14:paraId="4B8F9D92" w14:textId="77777777" w:rsidR="007A65EA" w:rsidRPr="003167B6"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3167B6">
        <w:rPr>
          <w:rFonts w:ascii="Arial Narrow" w:eastAsia="Arial Narrow" w:hAnsi="Arial Narrow" w:cs="Arial Narrow"/>
          <w:lang w:val="es-ES" w:eastAsia="es-CO"/>
        </w:rPr>
        <w:t>Estrategia: “Fomentar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7A65EA"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7777777" w:rsidR="00106E02" w:rsidRPr="00106E02" w:rsidRDefault="00106E02" w:rsidP="00106E02">
      <w:pPr>
        <w:spacing w:after="0" w:line="240" w:lineRule="auto"/>
        <w:ind w:left="720"/>
        <w:jc w:val="both"/>
        <w:rPr>
          <w:rFonts w:ascii="Arial Narrow" w:eastAsia="Arial Narrow" w:hAnsi="Arial Narrow" w:cs="Arial Narrow"/>
          <w:lang w:val="es-ES" w:eastAsia="es-CO"/>
        </w:rPr>
      </w:pPr>
    </w:p>
    <w:p w14:paraId="77599CFA" w14:textId="77777777" w:rsidR="00992F6C" w:rsidRPr="007A65EA" w:rsidRDefault="00992F6C" w:rsidP="00992F6C">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Plan</w:t>
      </w:r>
      <w:r w:rsidR="00F53488">
        <w:rPr>
          <w:rFonts w:ascii="Arial Narrow" w:eastAsia="Arial Narrow" w:hAnsi="Arial Narrow" w:cs="Arial Narrow"/>
          <w:color w:val="000000"/>
          <w:lang w:val="es-ES" w:eastAsia="es-CO"/>
        </w:rPr>
        <w:t xml:space="preserve"> Municipal </w:t>
      </w:r>
      <w:r w:rsidRPr="007A65EA">
        <w:rPr>
          <w:rFonts w:ascii="Arial Narrow" w:eastAsia="Arial Narrow" w:hAnsi="Arial Narrow" w:cs="Arial Narrow"/>
          <w:color w:val="000000"/>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7A65EA" w:rsidRDefault="00992F6C" w:rsidP="00992F6C">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del Plan de </w:t>
      </w:r>
      <w:r w:rsidR="00F53488" w:rsidRPr="007A65EA">
        <w:rPr>
          <w:rFonts w:ascii="Arial Narrow" w:eastAsia="Arial Narrow" w:hAnsi="Arial Narrow" w:cs="Arial Narrow"/>
          <w:color w:val="000000"/>
          <w:lang w:val="es-ES" w:eastAsia="es-CO"/>
        </w:rPr>
        <w:t xml:space="preserve">Desarrollo </w:t>
      </w:r>
      <w:r w:rsidR="0004616B">
        <w:rPr>
          <w:rFonts w:ascii="Arial Narrow" w:eastAsia="Arial Narrow" w:hAnsi="Arial Narrow" w:cs="Arial Narrow"/>
          <w:color w:val="000000"/>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3C40E72B" w14:textId="77777777" w:rsidR="00992F6C" w:rsidRPr="0004616B" w:rsidRDefault="00992F6C" w:rsidP="0004616B">
      <w:pPr>
        <w:numPr>
          <w:ilvl w:val="1"/>
          <w:numId w:val="6"/>
        </w:numPr>
        <w:spacing w:after="20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Programa del Plan de Desarrollo Departamental: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77777777" w:rsidR="007A65EA" w:rsidRPr="007A65EA" w:rsidRDefault="007A65EA" w:rsidP="0004616B">
      <w:pPr>
        <w:spacing w:after="200" w:line="240" w:lineRule="auto"/>
        <w:rPr>
          <w:rFonts w:ascii="Arial Narrow" w:eastAsia="Arial Narrow" w:hAnsi="Arial Narrow" w:cs="Arial Narrow"/>
          <w:lang w:val="es-ES" w:eastAsia="es-CO"/>
        </w:rPr>
      </w:pPr>
    </w:p>
    <w:p w14:paraId="5F2DD0C6"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7"/>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Características de la zona de estudio. </w:t>
      </w:r>
    </w:p>
    <w:p w14:paraId="1D0DC60F"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5CAE141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34B93AFC" w14:textId="6B285723" w:rsidR="007A65EA" w:rsidRDefault="007A65EA" w:rsidP="00A42C67">
      <w:pPr>
        <w:spacing w:after="0" w:line="240" w:lineRule="auto"/>
        <w:rPr>
          <w:rFonts w:ascii="Cambria" w:eastAsia="Cambria" w:hAnsi="Cambria" w:cs="Cambria"/>
          <w:color w:val="FF0000"/>
          <w:lang w:val="es-ES" w:eastAsia="es-CO"/>
        </w:rPr>
      </w:pPr>
    </w:p>
    <w:p w14:paraId="05A3BD86" w14:textId="77777777" w:rsidR="00A42C67" w:rsidRPr="007A65EA" w:rsidRDefault="00A42C67" w:rsidP="00A42C67">
      <w:pPr>
        <w:spacing w:after="0" w:line="240" w:lineRule="auto"/>
        <w:rPr>
          <w:rFonts w:ascii="Arial Narrow" w:eastAsia="Arial Narrow" w:hAnsi="Arial Narrow" w:cs="Arial Narrow"/>
          <w:lang w:val="es-ES" w:eastAsia="es-CO"/>
        </w:rPr>
      </w:pPr>
    </w:p>
    <w:p w14:paraId="4118A233"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7A65EA" w:rsidRDefault="007A65EA" w:rsidP="007A65EA">
      <w:pPr>
        <w:spacing w:after="0" w:line="240" w:lineRule="auto"/>
        <w:jc w:val="both"/>
        <w:rPr>
          <w:rFonts w:ascii="Arial Narrow" w:eastAsia="Arial Narrow" w:hAnsi="Arial Narrow" w:cs="Arial Narrow"/>
          <w:color w:val="FF0000"/>
          <w:lang w:val="es-ES" w:eastAsia="es-CO"/>
        </w:rPr>
      </w:pPr>
    </w:p>
    <w:p w14:paraId="25268BD9" w14:textId="77777777" w:rsidR="0004616B" w:rsidRDefault="007A65EA" w:rsidP="0004616B">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 debe registrar la dimensión </w:t>
      </w:r>
      <w:r w:rsidR="0004616B" w:rsidRPr="0004616B">
        <w:rPr>
          <w:rFonts w:ascii="Arial Narrow" w:eastAsia="Arial Narrow" w:hAnsi="Arial Narrow" w:cs="Arial Narrow"/>
          <w:color w:val="FF0000"/>
          <w:lang w:val="es-ES" w:eastAsia="es-CO"/>
        </w:rPr>
        <w:t>tiene la problemática</w:t>
      </w:r>
      <w:r w:rsidR="0004616B">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analizada sobre la base de la descripción de la situación existente, para los efectos se debe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registrar un indicador de línea base o de referencia (expresión cuantitativa). Este indicador</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servirá como punto de comparación para determinar si se logran alcanzar los resultados</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esperados en el horizonte de ejecución establecido. Es importante registrar una fuente de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verificación oficial</w:t>
      </w:r>
      <w:r w:rsidR="00F80B08">
        <w:rPr>
          <w:rFonts w:ascii="Arial Narrow" w:eastAsia="Arial Narrow" w:hAnsi="Arial Narrow" w:cs="Arial Narrow"/>
          <w:color w:val="FF0000"/>
          <w:lang w:val="es-ES" w:eastAsia="es-CO"/>
        </w:rPr>
        <w:t xml:space="preserve"> actualizada</w:t>
      </w:r>
      <w:r w:rsidR="0004616B" w:rsidRPr="0004616B">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16B32C59"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bookmarkStart w:id="1" w:name="_Hlk36920920"/>
            <w:r w:rsidRPr="007A65EA">
              <w:rPr>
                <w:rFonts w:ascii="Arial Narrow" w:eastAsia="Arial Narrow" w:hAnsi="Arial Narrow" w:cs="Arial Narrow"/>
                <w:color w:val="FF0000"/>
                <w:lang w:val="es-ES" w:eastAsia="es-CO"/>
              </w:rPr>
              <w:t xml:space="preserve">Indique el problema central identificado en la sección </w:t>
            </w:r>
            <w:r w:rsidR="00F80B08">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
          </w:p>
        </w:tc>
      </w:tr>
      <w:tr w:rsidR="007A65EA" w:rsidRPr="007A65EA" w14:paraId="6F0A3B66"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77777777" w:rsidR="007A65EA" w:rsidRPr="007A65EA" w:rsidRDefault="007A65EA" w:rsidP="007A65EA">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20558CB4" w14:textId="77777777" w:rsidR="00D555C6" w:rsidRDefault="00D555C6" w:rsidP="007A65EA">
      <w:pPr>
        <w:spacing w:after="0" w:line="240" w:lineRule="auto"/>
        <w:jc w:val="both"/>
        <w:rPr>
          <w:rFonts w:ascii="Arial Narrow" w:eastAsia="Arial Narrow" w:hAnsi="Arial Narrow" w:cs="Arial Narrow"/>
          <w:color w:val="FF0000"/>
          <w:lang w:val="es-ES" w:eastAsia="es-CO"/>
        </w:rPr>
      </w:pPr>
    </w:p>
    <w:p w14:paraId="0D0392FC" w14:textId="77777777" w:rsidR="00D555C6" w:rsidRPr="007A65EA" w:rsidRDefault="00D555C6" w:rsidP="007A65EA">
      <w:pPr>
        <w:spacing w:after="0" w:line="240"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Default="007A65EA" w:rsidP="007A65EA">
      <w:pPr>
        <w:spacing w:after="20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igual manera, se debe dar cuenta de la viabilidad y pertinencia de la propuesta para el territorio a un corto, mediano y largo plazo contemplando.</w:t>
      </w:r>
    </w:p>
    <w:p w14:paraId="14F5FAE7" w14:textId="77777777" w:rsidR="009A70DE" w:rsidRDefault="009A70DE" w:rsidP="007A65EA">
      <w:pPr>
        <w:spacing w:after="200" w:line="276"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Prrafodelista"/>
        <w:numPr>
          <w:ilvl w:val="0"/>
          <w:numId w:val="2"/>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Default="00041FD6" w:rsidP="007A65EA">
      <w:pPr>
        <w:spacing w:after="200" w:line="276"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2"/>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7A65EA">
      <w:pPr>
        <w:numPr>
          <w:ilvl w:val="0"/>
          <w:numId w:val="9"/>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66F9D30" w14:textId="77777777" w:rsidR="007A65EA" w:rsidRDefault="007A65EA" w:rsidP="007A65EA">
      <w:pPr>
        <w:numPr>
          <w:ilvl w:val="0"/>
          <w:numId w:val="9"/>
        </w:numPr>
        <w:spacing w:after="20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Default="00041FD6"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0F062214" w14:textId="77777777" w:rsidR="003966BB" w:rsidRPr="003966BB" w:rsidRDefault="003966BB"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95601F3" w14:textId="77777777" w:rsid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7395B951"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7C828DED"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006A5B16">
        <w:tc>
          <w:tcPr>
            <w:tcW w:w="2990" w:type="dxa"/>
            <w:tcBorders>
              <w:top w:val="single" w:sz="4" w:space="0" w:color="000000"/>
              <w:left w:val="single" w:sz="4" w:space="0" w:color="000000"/>
              <w:bottom w:val="single" w:sz="4" w:space="0" w:color="000000"/>
              <w:right w:val="single" w:sz="4" w:space="0" w:color="000000"/>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318ACC37"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Departamental</w:t>
            </w:r>
          </w:p>
          <w:p w14:paraId="34C9262F" w14:textId="77777777" w:rsidR="00355093"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Entidad:</w:t>
            </w:r>
            <w:r w:rsidR="00355093">
              <w:rPr>
                <w:rFonts w:ascii="Arial Narrow" w:eastAsia="Arial Narrow" w:hAnsi="Arial Narrow" w:cs="Arial Narrow"/>
                <w:color w:val="000000"/>
                <w:lang w:val="es-ES" w:eastAsia="es-CO"/>
              </w:rPr>
              <w:t xml:space="preserve"> (</w:t>
            </w:r>
            <w:r w:rsidR="00355093">
              <w:rPr>
                <w:rFonts w:ascii="Arial Narrow" w:eastAsia="Arial Narrow" w:hAnsi="Arial Narrow" w:cs="Arial Narrow"/>
                <w:color w:val="93C47D"/>
                <w:lang w:val="es-ES" w:eastAsia="es-CO"/>
              </w:rPr>
              <w:t>Incluir el nombre del departamento que aportaría los recursos para el desarrollo del proyecto</w:t>
            </w:r>
            <w:r w:rsidR="00355093" w:rsidRPr="00355093">
              <w:rPr>
                <w:rFonts w:ascii="Arial Narrow" w:eastAsia="Arial Narrow" w:hAnsi="Arial Narrow" w:cs="Arial Narrow"/>
                <w:color w:val="000000" w:themeColor="text1"/>
                <w:lang w:val="es-ES" w:eastAsia="es-CO"/>
              </w:rPr>
              <w:t>)</w:t>
            </w:r>
            <w:r w:rsidR="00355093">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7A65EA" w:rsidRDefault="007A65EA" w:rsidP="00355093">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sidR="00355093">
              <w:rPr>
                <w:rFonts w:ascii="Arial Narrow" w:eastAsia="Arial Narrow" w:hAnsi="Arial Narrow" w:cs="Arial Narrow"/>
                <w:color w:val="000000"/>
                <w:lang w:val="es-ES" w:eastAsia="es-CO"/>
              </w:rPr>
              <w:t xml:space="preserve"> </w:t>
            </w:r>
            <w:r w:rsidR="006A5B16">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left w:val="single" w:sz="4" w:space="0" w:color="000000"/>
              <w:bottom w:val="single" w:sz="4" w:space="0" w:color="000000"/>
              <w:right w:val="single" w:sz="4" w:space="0" w:color="000000"/>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hideMark/>
          </w:tcPr>
          <w:p w14:paraId="0FB79573" w14:textId="77777777"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del Fondo de Ciencia, Tecnología e Innovación (</w:t>
            </w:r>
            <w:proofErr w:type="spellStart"/>
            <w:r w:rsidRPr="007A65EA">
              <w:rPr>
                <w:rFonts w:ascii="Arial Narrow" w:eastAsia="Arial Narrow" w:hAnsi="Arial Narrow" w:cs="Arial Narrow"/>
                <w:lang w:val="es-ES" w:eastAsia="es-CO"/>
              </w:rPr>
              <w:t>FCTeI</w:t>
            </w:r>
            <w:proofErr w:type="spellEnd"/>
            <w:r w:rsidRPr="007A65EA">
              <w:rPr>
                <w:rFonts w:ascii="Arial Narrow" w:eastAsia="Arial Narrow" w:hAnsi="Arial Narrow" w:cs="Arial Narrow"/>
                <w:lang w:val="es-ES" w:eastAsia="es-CO"/>
              </w:rPr>
              <w:t>) del Sistema General de Regalías (SGR).</w:t>
            </w:r>
          </w:p>
        </w:tc>
      </w:tr>
      <w:tr w:rsidR="007A65EA" w:rsidRPr="007A65EA" w14:paraId="280C1DC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006A5B16">
        <w:tc>
          <w:tcPr>
            <w:tcW w:w="2990" w:type="dxa"/>
            <w:tcBorders>
              <w:top w:val="single" w:sz="4" w:space="0" w:color="000000"/>
              <w:left w:val="single" w:sz="4" w:space="0" w:color="000000"/>
              <w:bottom w:val="single" w:sz="4" w:space="0" w:color="000000"/>
              <w:right w:val="single" w:sz="4" w:space="0" w:color="000000"/>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left w:val="single" w:sz="4" w:space="0" w:color="000000"/>
              <w:bottom w:val="single" w:sz="4" w:space="0" w:color="000000"/>
              <w:right w:val="single" w:sz="4" w:space="0" w:color="000000"/>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w:t>
            </w:r>
            <w:r>
              <w:rPr>
                <w:rFonts w:ascii="Arial Narrow" w:eastAsia="Arial Narrow" w:hAnsi="Arial Narrow" w:cs="Arial Narrow"/>
                <w:color w:val="FF0000"/>
                <w:lang w:val="es-ES" w:eastAsia="es-CO"/>
              </w:rPr>
              <w:t xml:space="preserve"> contribuciones o </w:t>
            </w:r>
            <w:proofErr w:type="gramStart"/>
            <w:r>
              <w:rPr>
                <w:rFonts w:ascii="Arial Narrow" w:eastAsia="Arial Narrow" w:hAnsi="Arial Narrow" w:cs="Arial Narrow"/>
                <w:color w:val="FF0000"/>
                <w:lang w:val="es-ES" w:eastAsia="es-CO"/>
              </w:rPr>
              <w:t xml:space="preserve">gestiones </w:t>
            </w:r>
            <w:r w:rsidRPr="007A65EA">
              <w:rPr>
                <w:rFonts w:ascii="Arial Narrow" w:eastAsia="Arial Narrow" w:hAnsi="Arial Narrow" w:cs="Arial Narrow"/>
                <w:color w:val="FF0000"/>
                <w:lang w:val="es-ES" w:eastAsia="es-CO"/>
              </w:rPr>
              <w:t xml:space="preserve"> que</w:t>
            </w:r>
            <w:proofErr w:type="gramEnd"/>
            <w:r w:rsidRPr="007A65EA">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left w:val="single" w:sz="4" w:space="0" w:color="000000"/>
              <w:bottom w:val="single" w:sz="4" w:space="0" w:color="000000"/>
              <w:right w:val="single" w:sz="4" w:space="0" w:color="000000"/>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7A65EA" w:rsidRDefault="007A65EA" w:rsidP="009A70DE">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xml:space="preserve">: Esta corresponde al conjunto de individuos que padecen la situación negativa identificada en el problema central. En el documento técnico se debe presentar como se determinó esta población y soportar la con una fuente que permita su validación </w:t>
      </w:r>
      <w:r w:rsidR="00AC16CB" w:rsidRPr="00C56B45">
        <w:rPr>
          <w:rFonts w:ascii="Arial Narrow" w:eastAsia="Arial Narrow" w:hAnsi="Arial Narrow" w:cs="Arial Narrow"/>
          <w:color w:val="FF0000"/>
          <w:lang w:val="es-ES" w:eastAsia="es-CO"/>
        </w:rPr>
        <w:lastRenderedPageBreak/>
        <w:t>(fuentes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C56B45">
      <w:pPr>
        <w:spacing w:after="0" w:line="240" w:lineRule="auto"/>
        <w:ind w:left="1440"/>
        <w:rPr>
          <w:rFonts w:ascii="Arial Narrow" w:eastAsia="Arial Narrow" w:hAnsi="Arial Narrow" w:cs="Arial Narrow"/>
          <w:color w:val="FF0000"/>
          <w:lang w:val="es-ES" w:eastAsia="es-CO"/>
        </w:rPr>
      </w:pPr>
    </w:p>
    <w:p w14:paraId="7FF9966F" w14:textId="77777777" w:rsidR="00C56B45"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esta población (criterios de selección claramente 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166890">
      <w:pPr>
        <w:pStyle w:val="Prrafodelista"/>
        <w:rPr>
          <w:rFonts w:ascii="Arial Narrow" w:eastAsia="Arial Narrow" w:hAnsi="Arial Narrow" w:cs="Arial Narrow"/>
          <w:color w:val="FF0000"/>
          <w:lang w:val="es-ES" w:eastAsia="es-CO"/>
        </w:rPr>
      </w:pPr>
    </w:p>
    <w:p w14:paraId="02441CA0" w14:textId="77777777" w:rsidR="00166890" w:rsidRPr="00166890" w:rsidRDefault="00166890" w:rsidP="00166890">
      <w:pPr>
        <w:numPr>
          <w:ilvl w:val="1"/>
          <w:numId w:val="2"/>
        </w:num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5377D4">
      <w:pPr>
        <w:spacing w:after="0" w:line="240" w:lineRule="auto"/>
        <w:ind w:left="1440"/>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753ACA84"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6B782CC7" w14:textId="77777777" w:rsidR="00106E02" w:rsidRPr="00166890" w:rsidRDefault="00106E02" w:rsidP="005377D4">
      <w:pPr>
        <w:spacing w:after="0" w:line="240" w:lineRule="auto"/>
        <w:ind w:left="1418" w:hanging="709"/>
        <w:rPr>
          <w:rFonts w:ascii="Arial Narrow" w:eastAsia="Arial Narrow" w:hAnsi="Arial Narrow" w:cs="Arial Narrow"/>
          <w:color w:val="FF0000"/>
          <w:lang w:val="es-ES" w:eastAsia="es-CO"/>
        </w:rPr>
      </w:pPr>
      <w:r w:rsidRPr="00BE2FE1">
        <w:rPr>
          <w:rFonts w:ascii="Arial Narrow" w:eastAsia="Arial Narrow" w:hAnsi="Arial Narrow" w:cs="Arial Narrow"/>
          <w:b/>
          <w:bCs/>
          <w:color w:val="FF0000"/>
          <w:lang w:val="es-ES" w:eastAsia="es-CO"/>
        </w:rPr>
        <w:t>11.4</w:t>
      </w:r>
      <w:r w:rsidRPr="003167B6">
        <w:rPr>
          <w:rFonts w:ascii="Arial Narrow" w:eastAsia="Arial Narrow" w:hAnsi="Arial Narrow" w:cs="Arial Narrow"/>
          <w:color w:val="FF0000"/>
          <w:lang w:val="es-ES" w:eastAsia="es-CO"/>
        </w:rPr>
        <w:t xml:space="preserve"> </w:t>
      </w:r>
      <w:r w:rsidR="005377D4" w:rsidRPr="003167B6">
        <w:rPr>
          <w:rFonts w:ascii="Arial Narrow" w:eastAsia="Arial Narrow" w:hAnsi="Arial Narrow" w:cs="Arial Narrow"/>
          <w:color w:val="FF0000"/>
          <w:lang w:val="es-ES" w:eastAsia="es-CO"/>
        </w:rPr>
        <w:t xml:space="preserve">       </w:t>
      </w:r>
      <w:r w:rsidR="005377D4" w:rsidRPr="003167B6">
        <w:rPr>
          <w:rFonts w:ascii="Arial Narrow" w:eastAsia="Arial Narrow" w:hAnsi="Arial Narrow" w:cs="Arial Narrow"/>
          <w:b/>
          <w:bCs/>
          <w:color w:val="000000" w:themeColor="text1"/>
          <w:lang w:val="es-ES" w:eastAsia="es-CO"/>
        </w:rPr>
        <w:t>Enfoque diferencial</w:t>
      </w:r>
      <w:r w:rsidR="005377D4" w:rsidRPr="003167B6">
        <w:rPr>
          <w:rFonts w:ascii="Arial Narrow" w:eastAsia="Arial Narrow" w:hAnsi="Arial Narrow" w:cs="Arial Narrow"/>
          <w:color w:val="FF0000"/>
          <w:lang w:val="es-ES" w:eastAsia="es-CO"/>
        </w:rPr>
        <w:t>: Indique si la propuesta a la solución de problemáticas asociadas con los enfoques de género, étnico y cultural y/o situación de discapacidad.</w:t>
      </w:r>
    </w:p>
    <w:p w14:paraId="7C5AADD3"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DCB6845"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F6BF935" w14:textId="77777777" w:rsidR="007A65EA" w:rsidRPr="007A65EA" w:rsidRDefault="007A65EA" w:rsidP="007A65EA">
      <w:pPr>
        <w:spacing w:after="0" w:line="240" w:lineRule="auto"/>
        <w:ind w:left="1417"/>
        <w:rPr>
          <w:rFonts w:ascii="Arial Narrow" w:eastAsia="Arial Narrow" w:hAnsi="Arial Narrow" w:cs="Arial Narrow"/>
          <w:color w:val="FF0000"/>
          <w:lang w:val="es-ES" w:eastAsia="es-CO"/>
        </w:rPr>
      </w:pPr>
    </w:p>
    <w:p w14:paraId="2C442D70" w14:textId="77777777" w:rsidR="007A65EA" w:rsidRPr="007A65EA" w:rsidRDefault="007A65EA" w:rsidP="007A65EA">
      <w:pPr>
        <w:spacing w:after="0" w:line="240" w:lineRule="auto"/>
        <w:ind w:left="1417"/>
        <w:rPr>
          <w:rFonts w:ascii="Arial Narrow" w:eastAsia="Arial Narrow" w:hAnsi="Arial Narrow" w:cs="Arial Narrow"/>
          <w:color w:val="FF0000"/>
          <w:highlight w:val="yellow"/>
          <w:lang w:val="es-ES" w:eastAsia="es-CO"/>
        </w:rPr>
      </w:pPr>
    </w:p>
    <w:p w14:paraId="4E8FEA98"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7A65EA">
        <w:rPr>
          <w:rFonts w:ascii="Arial Narrow" w:eastAsia="Arial Narrow" w:hAnsi="Arial Narrow" w:cs="Arial Narrow"/>
          <w:b/>
          <w:bCs/>
          <w:color w:val="000000"/>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E90F1F" w:rsidRDefault="00E90F1F" w:rsidP="00E90F1F">
      <w:pPr>
        <w:spacing w:before="240" w:after="240" w:line="276" w:lineRule="auto"/>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2"/>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63F241E7" w14:textId="77777777"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Se recomienda usar el siguiente árbol de problemas, considerando el árbol de problemas presentado en el numeral 5.</w:t>
      </w:r>
    </w:p>
    <w:p w14:paraId="5FD71E45" w14:textId="77777777" w:rsidR="00DD004E" w:rsidRPr="007A65EA" w:rsidRDefault="00DD004E" w:rsidP="007A65EA">
      <w:pPr>
        <w:spacing w:before="240" w:after="240" w:line="276" w:lineRule="auto"/>
        <w:jc w:val="both"/>
        <w:rPr>
          <w:rFonts w:ascii="Arial Narrow" w:eastAsia="Arial Narrow" w:hAnsi="Arial Narrow" w:cs="Arial Narrow"/>
          <w:b/>
          <w:bCs/>
          <w:color w:val="FF0000"/>
          <w:lang w:val="es-ES" w:eastAsia="es-CO"/>
        </w:rPr>
      </w:pP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5B5126F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7A65EA" w:rsidRDefault="007A65EA" w:rsidP="00D35AD0">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De otra parte, se deben indicar las razones por las cuales se descarta la alternativa que no fue</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seleccionada y tener presente que la disponibilidad de recursos financieros no es una razón</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suficiente para justificar el descarte.</w:t>
      </w:r>
    </w:p>
    <w:p w14:paraId="231EADE6" w14:textId="0D1604CD" w:rsidR="007A65EA" w:rsidRDefault="007A65EA" w:rsidP="007A65EA">
      <w:pPr>
        <w:spacing w:after="0" w:line="240" w:lineRule="auto"/>
        <w:rPr>
          <w:rFonts w:ascii="Arial Narrow" w:eastAsia="Arial Narrow" w:hAnsi="Arial Narrow" w:cs="Arial Narrow"/>
          <w:i/>
          <w:color w:val="FF0000"/>
          <w:lang w:val="es-ES" w:eastAsia="es-CO"/>
        </w:rPr>
      </w:pPr>
    </w:p>
    <w:p w14:paraId="20C2D6F6" w14:textId="6DBD4E77" w:rsidR="00291B66" w:rsidRDefault="00291B66" w:rsidP="007A65EA">
      <w:pPr>
        <w:spacing w:after="0" w:line="240" w:lineRule="auto"/>
        <w:rPr>
          <w:rFonts w:ascii="Arial Narrow" w:eastAsia="Arial Narrow" w:hAnsi="Arial Narrow" w:cs="Arial Narrow"/>
          <w:i/>
          <w:color w:val="FF0000"/>
          <w:lang w:val="es-ES" w:eastAsia="es-CO"/>
        </w:rPr>
      </w:pPr>
    </w:p>
    <w:p w14:paraId="127826CA" w14:textId="2674DB17" w:rsidR="00291B66" w:rsidRDefault="00291B66" w:rsidP="007A65EA">
      <w:pPr>
        <w:spacing w:after="0" w:line="240" w:lineRule="auto"/>
        <w:rPr>
          <w:rFonts w:ascii="Arial Narrow" w:eastAsia="Arial Narrow" w:hAnsi="Arial Narrow" w:cs="Arial Narrow"/>
          <w:i/>
          <w:color w:val="FF0000"/>
          <w:lang w:val="es-ES" w:eastAsia="es-CO"/>
        </w:rPr>
      </w:pPr>
    </w:p>
    <w:p w14:paraId="6C05D4AC" w14:textId="36BCCA17" w:rsidR="00291B66" w:rsidRDefault="00291B66" w:rsidP="007A65EA">
      <w:pPr>
        <w:spacing w:after="0" w:line="240" w:lineRule="auto"/>
        <w:rPr>
          <w:rFonts w:ascii="Arial Narrow" w:eastAsia="Arial Narrow" w:hAnsi="Arial Narrow" w:cs="Arial Narrow"/>
          <w:i/>
          <w:color w:val="FF0000"/>
          <w:lang w:val="es-ES" w:eastAsia="es-CO"/>
        </w:rPr>
      </w:pPr>
    </w:p>
    <w:p w14:paraId="03A194B9" w14:textId="77777777" w:rsidR="00291B66" w:rsidRPr="007A65EA" w:rsidRDefault="00291B66"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1"/>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3167B6" w:rsidRDefault="007A65EA" w:rsidP="007A65EA">
      <w:pPr>
        <w:numPr>
          <w:ilvl w:val="1"/>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w:t>
      </w:r>
      <w:r w:rsidRPr="003167B6">
        <w:rPr>
          <w:rFonts w:ascii="Arial Narrow" w:eastAsia="Arial Narrow" w:hAnsi="Arial Narrow" w:cs="Arial Narrow"/>
          <w:color w:val="FF0000"/>
          <w:lang w:val="es-ES" w:eastAsia="es-CO"/>
        </w:rPr>
        <w:t xml:space="preserve">actividades asociadas a este objetivo e incluya </w:t>
      </w:r>
      <w:r w:rsidR="005377D4" w:rsidRPr="003167B6">
        <w:rPr>
          <w:rFonts w:ascii="Arial Narrow" w:eastAsia="Arial Narrow" w:hAnsi="Arial Narrow" w:cs="Arial Narrow"/>
          <w:color w:val="FF0000"/>
          <w:lang w:val="es-ES" w:eastAsia="es-CO"/>
        </w:rPr>
        <w:t xml:space="preserve">adicionalmente </w:t>
      </w:r>
      <w:r w:rsidRPr="003167B6">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46FB2B2B"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1"/>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2"/>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259EB3B3" w14:textId="77777777" w:rsidR="00476B04" w:rsidRDefault="00476B04"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2"/>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7AE12D33" w14:textId="77777777" w:rsidR="007A65EA"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 xml:space="preserve">A </w:t>
      </w:r>
      <w:r w:rsidR="00F22C3E" w:rsidRPr="00F22C3E">
        <w:rPr>
          <w:rFonts w:ascii="Arial Narrow" w:eastAsia="Arial Narrow" w:hAnsi="Arial Narrow" w:cs="Arial Narrow"/>
          <w:color w:val="FF0000"/>
          <w:lang w:val="es-ES" w:eastAsia="es-CO"/>
        </w:rPr>
        <w:t>continuación,</w:t>
      </w:r>
      <w:r w:rsidRPr="00F22C3E">
        <w:rPr>
          <w:rFonts w:ascii="Arial Narrow" w:eastAsia="Arial Narrow" w:hAnsi="Arial Narrow" w:cs="Arial Narrow"/>
          <w:color w:val="FF0000"/>
          <w:lang w:val="es-ES" w:eastAsia="es-CO"/>
        </w:rPr>
        <w:t xml:space="preserve">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F22C3E" w:rsidRPr="007A65EA" w14:paraId="5DF5D24B" w14:textId="77777777" w:rsidTr="00F22C3E">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B8FF916"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Objetivo </w:t>
            </w:r>
            <w:proofErr w:type="spellStart"/>
            <w:r>
              <w:rPr>
                <w:rFonts w:ascii="Arial Narrow" w:eastAsia="Arial Narrow" w:hAnsi="Arial Narrow" w:cs="Arial Narrow"/>
                <w:i/>
                <w:color w:val="FFFFFF"/>
                <w:lang w:val="es-ES" w:eastAsia="es-CO"/>
              </w:rPr>
              <w:t>especíico</w:t>
            </w:r>
            <w:proofErr w:type="spellEnd"/>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00B04F0C">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591AA" w14:textId="42482DA3" w:rsidR="00F22C3E" w:rsidRPr="007A65EA" w:rsidRDefault="00291B66" w:rsidP="00B04F0C">
            <w:pPr>
              <w:spacing w:after="0" w:line="240" w:lineRule="auto"/>
              <w:rPr>
                <w:rFonts w:ascii="Arial Narrow" w:eastAsia="Arial Narrow" w:hAnsi="Arial Narrow" w:cs="Arial Narrow"/>
                <w:color w:val="FF0000"/>
                <w:lang w:val="es-ES" w:eastAsia="es-CO"/>
              </w:rPr>
            </w:pPr>
            <w:r w:rsidRPr="00B957AF">
              <w:rPr>
                <w:rFonts w:ascii="Arial Narrow" w:eastAsia="Arial Narrow" w:hAnsi="Arial Narrow" w:cs="Arial Narrow"/>
                <w:color w:val="FF0000"/>
                <w:lang w:val="es-ES" w:eastAsia="es-CO"/>
              </w:rPr>
              <w:t>Documentos de política</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142247E" w14:textId="75233BA6" w:rsidR="00F22C3E" w:rsidRPr="007A65EA" w:rsidRDefault="00291B66" w:rsidP="00B04F0C">
            <w:pPr>
              <w:spacing w:after="0" w:line="240" w:lineRule="auto"/>
              <w:rPr>
                <w:rFonts w:ascii="Arial Narrow" w:eastAsia="Arial Narrow" w:hAnsi="Arial Narrow" w:cs="Arial Narrow"/>
                <w:color w:val="FF0000"/>
                <w:lang w:val="es-ES" w:eastAsia="es-CO"/>
              </w:rPr>
            </w:pPr>
            <w:r w:rsidRPr="00B957AF">
              <w:rPr>
                <w:rFonts w:ascii="Arial Narrow" w:eastAsia="Arial Narrow" w:hAnsi="Arial Narrow" w:cs="Arial Narrow"/>
                <w:color w:val="FF0000"/>
                <w:lang w:val="es-ES" w:eastAsia="es-CO"/>
              </w:rPr>
              <w:t>Número de documentos</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96CB626" w14:textId="77777777" w:rsidR="00BE2FE1" w:rsidRDefault="00BE2FE1" w:rsidP="00F22C3E">
      <w:pPr>
        <w:spacing w:before="240" w:after="240" w:line="254" w:lineRule="auto"/>
        <w:jc w:val="both"/>
        <w:rPr>
          <w:rFonts w:ascii="Arial Narrow" w:eastAsia="Cambria" w:hAnsi="Arial Narrow" w:cs="Cambria"/>
          <w:color w:val="FF0000"/>
          <w:lang w:eastAsia="es-CO"/>
        </w:rPr>
      </w:pPr>
    </w:p>
    <w:p w14:paraId="7F79D7A7" w14:textId="3A200500"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lastRenderedPageBreak/>
        <w:t xml:space="preserve">Notas: </w:t>
      </w:r>
    </w:p>
    <w:p w14:paraId="00531789" w14:textId="77777777" w:rsidR="00F22C3E" w:rsidRPr="00417EE4"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0EBA8B9C" w14:textId="77777777" w:rsidR="00F22C3E" w:rsidRPr="00F22C3E" w:rsidRDefault="00F22C3E" w:rsidP="00F22C3E">
      <w:pPr>
        <w:spacing w:before="240" w:after="240" w:line="254" w:lineRule="auto"/>
        <w:jc w:val="both"/>
        <w:rPr>
          <w:rFonts w:ascii="Arial Narrow" w:eastAsia="Cambria" w:hAnsi="Arial Narrow" w:cs="Cambria"/>
          <w:lang w:eastAsia="es-CO"/>
        </w:rPr>
      </w:pPr>
    </w:p>
    <w:p w14:paraId="258A92ED" w14:textId="77777777" w:rsidR="00476B04" w:rsidRPr="007A65EA" w:rsidRDefault="00476B04" w:rsidP="00476B04">
      <w:pPr>
        <w:numPr>
          <w:ilvl w:val="0"/>
          <w:numId w:val="2"/>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5CF31542"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el impacto de la implementación del proyecto a corto, mediano y largo plazo en la región objeto de la propuesta.</w:t>
      </w:r>
    </w:p>
    <w:p w14:paraId="56AF3356" w14:textId="126F73AC" w:rsidR="00605C67" w:rsidRDefault="00605C67" w:rsidP="00605C67">
      <w:pPr>
        <w:spacing w:before="240" w:after="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En este sentido, indique también el impacto en la generación de empleo que tendrá la propuesta de proyecto, es importante mencionar que esta información deberá relacionarse en el rubro de Talento Humano del presupuesto detallado. </w:t>
      </w:r>
    </w:p>
    <w:p w14:paraId="58B5538B" w14:textId="77777777" w:rsidR="00605C67" w:rsidRPr="007A65EA" w:rsidRDefault="00605C67" w:rsidP="00605C67">
      <w:pPr>
        <w:spacing w:before="240" w:after="0" w:line="254" w:lineRule="auto"/>
        <w:jc w:val="both"/>
        <w:rPr>
          <w:rFonts w:ascii="Arial Narrow" w:eastAsia="Arial Narrow" w:hAnsi="Arial Narrow" w:cs="Arial Narrow"/>
          <w:color w:val="FF0000"/>
          <w:lang w:val="es-ES" w:eastAsia="es-CO"/>
        </w:rPr>
      </w:pPr>
    </w:p>
    <w:p w14:paraId="6F82E1F7" w14:textId="77777777" w:rsidR="007A65EA" w:rsidRP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6071A622" w14:textId="77777777" w:rsidR="00605C67" w:rsidRPr="007A65EA" w:rsidRDefault="00605C67"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2"/>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4B41EBB3" w14:textId="77777777" w:rsidR="00D02798" w:rsidRDefault="00D02798" w:rsidP="00D02798">
      <w:pPr>
        <w:spacing w:before="240" w:after="240" w:line="240" w:lineRule="auto"/>
        <w:jc w:val="both"/>
        <w:rPr>
          <w:rFonts w:ascii="Arial Narrow" w:eastAsia="Arial Narrow" w:hAnsi="Arial Narrow" w:cs="Arial Narrow"/>
          <w:color w:val="93C47D"/>
          <w:lang w:val="es-ES" w:eastAsia="es-CO"/>
        </w:rPr>
      </w:pPr>
      <w:r>
        <w:rPr>
          <w:rFonts w:ascii="Arial Narrow" w:eastAsia="Arial Narrow" w:hAnsi="Arial Narrow" w:cs="Arial Narrow"/>
          <w:color w:val="93C47D"/>
          <w:lang w:val="es-ES" w:eastAsia="es-CO"/>
        </w:rPr>
        <w:t xml:space="preserve">Para la convocatoria de fortalecimiento territorial de </w:t>
      </w:r>
      <w:proofErr w:type="spellStart"/>
      <w:r>
        <w:rPr>
          <w:rFonts w:ascii="Arial Narrow" w:eastAsia="Arial Narrow" w:hAnsi="Arial Narrow" w:cs="Arial Narrow"/>
          <w:color w:val="93C47D"/>
          <w:lang w:val="es-ES" w:eastAsia="es-CO"/>
        </w:rPr>
        <w:t>CTeI</w:t>
      </w:r>
      <w:proofErr w:type="spellEnd"/>
      <w:r>
        <w:rPr>
          <w:rFonts w:ascii="Arial Narrow" w:eastAsia="Arial Narrow" w:hAnsi="Arial Narrow" w:cs="Arial Narrow"/>
          <w:color w:val="93C47D"/>
          <w:lang w:val="es-ES" w:eastAsia="es-CO"/>
        </w:rPr>
        <w:t xml:space="preserve"> </w:t>
      </w:r>
    </w:p>
    <w:p w14:paraId="3AFC21D2" w14:textId="256F00A3" w:rsidR="00D02798" w:rsidRDefault="00D02798" w:rsidP="00D02798">
      <w:pPr>
        <w:spacing w:before="240" w:after="240" w:line="240" w:lineRule="auto"/>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390</w:t>
      </w:r>
      <w:r w:rsidR="00F60B50">
        <w:rPr>
          <w:rFonts w:ascii="Arial Narrow" w:eastAsia="Arial Narrow" w:hAnsi="Arial Narrow" w:cs="Arial Narrow"/>
          <w:color w:val="FF0000"/>
          <w:lang w:val="es-ES" w:eastAsia="es-CO"/>
        </w:rPr>
        <w:t>1</w:t>
      </w:r>
      <w:r w:rsidRPr="007A65EA">
        <w:rPr>
          <w:rFonts w:ascii="Arial Narrow" w:eastAsia="Arial Narrow" w:hAnsi="Arial Narrow" w:cs="Arial Narrow"/>
          <w:color w:val="FF0000"/>
          <w:lang w:val="es-ES" w:eastAsia="es-CO"/>
        </w:rPr>
        <w:t xml:space="preserve">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w:t>
      </w:r>
      <w:r w:rsidR="00F60B50">
        <w:rPr>
          <w:rFonts w:ascii="Arial Narrow" w:eastAsia="Arial Narrow" w:hAnsi="Arial Narrow" w:cs="Arial Narrow"/>
          <w:b/>
          <w:color w:val="FF0000"/>
          <w:u w:val="single"/>
          <w:lang w:val="es-ES" w:eastAsia="es-CO"/>
        </w:rPr>
        <w:t xml:space="preserve"> </w:t>
      </w:r>
      <w:r w:rsidR="00BE2FE1">
        <w:rPr>
          <w:rFonts w:ascii="Arial Narrow" w:eastAsia="Arial Narrow" w:hAnsi="Arial Narrow" w:cs="Arial Narrow"/>
          <w:b/>
          <w:color w:val="FF0000"/>
          <w:u w:val="single"/>
          <w:lang w:val="es-ES" w:eastAsia="es-CO"/>
        </w:rPr>
        <w:t>este</w:t>
      </w:r>
      <w:r w:rsidR="00405FD3">
        <w:rPr>
          <w:rFonts w:ascii="Arial Narrow" w:eastAsia="Arial Narrow" w:hAnsi="Arial Narrow" w:cs="Arial Narrow"/>
          <w:b/>
          <w:color w:val="FF0000"/>
          <w:u w:val="single"/>
          <w:lang w:val="es-ES" w:eastAsia="es-CO"/>
        </w:rPr>
        <w:t xml:space="preserve"> </w:t>
      </w:r>
      <w:r w:rsidRPr="007A65EA">
        <w:rPr>
          <w:rFonts w:ascii="Arial Narrow" w:eastAsia="Arial Narrow" w:hAnsi="Arial Narrow" w:cs="Arial Narrow"/>
          <w:b/>
          <w:color w:val="FF0000"/>
          <w:u w:val="single"/>
          <w:lang w:val="es-ES" w:eastAsia="es-CO"/>
        </w:rPr>
        <w:t>programa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39E560E6" w14:textId="0448835F"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El catálogo de productos de la MGA se encuentra disponible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 </w:t>
      </w:r>
    </w:p>
    <w:p w14:paraId="17388187" w14:textId="6DCDDD20" w:rsidR="00291B66" w:rsidRDefault="00291B66" w:rsidP="007A65EA">
      <w:pPr>
        <w:spacing w:before="240" w:after="240" w:line="276" w:lineRule="auto"/>
        <w:jc w:val="both"/>
        <w:rPr>
          <w:rFonts w:ascii="Arial Narrow" w:eastAsia="Arial Narrow" w:hAnsi="Arial Narrow" w:cs="Arial Narrow"/>
          <w:color w:val="FF0000"/>
          <w:lang w:val="es-ES" w:eastAsia="es-CO"/>
        </w:rPr>
      </w:pPr>
    </w:p>
    <w:p w14:paraId="0DA9009A" w14:textId="2788BDAF" w:rsidR="00291B66" w:rsidRDefault="00291B66" w:rsidP="007A65EA">
      <w:pPr>
        <w:spacing w:before="240" w:after="240" w:line="276" w:lineRule="auto"/>
        <w:jc w:val="both"/>
        <w:rPr>
          <w:rFonts w:ascii="Arial Narrow" w:eastAsia="Arial Narrow" w:hAnsi="Arial Narrow" w:cs="Arial Narrow"/>
          <w:color w:val="FF0000"/>
          <w:lang w:val="es-ES" w:eastAsia="es-CO"/>
        </w:rPr>
      </w:pPr>
    </w:p>
    <w:p w14:paraId="43E19CB8" w14:textId="414616E2" w:rsidR="00291B66" w:rsidRDefault="00291B66" w:rsidP="007A65EA">
      <w:pPr>
        <w:spacing w:before="240" w:after="240" w:line="276" w:lineRule="auto"/>
        <w:jc w:val="both"/>
        <w:rPr>
          <w:rFonts w:ascii="Arial Narrow" w:eastAsia="Arial Narrow" w:hAnsi="Arial Narrow" w:cs="Arial Narrow"/>
          <w:color w:val="FF0000"/>
          <w:lang w:val="es-ES" w:eastAsia="es-CO"/>
        </w:rPr>
      </w:pPr>
    </w:p>
    <w:p w14:paraId="38E8C65A" w14:textId="77777777" w:rsidR="00291B66" w:rsidRPr="007A65EA" w:rsidRDefault="00291B66" w:rsidP="007A65EA">
      <w:pPr>
        <w:spacing w:before="240" w:after="240" w:line="276" w:lineRule="auto"/>
        <w:jc w:val="both"/>
        <w:rPr>
          <w:rFonts w:ascii="Arial Narrow" w:eastAsia="Arial Narrow" w:hAnsi="Arial Narrow" w:cs="Arial Narrow"/>
          <w:i/>
          <w:iCs/>
          <w:color w:val="FF0000"/>
          <w:highlight w:val="yellow"/>
          <w:lang w:val="es-ES" w:eastAsia="es-CO"/>
        </w:rPr>
      </w:pP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Incluya los productos en la siguiente tabla incluyendo los campos descritos a continuación: </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924616">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924616">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00A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1: </w:t>
            </w:r>
          </w:p>
          <w:p w14:paraId="67FAC9E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B1F93F5" w14:textId="552B44BF"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(Código según MGA:</w:t>
            </w:r>
            <w:r w:rsidR="00B957AF">
              <w:t xml:space="preserve"> </w:t>
            </w:r>
            <w:r w:rsidR="00B957AF" w:rsidRPr="00B957AF">
              <w:rPr>
                <w:rFonts w:ascii="Arial Narrow" w:eastAsia="Arial Narrow" w:hAnsi="Arial Narrow" w:cs="Arial Narrow"/>
                <w:color w:val="FF0000"/>
                <w:lang w:val="es-ES" w:eastAsia="es-CO"/>
              </w:rPr>
              <w:t>3901002</w:t>
            </w:r>
            <w:r w:rsidRPr="007A65EA">
              <w:rPr>
                <w:rFonts w:ascii="Arial Narrow" w:eastAsia="Arial Narrow" w:hAnsi="Arial Narrow" w:cs="Arial Narrow"/>
                <w:color w:val="FF0000"/>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E1F7" w14:textId="2FBAAA08" w:rsidR="007A65EA" w:rsidRPr="007A65EA" w:rsidRDefault="00B957AF" w:rsidP="007A65EA">
            <w:pPr>
              <w:spacing w:after="0" w:line="240" w:lineRule="auto"/>
              <w:rPr>
                <w:rFonts w:ascii="Arial Narrow" w:eastAsia="Arial Narrow" w:hAnsi="Arial Narrow" w:cs="Arial Narrow"/>
                <w:color w:val="FF0000"/>
                <w:lang w:val="es-ES" w:eastAsia="es-CO"/>
              </w:rPr>
            </w:pPr>
            <w:r w:rsidRPr="00B957AF">
              <w:rPr>
                <w:rFonts w:ascii="Arial Narrow" w:eastAsia="Arial Narrow" w:hAnsi="Arial Narrow" w:cs="Arial Narrow"/>
                <w:color w:val="FF0000"/>
                <w:lang w:val="es-ES" w:eastAsia="es-CO"/>
              </w:rPr>
              <w:t>Documentos de política</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90E8" w14:textId="1F972691" w:rsidR="007A65EA" w:rsidRPr="007A65EA" w:rsidRDefault="00B957AF" w:rsidP="007A65EA">
            <w:pPr>
              <w:spacing w:after="0" w:line="240" w:lineRule="auto"/>
              <w:rPr>
                <w:rFonts w:ascii="Arial Narrow" w:eastAsia="Arial Narrow" w:hAnsi="Arial Narrow" w:cs="Arial Narrow"/>
                <w:color w:val="FF0000"/>
                <w:lang w:val="es-ES" w:eastAsia="es-CO"/>
              </w:rPr>
            </w:pPr>
            <w:r w:rsidRPr="00B957AF">
              <w:rPr>
                <w:rFonts w:ascii="Arial Narrow" w:eastAsia="Arial Narrow" w:hAnsi="Arial Narrow" w:cs="Arial Narrow"/>
                <w:color w:val="FF0000"/>
                <w:lang w:val="es-ES" w:eastAsia="es-CO"/>
              </w:rPr>
              <w:t>Número de documentos</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D565" w14:textId="550E33E6" w:rsidR="007A65EA" w:rsidRPr="007A65EA" w:rsidRDefault="00B957AF" w:rsidP="007A65EA">
            <w:pPr>
              <w:spacing w:after="0" w:line="240" w:lineRule="auto"/>
              <w:rPr>
                <w:rFonts w:ascii="Arial Narrow" w:eastAsia="Arial Narrow" w:hAnsi="Arial Narrow" w:cs="Arial Narrow"/>
                <w:color w:val="FF0000"/>
                <w:lang w:val="es-ES" w:eastAsia="es-CO"/>
              </w:rPr>
            </w:pPr>
            <w:r w:rsidRPr="00B957AF">
              <w:rPr>
                <w:rFonts w:ascii="Arial Narrow" w:eastAsia="Arial Narrow" w:hAnsi="Arial Narrow" w:cs="Arial Narrow"/>
                <w:color w:val="FF0000"/>
                <w:lang w:val="es-ES" w:eastAsia="es-CO"/>
              </w:rPr>
              <w:t>Documentos d</w:t>
            </w:r>
            <w:r w:rsidR="00291B66">
              <w:rPr>
                <w:rFonts w:ascii="Arial Narrow" w:eastAsia="Arial Narrow" w:hAnsi="Arial Narrow" w:cs="Arial Narrow"/>
                <w:color w:val="FF0000"/>
                <w:lang w:val="es-ES" w:eastAsia="es-CO"/>
              </w:rPr>
              <w:t>e</w:t>
            </w:r>
            <w:r w:rsidRPr="00B957AF">
              <w:rPr>
                <w:rFonts w:ascii="Arial Narrow" w:eastAsia="Arial Narrow" w:hAnsi="Arial Narrow" w:cs="Arial Narrow"/>
                <w:color w:val="FF0000"/>
                <w:lang w:val="es-ES" w:eastAsia="es-CO"/>
              </w:rPr>
              <w:t xml:space="preserve"> Políticas de </w:t>
            </w:r>
            <w:proofErr w:type="spellStart"/>
            <w:r w:rsidRPr="00B957AF">
              <w:rPr>
                <w:rFonts w:ascii="Arial Narrow" w:eastAsia="Arial Narrow" w:hAnsi="Arial Narrow" w:cs="Arial Narrow"/>
                <w:color w:val="FF0000"/>
                <w:lang w:val="es-ES" w:eastAsia="es-CO"/>
              </w:rPr>
              <w:t>CTeI</w:t>
            </w:r>
            <w:proofErr w:type="spellEnd"/>
            <w:r w:rsidRPr="00B957AF">
              <w:rPr>
                <w:rFonts w:ascii="Arial Narrow" w:eastAsia="Arial Narrow" w:hAnsi="Arial Narrow" w:cs="Arial Narrow"/>
                <w:color w:val="FF0000"/>
                <w:lang w:val="es-ES" w:eastAsia="es-CO"/>
              </w:rPr>
              <w:t xml:space="preserve"> formuladas</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579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FD2441" w:rsidRPr="007A65EA" w14:paraId="4536A686" w14:textId="77777777" w:rsidTr="008F0481">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5EC95" w14:textId="18E83DE3" w:rsidR="00FD2441" w:rsidRPr="007A65EA" w:rsidRDefault="008F0481" w:rsidP="00FD2441">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1C64E" w14:textId="23FE76E0" w:rsidR="00FD2441" w:rsidRPr="007A65EA" w:rsidRDefault="00FD2441" w:rsidP="00FD2441">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15E53" w14:textId="77C6E2FA" w:rsidR="00FD2441" w:rsidRPr="007A65EA" w:rsidRDefault="00FD2441" w:rsidP="00FD2441">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C74A3" w14:textId="1540F36A" w:rsidR="00FD2441" w:rsidRPr="007A65EA" w:rsidRDefault="00FD2441" w:rsidP="00FD2441">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6CED" w14:textId="6CE4814A" w:rsidR="00FD2441" w:rsidRPr="007A65EA" w:rsidRDefault="00FD2441" w:rsidP="00FD2441">
            <w:pPr>
              <w:spacing w:after="0" w:line="240" w:lineRule="auto"/>
              <w:rPr>
                <w:rFonts w:ascii="Arial Narrow" w:eastAsia="Arial Narrow" w:hAnsi="Arial Narrow" w:cs="Arial Narrow"/>
                <w:color w:val="FF0000"/>
                <w:lang w:val="es-ES" w:eastAsia="es-CO"/>
              </w:rPr>
            </w:pPr>
          </w:p>
        </w:tc>
      </w:tr>
      <w:tr w:rsidR="00924616" w:rsidRPr="007A65EA" w14:paraId="4A892AA2" w14:textId="77777777" w:rsidTr="00FD2441">
        <w:trPr>
          <w:trHeight w:val="1335"/>
        </w:trPr>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F4822" w14:textId="32EC396D" w:rsidR="00924616" w:rsidRPr="007A65EA" w:rsidRDefault="00FD2441" w:rsidP="00924616">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7F1" w14:textId="39058B8C" w:rsidR="00924616" w:rsidRPr="00924616" w:rsidRDefault="00924616" w:rsidP="00924616">
            <w:pPr>
              <w:spacing w:after="0" w:line="240" w:lineRule="auto"/>
              <w:rPr>
                <w:rFonts w:ascii="Arial Narrow" w:eastAsia="Arial Narrow" w:hAnsi="Arial Narrow" w:cs="Arial Narrow"/>
                <w:color w:val="FF0000"/>
                <w:lang w:val="es-ES" w:eastAsia="es-CO"/>
              </w:rPr>
            </w:pPr>
          </w:p>
        </w:tc>
        <w:tc>
          <w:tcPr>
            <w:tcW w:w="1767"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23665F5B" w14:textId="451B07C3" w:rsidR="00924616" w:rsidRPr="00924616" w:rsidRDefault="00924616" w:rsidP="00924616">
            <w:pPr>
              <w:widowControl w:val="0"/>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E1A1" w14:textId="75AE91C4" w:rsidR="00924616" w:rsidRPr="00924616" w:rsidRDefault="00924616" w:rsidP="00924616">
            <w:pPr>
              <w:widowControl w:val="0"/>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A07A" w14:textId="7C44C7B6" w:rsidR="00924616" w:rsidRPr="00924616" w:rsidRDefault="00924616" w:rsidP="00924616">
            <w:pPr>
              <w:spacing w:after="0" w:line="240" w:lineRule="auto"/>
              <w:rPr>
                <w:rFonts w:ascii="Arial Narrow" w:eastAsia="Arial Narrow" w:hAnsi="Arial Narrow" w:cs="Arial Narrow"/>
                <w:color w:val="FF0000"/>
                <w:lang w:val="es-ES" w:eastAsia="es-CO"/>
              </w:rPr>
            </w:pPr>
          </w:p>
        </w:tc>
      </w:tr>
    </w:tbl>
    <w:p w14:paraId="18AAE26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6EBC2EBB" w14:textId="77777777" w:rsidR="007A65EA" w:rsidRPr="007A65EA" w:rsidRDefault="007A65EA"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7A65EA" w:rsidRPr="007A65EA" w14:paraId="020BCED0"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7F309A9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2" w:type="dxa"/>
            <w:vMerge w:val="restart"/>
            <w:tcBorders>
              <w:top w:val="single" w:sz="4" w:space="0" w:color="000000"/>
              <w:left w:val="single" w:sz="4" w:space="0" w:color="000000"/>
              <w:bottom w:val="single" w:sz="4" w:space="0" w:color="000000"/>
              <w:right w:val="single" w:sz="4" w:space="0" w:color="000000"/>
            </w:tcBorders>
          </w:tcPr>
          <w:p w14:paraId="06A8495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73A6E94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1A09C50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3D756C4"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A72FA6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54F3DCD"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C02BD9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Actividad n: Indique el </w:t>
            </w:r>
            <w:r w:rsidRPr="007A65EA">
              <w:rPr>
                <w:rFonts w:ascii="Arial Narrow" w:eastAsia="Arial Narrow" w:hAnsi="Arial Narrow" w:cs="Arial Narrow"/>
                <w:color w:val="FF0000"/>
                <w:lang w:val="es-ES" w:eastAsia="es-CO"/>
              </w:rPr>
              <w:lastRenderedPageBreak/>
              <w:t>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046394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07FDA9A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9610EE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B8695F5" w14:textId="1A37DC0B"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Administración </w:t>
            </w:r>
            <w:r w:rsidR="00BE2FE1">
              <w:rPr>
                <w:rFonts w:ascii="Arial Narrow" w:eastAsia="Arial Narrow" w:hAnsi="Arial Narrow" w:cs="Arial Narrow"/>
                <w:color w:val="FF0000"/>
                <w:lang w:val="es-ES" w:eastAsia="es-CO"/>
              </w:rPr>
              <w:t xml:space="preserve">del proyecto </w:t>
            </w:r>
          </w:p>
          <w:p w14:paraId="45339525" w14:textId="65130CBA"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(Esta debe estar involucrada </w:t>
            </w:r>
            <w:r w:rsidR="00BE2FE1">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w:t>
            </w:r>
            <w:r w:rsidR="00BE2FE1">
              <w:rPr>
                <w:rFonts w:ascii="Arial Narrow" w:eastAsia="Arial Narrow" w:hAnsi="Arial Narrow" w:cs="Arial Narrow"/>
                <w:color w:val="FF0000"/>
                <w:lang w:val="es-ES" w:eastAsia="es-CO"/>
              </w:rPr>
              <w:t xml:space="preserve">o de </w:t>
            </w:r>
            <w:proofErr w:type="gramStart"/>
            <w:r w:rsidR="00BE2FE1">
              <w:rPr>
                <w:rFonts w:ascii="Arial Narrow" w:eastAsia="Arial Narrow" w:hAnsi="Arial Narrow" w:cs="Arial Narrow"/>
                <w:color w:val="FF0000"/>
                <w:lang w:val="es-ES" w:eastAsia="es-CO"/>
              </w:rPr>
              <w:t xml:space="preserve">los </w:t>
            </w:r>
            <w:r w:rsidRPr="007A65EA">
              <w:rPr>
                <w:rFonts w:ascii="Arial Narrow" w:eastAsia="Arial Narrow" w:hAnsi="Arial Narrow" w:cs="Arial Narrow"/>
                <w:color w:val="FF0000"/>
                <w:lang w:val="es-ES" w:eastAsia="es-CO"/>
              </w:rPr>
              <w:t xml:space="preserve"> objetivo</w:t>
            </w:r>
            <w:r w:rsidR="00BE2FE1">
              <w:rPr>
                <w:rFonts w:ascii="Arial Narrow" w:eastAsia="Arial Narrow" w:hAnsi="Arial Narrow" w:cs="Arial Narrow"/>
                <w:color w:val="FF0000"/>
                <w:lang w:val="es-ES" w:eastAsia="es-CO"/>
              </w:rPr>
              <w:t>s</w:t>
            </w:r>
            <w:proofErr w:type="gramEnd"/>
            <w:r w:rsidRPr="007A65EA">
              <w:rPr>
                <w:rFonts w:ascii="Arial Narrow" w:eastAsia="Arial Narrow" w:hAnsi="Arial Narrow" w:cs="Arial Narrow"/>
                <w:color w:val="FF0000"/>
                <w:lang w:val="es-ES" w:eastAsia="es-CO"/>
              </w:rPr>
              <w:t xml:space="preserve">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2873B5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FC772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87431B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CA420C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F8B6B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29BB69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B810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658111"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B151B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3BCA70E"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761A74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5BAE9A"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BE2FE1" w:rsidRPr="007A65EA" w14:paraId="35AD285A" w14:textId="77777777" w:rsidTr="007A65EA">
        <w:trPr>
          <w:trHeight w:val="200"/>
        </w:trPr>
        <w:tc>
          <w:tcPr>
            <w:tcW w:w="1352" w:type="dxa"/>
            <w:tcBorders>
              <w:top w:val="single" w:sz="4" w:space="0" w:color="000000"/>
              <w:left w:val="single" w:sz="4" w:space="0" w:color="000000"/>
              <w:bottom w:val="single" w:sz="4" w:space="0" w:color="000000"/>
              <w:right w:val="single" w:sz="4" w:space="0" w:color="000000"/>
            </w:tcBorders>
            <w:vAlign w:val="center"/>
          </w:tcPr>
          <w:p w14:paraId="2355335A" w14:textId="77777777" w:rsidR="00BE2FE1" w:rsidRPr="007A65EA" w:rsidRDefault="00BE2FE1" w:rsidP="007A65EA">
            <w:pPr>
              <w:spacing w:after="0" w:line="240" w:lineRule="auto"/>
              <w:rPr>
                <w:rFonts w:ascii="Arial Narrow" w:eastAsia="Arial Narrow" w:hAnsi="Arial Narrow" w:cs="Arial Narrow"/>
                <w:lang w:val="es-ES" w:eastAsia="es-CO"/>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169FD9DE" w14:textId="77777777" w:rsidR="00BE2FE1" w:rsidRPr="007A65EA" w:rsidRDefault="00BE2FE1"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tcPr>
          <w:p w14:paraId="6E72F389" w14:textId="77777777" w:rsidR="00BE2FE1" w:rsidRDefault="00BE2FE1"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Seguimiento del proyecto (Supervisión; Apoyo a la Supervisión)</w:t>
            </w:r>
          </w:p>
          <w:p w14:paraId="0D75C8C8" w14:textId="4AF5AF6D" w:rsidR="00BE2FE1" w:rsidRPr="007A65EA" w:rsidRDefault="00BE2FE1"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Esta 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w:t>
            </w:r>
            <w:r>
              <w:rPr>
                <w:rFonts w:ascii="Arial Narrow" w:eastAsia="Arial Narrow" w:hAnsi="Arial Narrow" w:cs="Arial Narrow"/>
                <w:color w:val="FF0000"/>
                <w:lang w:val="es-ES" w:eastAsia="es-CO"/>
              </w:rPr>
              <w:t xml:space="preserve">o de </w:t>
            </w:r>
            <w:proofErr w:type="gramStart"/>
            <w:r>
              <w:rPr>
                <w:rFonts w:ascii="Arial Narrow" w:eastAsia="Arial Narrow" w:hAnsi="Arial Narrow" w:cs="Arial Narrow"/>
                <w:color w:val="FF0000"/>
                <w:lang w:val="es-ES" w:eastAsia="es-CO"/>
              </w:rPr>
              <w:t xml:space="preserve">los </w:t>
            </w:r>
            <w:r w:rsidRPr="007A65EA">
              <w:rPr>
                <w:rFonts w:ascii="Arial Narrow" w:eastAsia="Arial Narrow" w:hAnsi="Arial Narrow" w:cs="Arial Narrow"/>
                <w:color w:val="FF0000"/>
                <w:lang w:val="es-ES" w:eastAsia="es-CO"/>
              </w:rPr>
              <w:t xml:space="preserve"> objetivo</w:t>
            </w:r>
            <w:r>
              <w:rPr>
                <w:rFonts w:ascii="Arial Narrow" w:eastAsia="Arial Narrow" w:hAnsi="Arial Narrow" w:cs="Arial Narrow"/>
                <w:color w:val="FF0000"/>
                <w:lang w:val="es-ES" w:eastAsia="es-CO"/>
              </w:rPr>
              <w:t>s</w:t>
            </w:r>
            <w:proofErr w:type="gramEnd"/>
            <w:r w:rsidRPr="007A65EA">
              <w:rPr>
                <w:rFonts w:ascii="Arial Narrow" w:eastAsia="Arial Narrow" w:hAnsi="Arial Narrow" w:cs="Arial Narrow"/>
                <w:color w:val="FF0000"/>
                <w:lang w:val="es-ES" w:eastAsia="es-CO"/>
              </w:rPr>
              <w:t xml:space="preserve">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7AA45DCB"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EAF3D58"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3D11189"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69ABA4B"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8E99D18"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3C975B"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75EA4"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4469896" w14:textId="77777777" w:rsidR="00BE2FE1" w:rsidRPr="007A65EA" w:rsidRDefault="00BE2FE1"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358989E" w14:textId="77777777" w:rsidR="00BE2FE1" w:rsidRPr="007A65EA" w:rsidRDefault="00BE2FE1"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E3D557" w14:textId="77777777" w:rsidR="00BE2FE1" w:rsidRPr="007A65EA" w:rsidRDefault="00BE2FE1"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77C52AF" w14:textId="77777777" w:rsidR="00BE2FE1" w:rsidRPr="007A65EA" w:rsidRDefault="00BE2FE1"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77CC284" w14:textId="77777777" w:rsidR="00BE2FE1" w:rsidRPr="007A65EA" w:rsidRDefault="00BE2FE1"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83F0B9C" w14:textId="77777777" w:rsidR="00BE2FE1" w:rsidRPr="007A65EA" w:rsidRDefault="00BE2FE1" w:rsidP="007A65EA">
            <w:pPr>
              <w:spacing w:after="200" w:line="240" w:lineRule="auto"/>
              <w:rPr>
                <w:rFonts w:ascii="Arial Narrow" w:eastAsia="Arial Narrow" w:hAnsi="Arial Narrow" w:cs="Arial Narrow"/>
                <w:lang w:val="es-ES" w:eastAsia="es-CO"/>
              </w:rPr>
            </w:pPr>
          </w:p>
        </w:tc>
      </w:tr>
      <w:tr w:rsidR="007A65EA" w:rsidRPr="007A65EA" w14:paraId="4E7B5E51"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3110A293" w14:textId="19A27F2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w:t>
            </w:r>
            <w:r w:rsidR="00BE2FE1">
              <w:rPr>
                <w:rFonts w:ascii="Arial Narrow" w:eastAsia="Arial Narrow" w:hAnsi="Arial Narrow" w:cs="Arial Narrow"/>
                <w:lang w:val="es-ES" w:eastAsia="es-CO"/>
              </w:rPr>
              <w:t>E</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2" w:type="dxa"/>
            <w:vMerge w:val="restart"/>
            <w:tcBorders>
              <w:top w:val="single" w:sz="4" w:space="0" w:color="000000"/>
              <w:left w:val="single" w:sz="4" w:space="0" w:color="000000"/>
              <w:bottom w:val="single" w:sz="4" w:space="0" w:color="000000"/>
              <w:right w:val="single" w:sz="4" w:space="0" w:color="000000"/>
            </w:tcBorders>
          </w:tcPr>
          <w:p w14:paraId="6639C14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A72EFE8"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CFEE90B" w14:textId="77777777" w:rsid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p w14:paraId="22F39C56" w14:textId="09F4BCE2" w:rsidR="00BE2FE1" w:rsidRPr="007A65EA" w:rsidRDefault="00BE2FE1" w:rsidP="007A65EA">
            <w:pPr>
              <w:spacing w:after="200" w:line="256"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EA12AFF"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2235A5DD" w14:textId="77777777" w:rsidR="007A65EA" w:rsidRPr="007A65EA" w:rsidRDefault="007A65EA" w:rsidP="007A65EA">
      <w:pPr>
        <w:spacing w:after="0" w:line="240" w:lineRule="auto"/>
        <w:jc w:val="both"/>
        <w:rPr>
          <w:rFonts w:ascii="Arial Narrow" w:eastAsia="Arial Narrow" w:hAnsi="Arial Narrow" w:cs="Arial Narrow"/>
          <w:color w:val="FF0000"/>
          <w:u w:val="single"/>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389E0C8D" w14:textId="2A3F14A7" w:rsidR="00A42C67" w:rsidRPr="00BE2FE1"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6AFDCAC" w14:textId="51081359"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Cambio en el POT </w:t>
            </w:r>
            <w:proofErr w:type="spellStart"/>
            <w:r w:rsidRPr="007A65EA">
              <w:rPr>
                <w:rFonts w:ascii="Arial Narrow" w:eastAsia="Arial Narrow" w:hAnsi="Arial Narrow" w:cs="Arial Narrow"/>
                <w:color w:val="FF0000"/>
                <w:lang w:val="es-ES" w:eastAsia="es-CO"/>
              </w:rPr>
              <w:t>enadministraciones</w:t>
            </w:r>
            <w:proofErr w:type="spellEnd"/>
            <w:r w:rsidRPr="007A65EA">
              <w:rPr>
                <w:rFonts w:ascii="Arial Narrow" w:eastAsia="Arial Narrow" w:hAnsi="Arial Narrow" w:cs="Arial Narrow"/>
                <w:color w:val="FF0000"/>
                <w:lang w:val="es-ES" w:eastAsia="es-CO"/>
              </w:rPr>
              <w:t xml:space="preserve">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 xml:space="preserve">Incluya brevemente la </w:t>
            </w:r>
            <w:r w:rsidRPr="007A65EA">
              <w:rPr>
                <w:rFonts w:ascii="Arial Narrow" w:eastAsia="Arial Narrow" w:hAnsi="Arial Narrow" w:cs="Arial Narrow"/>
                <w:color w:val="FF0000"/>
                <w:lang w:val="es-ES" w:eastAsia="es-CO"/>
              </w:rPr>
              <w:lastRenderedPageBreak/>
              <w:t>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 xml:space="preserve">Fecha de entrega </w:t>
            </w:r>
            <w:proofErr w:type="gramStart"/>
            <w:r w:rsidRPr="007A65EA">
              <w:rPr>
                <w:rFonts w:ascii="Arial Narrow" w:eastAsia="Arial Narrow" w:hAnsi="Arial Narrow" w:cs="Arial Narrow"/>
                <w:color w:val="FFFFFF"/>
                <w:lang w:val="es-ES" w:eastAsia="es-CO"/>
              </w:rPr>
              <w:t>de acuerdo a</w:t>
            </w:r>
            <w:proofErr w:type="gramEnd"/>
            <w:r w:rsidRPr="007A65EA">
              <w:rPr>
                <w:rFonts w:ascii="Arial Narrow" w:eastAsia="Arial Narrow" w:hAnsi="Arial Narrow" w:cs="Arial Narrow"/>
                <w:color w:val="FFFFFF"/>
                <w:lang w:val="es-ES" w:eastAsia="es-CO"/>
              </w:rPr>
              <w:t xml:space="preserve">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16CB3769" w14:textId="77777777" w:rsidR="007A65EA" w:rsidRDefault="007A65EA" w:rsidP="007A65EA">
      <w:pPr>
        <w:spacing w:after="0" w:line="240" w:lineRule="auto"/>
        <w:rPr>
          <w:rFonts w:ascii="Arial Narrow" w:eastAsia="Arial Narrow" w:hAnsi="Arial Narrow" w:cs="Arial Narrow"/>
          <w:i/>
          <w:lang w:val="es-ES" w:eastAsia="es-CO"/>
        </w:rPr>
      </w:pPr>
    </w:p>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65B79921" w14:textId="77777777" w:rsidR="0088647E" w:rsidRPr="007A65EA" w:rsidRDefault="0088647E"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2" w:name="_heading=h.cv17fdjkex"/>
      <w:bookmarkEnd w:id="2"/>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0C147173" w14:textId="225451D2"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7510AF1" w14:textId="5A94D83F" w:rsidR="007A65EA" w:rsidRDefault="007A65EA" w:rsidP="007A65EA">
      <w:pPr>
        <w:spacing w:after="0" w:line="240" w:lineRule="auto"/>
        <w:jc w:val="both"/>
        <w:rPr>
          <w:rFonts w:ascii="Arial Narrow" w:eastAsia="Arial Narrow" w:hAnsi="Arial Narrow" w:cs="Arial Narrow"/>
          <w:i/>
          <w:color w:val="FF0000"/>
          <w:lang w:val="es-ES" w:eastAsia="es-CO"/>
        </w:rPr>
      </w:pPr>
    </w:p>
    <w:p w14:paraId="1B38E040" w14:textId="6FFFB849" w:rsidR="00BE2FE1" w:rsidRDefault="00BE2FE1" w:rsidP="007A65EA">
      <w:pPr>
        <w:spacing w:after="0" w:line="240" w:lineRule="auto"/>
        <w:jc w:val="both"/>
        <w:rPr>
          <w:rFonts w:ascii="Arial Narrow" w:eastAsia="Arial Narrow" w:hAnsi="Arial Narrow" w:cs="Arial Narrow"/>
          <w:i/>
          <w:color w:val="FF0000"/>
          <w:lang w:val="es-ES" w:eastAsia="es-CO"/>
        </w:rPr>
      </w:pPr>
    </w:p>
    <w:p w14:paraId="404DBBD6" w14:textId="77777777" w:rsidR="00BE2FE1" w:rsidRPr="007A65EA" w:rsidRDefault="00BE2FE1"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2"/>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lastRenderedPageBreak/>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w:t>
      </w:r>
      <w:proofErr w:type="spellStart"/>
      <w:r w:rsidRPr="007A65EA">
        <w:rPr>
          <w:rFonts w:ascii="Arial Narrow" w:eastAsia="Cambria" w:hAnsi="Arial Narrow" w:cs="Cambria"/>
          <w:bCs/>
          <w:i/>
          <w:iCs/>
          <w:color w:val="FF0000"/>
          <w:lang w:val="es-ES" w:eastAsia="es-CO"/>
        </w:rPr>
        <w:t>ii</w:t>
      </w:r>
      <w:proofErr w:type="spellEnd"/>
      <w:r w:rsidRPr="007A65EA">
        <w:rPr>
          <w:rFonts w:ascii="Arial Narrow" w:eastAsia="Cambria" w:hAnsi="Arial Narrow" w:cs="Cambria"/>
          <w:bCs/>
          <w:i/>
          <w:iCs/>
          <w:color w:val="FF0000"/>
          <w:lang w:val="es-ES" w:eastAsia="es-CO"/>
        </w:rPr>
        <w:t xml:space="preserve">) Contrato de acceso a recursos genéticos y/o productos derivados con fines comerciales, industriales o de prospección biológica, </w:t>
      </w:r>
      <w:proofErr w:type="spellStart"/>
      <w:r w:rsidRPr="007A65EA">
        <w:rPr>
          <w:rFonts w:ascii="Arial Narrow" w:eastAsia="Cambria" w:hAnsi="Arial Narrow" w:cs="Cambria"/>
          <w:bCs/>
          <w:i/>
          <w:iCs/>
          <w:color w:val="FF0000"/>
          <w:lang w:val="es-ES" w:eastAsia="es-CO"/>
        </w:rPr>
        <w:t>iii</w:t>
      </w:r>
      <w:proofErr w:type="spellEnd"/>
      <w:r w:rsidRPr="007A65EA">
        <w:rPr>
          <w:rFonts w:ascii="Arial Narrow" w:eastAsia="Cambria" w:hAnsi="Arial Narrow" w:cs="Cambria"/>
          <w:bCs/>
          <w:i/>
          <w:iCs/>
          <w:color w:val="FF0000"/>
          <w:lang w:val="es-ES" w:eastAsia="es-CO"/>
        </w:rPr>
        <w:t xml:space="preserve">) Recolección de especímenes de especies silvestres de la diversidad biológica con fines de investigación científica no comercial, </w:t>
      </w:r>
      <w:proofErr w:type="spellStart"/>
      <w:r w:rsidRPr="007A65EA">
        <w:rPr>
          <w:rFonts w:ascii="Arial Narrow" w:eastAsia="Cambria" w:hAnsi="Arial Narrow" w:cs="Cambria"/>
          <w:bCs/>
          <w:i/>
          <w:iCs/>
          <w:color w:val="FF0000"/>
          <w:lang w:val="es-ES" w:eastAsia="es-CO"/>
        </w:rPr>
        <w:t>iv</w:t>
      </w:r>
      <w:proofErr w:type="spellEnd"/>
      <w:r w:rsidRPr="007A65EA">
        <w:rPr>
          <w:rFonts w:ascii="Arial Narrow" w:eastAsia="Cambria" w:hAnsi="Arial Narrow" w:cs="Cambria"/>
          <w:bCs/>
          <w:i/>
          <w:iCs/>
          <w:color w:val="FF0000"/>
          <w:lang w:val="es-ES" w:eastAsia="es-CO"/>
        </w:rPr>
        <w:t xml:space="preserve">) Colecciones biológicas, v) Consentimiento informado, vi) Consulta previa con las “Comunidades Indígenas y Afrodescendientes”, y </w:t>
      </w:r>
      <w:proofErr w:type="spellStart"/>
      <w:r w:rsidRPr="007A65EA">
        <w:rPr>
          <w:rFonts w:ascii="Arial Narrow" w:eastAsia="Cambria" w:hAnsi="Arial Narrow" w:cs="Cambria"/>
          <w:bCs/>
          <w:i/>
          <w:iCs/>
          <w:color w:val="FF0000"/>
          <w:lang w:val="es-ES" w:eastAsia="es-CO"/>
        </w:rPr>
        <w:t>vii</w:t>
      </w:r>
      <w:proofErr w:type="spellEnd"/>
      <w:r w:rsidRPr="007A65EA">
        <w:rPr>
          <w:rFonts w:ascii="Arial Narrow" w:eastAsia="Cambria" w:hAnsi="Arial Narrow" w:cs="Cambria"/>
          <w:bCs/>
          <w:i/>
          <w:iCs/>
          <w:color w:val="FF0000"/>
          <w:lang w:val="es-ES" w:eastAsia="es-CO"/>
        </w:rPr>
        <w:t>) demás licencias y requisitos que apliquen según normatividad vigente, de acuerdo con el tipo de propuesta de proyecto presentada.</w:t>
      </w:r>
    </w:p>
    <w:p w14:paraId="000E72D9"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55898DF" w14:textId="77777777" w:rsidR="007A65EA" w:rsidRPr="007A65EA" w:rsidRDefault="007A65EA" w:rsidP="007A65EA">
      <w:pPr>
        <w:spacing w:after="0" w:line="240" w:lineRule="auto"/>
        <w:jc w:val="both"/>
        <w:rPr>
          <w:rFonts w:ascii="Arial Narrow" w:eastAsia="Cambria" w:hAnsi="Arial Narrow" w:cs="Cambria"/>
          <w:lang w:val="es-ES" w:eastAsia="es-CO"/>
        </w:rPr>
      </w:pP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25AAE145"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 xml:space="preserve">Departamento de </w:t>
            </w:r>
            <w:r w:rsidRPr="007A65EA">
              <w:rPr>
                <w:rFonts w:ascii="Arial Narrow" w:eastAsia="Arial Narrow" w:hAnsi="Arial Narrow" w:cs="Arial Narrow"/>
                <w:color w:val="6AA84F"/>
                <w:lang w:val="es-ES" w:eastAsia="es-CO"/>
              </w:rPr>
              <w:t>(indique el nombre del departamento o Distrito capital al que solicita los recursos)</w:t>
            </w:r>
          </w:p>
        </w:tc>
        <w:tc>
          <w:tcPr>
            <w:tcW w:w="2993" w:type="dxa"/>
            <w:tcBorders>
              <w:top w:val="single" w:sz="4" w:space="0" w:color="000000"/>
              <w:left w:val="single" w:sz="4" w:space="0" w:color="000000"/>
              <w:bottom w:val="single" w:sz="4" w:space="0" w:color="000000"/>
              <w:right w:val="single" w:sz="4" w:space="0" w:color="000000"/>
            </w:tcBorders>
            <w:hideMark/>
          </w:tcPr>
          <w:p w14:paraId="2790CE3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Fondo de Ciencia, Tecnología e</w:t>
            </w:r>
          </w:p>
          <w:p w14:paraId="7943C5A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innovación –SGR</w:t>
            </w:r>
          </w:p>
        </w:tc>
        <w:tc>
          <w:tcPr>
            <w:tcW w:w="2993" w:type="dxa"/>
            <w:tcBorders>
              <w:top w:val="single" w:sz="4" w:space="0" w:color="000000"/>
              <w:left w:val="single" w:sz="4" w:space="0" w:color="000000"/>
              <w:bottom w:val="single" w:sz="4" w:space="0" w:color="000000"/>
              <w:right w:val="single" w:sz="4" w:space="0" w:color="000000"/>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left w:val="single" w:sz="4" w:space="0" w:color="000000"/>
              <w:bottom w:val="single" w:sz="4" w:space="0" w:color="000000"/>
              <w:right w:val="single" w:sz="4" w:space="0" w:color="000000"/>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1219C21E"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aliada (</w:t>
            </w:r>
            <w:proofErr w:type="gramStart"/>
            <w:r w:rsidRPr="007A65EA">
              <w:rPr>
                <w:rFonts w:ascii="Arial Narrow" w:eastAsia="Arial Narrow" w:hAnsi="Arial Narrow" w:cs="Arial Narrow"/>
                <w:lang w:val="es-ES" w:eastAsia="es-CO"/>
              </w:rPr>
              <w:t>en caso que</w:t>
            </w:r>
            <w:proofErr w:type="gramEnd"/>
            <w:r w:rsidRPr="007A65EA">
              <w:rPr>
                <w:rFonts w:ascii="Arial Narrow" w:eastAsia="Arial Narrow" w:hAnsi="Arial Narrow" w:cs="Arial Narrow"/>
                <w:lang w:val="es-ES" w:eastAsia="es-CO"/>
              </w:rPr>
              <w:t xml:space="preserve"> aplique)</w:t>
            </w:r>
          </w:p>
        </w:tc>
        <w:tc>
          <w:tcPr>
            <w:tcW w:w="2993" w:type="dxa"/>
            <w:tcBorders>
              <w:top w:val="single" w:sz="4" w:space="0" w:color="000000"/>
              <w:left w:val="single" w:sz="4" w:space="0" w:color="000000"/>
              <w:bottom w:val="single" w:sz="4" w:space="0" w:color="000000"/>
              <w:right w:val="single" w:sz="4" w:space="0" w:color="000000"/>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52153E40"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w:t>
      </w:r>
      <w:r w:rsidR="00BE2FE1">
        <w:rPr>
          <w:rFonts w:ascii="Arial Narrow" w:eastAsia="Arial Narrow" w:hAnsi="Arial Narrow" w:cs="Arial Narrow"/>
          <w:b/>
          <w:lang w:val="es-ES" w:eastAsia="es-CO"/>
        </w:rPr>
        <w:t xml:space="preserve"> </w:t>
      </w:r>
      <w:r w:rsidRPr="007A65EA">
        <w:rPr>
          <w:rFonts w:ascii="Arial Narrow" w:eastAsia="Arial Narrow" w:hAnsi="Arial Narrow" w:cs="Arial Narrow"/>
          <w:b/>
          <w:lang w:val="es-ES" w:eastAsia="es-CO"/>
        </w:rPr>
        <w:t>l</w:t>
      </w:r>
      <w:r w:rsidR="00BE2FE1">
        <w:rPr>
          <w:rFonts w:ascii="Arial Narrow" w:eastAsia="Arial Narrow" w:hAnsi="Arial Narrow" w:cs="Arial Narrow"/>
          <w:b/>
          <w:lang w:val="es-ES" w:eastAsia="es-CO"/>
        </w:rPr>
        <w:t xml:space="preserve">a Asignación de </w:t>
      </w:r>
      <w:proofErr w:type="spellStart"/>
      <w:r w:rsidR="00BE2FE1">
        <w:rPr>
          <w:rFonts w:ascii="Arial Narrow" w:eastAsia="Arial Narrow" w:hAnsi="Arial Narrow" w:cs="Arial Narrow"/>
          <w:b/>
          <w:lang w:val="es-ES" w:eastAsia="es-CO"/>
        </w:rPr>
        <w:t>CTeI</w:t>
      </w:r>
      <w:proofErr w:type="spellEnd"/>
      <w:r w:rsidR="00BE2FE1">
        <w:rPr>
          <w:rFonts w:ascii="Arial Narrow" w:eastAsia="Arial Narrow" w:hAnsi="Arial Narrow" w:cs="Arial Narrow"/>
          <w:b/>
          <w:lang w:val="es-ES" w:eastAsia="es-CO"/>
        </w:rPr>
        <w:t xml:space="preserve"> del</w:t>
      </w:r>
      <w:r w:rsidRPr="007A65EA">
        <w:rPr>
          <w:rFonts w:ascii="Arial Narrow" w:eastAsia="Arial Narrow" w:hAnsi="Arial Narrow" w:cs="Arial Narrow"/>
          <w:b/>
          <w:lang w:val="es-ES" w:eastAsia="es-CO"/>
        </w:rPr>
        <w:t xml:space="preserve">   Sistema General de Regalías</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41612D40"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En caso de alianza, valor y porcentaje de recursos </w:t>
      </w:r>
      <w:proofErr w:type="gramStart"/>
      <w:r w:rsidRPr="007A65EA">
        <w:rPr>
          <w:rFonts w:ascii="Arial Narrow" w:eastAsia="Arial Narrow" w:hAnsi="Arial Narrow" w:cs="Arial Narrow"/>
          <w:b/>
          <w:lang w:val="es-ES" w:eastAsia="es-CO"/>
        </w:rPr>
        <w:t>de</w:t>
      </w:r>
      <w:r w:rsidR="00BE2FE1">
        <w:rPr>
          <w:rFonts w:ascii="Arial Narrow" w:eastAsia="Arial Narrow" w:hAnsi="Arial Narrow" w:cs="Arial Narrow"/>
          <w:b/>
          <w:lang w:val="es-ES" w:eastAsia="es-CO"/>
        </w:rPr>
        <w:t xml:space="preserve">  la</w:t>
      </w:r>
      <w:proofErr w:type="gramEnd"/>
      <w:r w:rsidR="00BE2FE1">
        <w:rPr>
          <w:rFonts w:ascii="Arial Narrow" w:eastAsia="Arial Narrow" w:hAnsi="Arial Narrow" w:cs="Arial Narrow"/>
          <w:b/>
          <w:lang w:val="es-ES" w:eastAsia="es-CO"/>
        </w:rPr>
        <w:t xml:space="preserve"> </w:t>
      </w:r>
      <w:r w:rsidR="00BE2FE1">
        <w:rPr>
          <w:rFonts w:ascii="Arial Narrow" w:eastAsia="Arial Narrow" w:hAnsi="Arial Narrow" w:cs="Arial Narrow"/>
          <w:b/>
          <w:lang w:val="es-ES" w:eastAsia="es-CO"/>
        </w:rPr>
        <w:t xml:space="preserve">Asignación de </w:t>
      </w:r>
      <w:proofErr w:type="spellStart"/>
      <w:r w:rsidR="00BE2FE1">
        <w:rPr>
          <w:rFonts w:ascii="Arial Narrow" w:eastAsia="Arial Narrow" w:hAnsi="Arial Narrow" w:cs="Arial Narrow"/>
          <w:b/>
          <w:lang w:val="es-ES" w:eastAsia="es-CO"/>
        </w:rPr>
        <w:t>CTeI</w:t>
      </w:r>
      <w:proofErr w:type="spellEnd"/>
      <w:r w:rsidR="00BE2FE1">
        <w:rPr>
          <w:rFonts w:ascii="Arial Narrow" w:eastAsia="Arial Narrow" w:hAnsi="Arial Narrow" w:cs="Arial Narrow"/>
          <w:b/>
          <w:lang w:val="es-ES" w:eastAsia="es-CO"/>
        </w:rPr>
        <w:t xml:space="preserve"> del</w:t>
      </w:r>
      <w:r w:rsidR="00BE2FE1" w:rsidRPr="007A65EA">
        <w:rPr>
          <w:rFonts w:ascii="Arial Narrow" w:eastAsia="Arial Narrow" w:hAnsi="Arial Narrow" w:cs="Arial Narrow"/>
          <w:b/>
          <w:lang w:val="es-ES" w:eastAsia="es-CO"/>
        </w:rPr>
        <w:t xml:space="preserve">   Sistema General de Regalías</w:t>
      </w:r>
      <w:r w:rsidRPr="007A65EA">
        <w:rPr>
          <w:rFonts w:ascii="Arial Narrow" w:eastAsia="Arial Narrow" w:hAnsi="Arial Narrow" w:cs="Arial Narrow"/>
          <w:b/>
          <w:lang w:val="es-ES" w:eastAsia="es-CO"/>
        </w:rPr>
        <w:t>,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4811CF8F" w:rsidR="007A65EA" w:rsidRDefault="007A65EA" w:rsidP="007A65EA">
      <w:pPr>
        <w:spacing w:after="0" w:line="240" w:lineRule="auto"/>
        <w:rPr>
          <w:rFonts w:ascii="Arial Narrow" w:eastAsia="Arial Narrow" w:hAnsi="Arial Narrow" w:cs="Arial Narrow"/>
          <w:b/>
          <w:i/>
          <w:color w:val="FF0000"/>
          <w:lang w:val="es-ES" w:eastAsia="es-CO"/>
        </w:rPr>
      </w:pPr>
    </w:p>
    <w:p w14:paraId="6E547C96" w14:textId="012BC934" w:rsidR="00BE2FE1" w:rsidRDefault="00BE2FE1" w:rsidP="007A65EA">
      <w:pPr>
        <w:spacing w:after="0" w:line="240" w:lineRule="auto"/>
        <w:rPr>
          <w:rFonts w:ascii="Arial Narrow" w:eastAsia="Arial Narrow" w:hAnsi="Arial Narrow" w:cs="Arial Narrow"/>
          <w:b/>
          <w:i/>
          <w:color w:val="FF0000"/>
          <w:lang w:val="es-ES" w:eastAsia="es-CO"/>
        </w:rPr>
      </w:pPr>
    </w:p>
    <w:p w14:paraId="07D275CF" w14:textId="2FFE363B" w:rsidR="00BE2FE1" w:rsidRDefault="00BE2FE1" w:rsidP="007A65EA">
      <w:pPr>
        <w:spacing w:after="0" w:line="240" w:lineRule="auto"/>
        <w:rPr>
          <w:rFonts w:ascii="Arial Narrow" w:eastAsia="Arial Narrow" w:hAnsi="Arial Narrow" w:cs="Arial Narrow"/>
          <w:b/>
          <w:i/>
          <w:color w:val="FF0000"/>
          <w:lang w:val="es-ES" w:eastAsia="es-CO"/>
        </w:rPr>
      </w:pPr>
    </w:p>
    <w:p w14:paraId="467344F8" w14:textId="77777777" w:rsidR="00BE2FE1" w:rsidRPr="007A65EA" w:rsidRDefault="00BE2FE1"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lastRenderedPageBreak/>
        <w:t>BIBLIOGRAFÍA</w:t>
      </w:r>
    </w:p>
    <w:p w14:paraId="4E0B9A0A" w14:textId="77777777" w:rsidR="007A65EA" w:rsidRPr="007A65EA" w:rsidRDefault="007A65EA" w:rsidP="007A65EA">
      <w:pPr>
        <w:spacing w:after="200" w:line="240" w:lineRule="auto"/>
        <w:ind w:left="360"/>
        <w:rPr>
          <w:rFonts w:ascii="Arial Narrow" w:eastAsia="Arial Narrow" w:hAnsi="Arial Narrow" w:cs="Arial Narrow"/>
          <w:sz w:val="20"/>
          <w:szCs w:val="20"/>
          <w:lang w:val="es-ES" w:eastAsia="es-CO"/>
        </w:rPr>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14:paraId="2E21446E" w14:textId="77777777" w:rsidR="0074719C" w:rsidRDefault="0074719C"/>
    <w:sectPr w:rsidR="007471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9754" w14:textId="77777777" w:rsidR="00480A7D" w:rsidRDefault="00480A7D" w:rsidP="00F016C1">
      <w:pPr>
        <w:spacing w:after="0" w:line="240" w:lineRule="auto"/>
      </w:pPr>
      <w:r>
        <w:separator/>
      </w:r>
    </w:p>
  </w:endnote>
  <w:endnote w:type="continuationSeparator" w:id="0">
    <w:p w14:paraId="0BFBE67C" w14:textId="77777777" w:rsidR="00480A7D" w:rsidRDefault="00480A7D"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1A2A" w14:textId="77777777" w:rsidR="00480A7D" w:rsidRDefault="00480A7D" w:rsidP="00F016C1">
      <w:pPr>
        <w:spacing w:after="0" w:line="240" w:lineRule="auto"/>
      </w:pPr>
      <w:r>
        <w:separator/>
      </w:r>
    </w:p>
  </w:footnote>
  <w:footnote w:type="continuationSeparator" w:id="0">
    <w:p w14:paraId="17626773" w14:textId="77777777" w:rsidR="00480A7D" w:rsidRDefault="00480A7D" w:rsidP="00F016C1">
      <w:pPr>
        <w:spacing w:after="0" w:line="240" w:lineRule="auto"/>
      </w:pPr>
      <w:r>
        <w:continuationSeparator/>
      </w:r>
    </w:p>
  </w:footnote>
  <w:footnote w:id="1">
    <w:p w14:paraId="4EC428EB" w14:textId="77777777" w:rsidR="00B04F0C" w:rsidRDefault="00B04F0C">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7"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E5498"/>
    <w:multiLevelType w:val="multilevel"/>
    <w:tmpl w:val="647A1A3A"/>
    <w:lvl w:ilvl="0">
      <w:start w:val="1"/>
      <w:numFmt w:val="bullet"/>
      <w:lvlText w:val="●"/>
      <w:lvlJc w:val="left"/>
      <w:pPr>
        <w:ind w:left="720" w:hanging="360"/>
      </w:pPr>
      <w:rPr>
        <w:rFonts w:ascii="Arial Narrow" w:hAnsi="Arial Narrow"/>
        <w:strike w:val="0"/>
        <w:dstrike w:val="0"/>
        <w:sz w:val="2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0"/>
  </w:num>
  <w:num w:numId="6">
    <w:abstractNumId w:val="4"/>
  </w:num>
  <w:num w:numId="7">
    <w:abstractNumId w:val="2"/>
  </w:num>
  <w:num w:numId="8">
    <w:abstractNumId w:val="1"/>
  </w:num>
  <w:num w:numId="9">
    <w:abstractNumId w:val="3"/>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82DA9"/>
    <w:rsid w:val="00106E02"/>
    <w:rsid w:val="00107334"/>
    <w:rsid w:val="00111BDD"/>
    <w:rsid w:val="00133D3D"/>
    <w:rsid w:val="001368E2"/>
    <w:rsid w:val="00154A2C"/>
    <w:rsid w:val="00166890"/>
    <w:rsid w:val="00243F19"/>
    <w:rsid w:val="00244EC1"/>
    <w:rsid w:val="00260F01"/>
    <w:rsid w:val="00261FAA"/>
    <w:rsid w:val="00291B66"/>
    <w:rsid w:val="00293FE8"/>
    <w:rsid w:val="002A5594"/>
    <w:rsid w:val="00313E8A"/>
    <w:rsid w:val="003167B6"/>
    <w:rsid w:val="00316F7A"/>
    <w:rsid w:val="00335737"/>
    <w:rsid w:val="00353EEF"/>
    <w:rsid w:val="00355093"/>
    <w:rsid w:val="0036692C"/>
    <w:rsid w:val="00381D1F"/>
    <w:rsid w:val="003966BB"/>
    <w:rsid w:val="003C503E"/>
    <w:rsid w:val="003D1110"/>
    <w:rsid w:val="004018AA"/>
    <w:rsid w:val="00405FD3"/>
    <w:rsid w:val="00407828"/>
    <w:rsid w:val="00417EE4"/>
    <w:rsid w:val="00441786"/>
    <w:rsid w:val="0044241A"/>
    <w:rsid w:val="004635E5"/>
    <w:rsid w:val="00466DDD"/>
    <w:rsid w:val="00476B04"/>
    <w:rsid w:val="00480A7D"/>
    <w:rsid w:val="0049606F"/>
    <w:rsid w:val="005377D4"/>
    <w:rsid w:val="005861C8"/>
    <w:rsid w:val="005E3218"/>
    <w:rsid w:val="005F1A5A"/>
    <w:rsid w:val="006042CC"/>
    <w:rsid w:val="00605C67"/>
    <w:rsid w:val="00625187"/>
    <w:rsid w:val="00696241"/>
    <w:rsid w:val="006A5B16"/>
    <w:rsid w:val="006F3CBD"/>
    <w:rsid w:val="00746632"/>
    <w:rsid w:val="0074719C"/>
    <w:rsid w:val="00750E13"/>
    <w:rsid w:val="00773F90"/>
    <w:rsid w:val="007824DB"/>
    <w:rsid w:val="00784DBC"/>
    <w:rsid w:val="007A65EA"/>
    <w:rsid w:val="007B5978"/>
    <w:rsid w:val="007C0469"/>
    <w:rsid w:val="007D1995"/>
    <w:rsid w:val="007D2523"/>
    <w:rsid w:val="007E6638"/>
    <w:rsid w:val="00821D22"/>
    <w:rsid w:val="00824BA7"/>
    <w:rsid w:val="00860216"/>
    <w:rsid w:val="0088647E"/>
    <w:rsid w:val="008B35CD"/>
    <w:rsid w:val="008C7C17"/>
    <w:rsid w:val="008F0481"/>
    <w:rsid w:val="00924616"/>
    <w:rsid w:val="00931B01"/>
    <w:rsid w:val="0094163F"/>
    <w:rsid w:val="00992F6C"/>
    <w:rsid w:val="009A70DE"/>
    <w:rsid w:val="009E2F3F"/>
    <w:rsid w:val="00A42C67"/>
    <w:rsid w:val="00A4344B"/>
    <w:rsid w:val="00A6150A"/>
    <w:rsid w:val="00AC16CB"/>
    <w:rsid w:val="00AC5387"/>
    <w:rsid w:val="00B04F0C"/>
    <w:rsid w:val="00B40011"/>
    <w:rsid w:val="00B65ACE"/>
    <w:rsid w:val="00B708B8"/>
    <w:rsid w:val="00B957AF"/>
    <w:rsid w:val="00BC049F"/>
    <w:rsid w:val="00BC4DB9"/>
    <w:rsid w:val="00BC6C92"/>
    <w:rsid w:val="00BE2FE1"/>
    <w:rsid w:val="00C56B45"/>
    <w:rsid w:val="00C6103A"/>
    <w:rsid w:val="00CF63B4"/>
    <w:rsid w:val="00D02798"/>
    <w:rsid w:val="00D179D7"/>
    <w:rsid w:val="00D2134F"/>
    <w:rsid w:val="00D35AD0"/>
    <w:rsid w:val="00D5311A"/>
    <w:rsid w:val="00D555C6"/>
    <w:rsid w:val="00DC1CE4"/>
    <w:rsid w:val="00DD004E"/>
    <w:rsid w:val="00DD1A42"/>
    <w:rsid w:val="00DD673C"/>
    <w:rsid w:val="00E00091"/>
    <w:rsid w:val="00E20DF0"/>
    <w:rsid w:val="00E90F1F"/>
    <w:rsid w:val="00EA6BD6"/>
    <w:rsid w:val="00F016C1"/>
    <w:rsid w:val="00F11318"/>
    <w:rsid w:val="00F16C61"/>
    <w:rsid w:val="00F22C3E"/>
    <w:rsid w:val="00F43C4D"/>
    <w:rsid w:val="00F53488"/>
    <w:rsid w:val="00F60B50"/>
    <w:rsid w:val="00F77C41"/>
    <w:rsid w:val="00F80B08"/>
    <w:rsid w:val="00FC1BC3"/>
    <w:rsid w:val="00FC7C5E"/>
    <w:rsid w:val="00FD2441"/>
    <w:rsid w:val="00FE08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48C35C6-2B84-4718-BB20-92F7490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basedOn w:val="Normal"/>
    <w:link w:val="TextonotapieCar"/>
    <w:uiPriority w:val="99"/>
    <w:semiHidden/>
    <w:unhideWhenUsed/>
    <w:rsid w:val="00F016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6C1"/>
    <w:rPr>
      <w:sz w:val="20"/>
      <w:szCs w:val="20"/>
    </w:rPr>
  </w:style>
  <w:style w:type="character" w:styleId="Refdenotaalpie">
    <w:name w:val="footnote reference"/>
    <w:basedOn w:val="Fuentedeprrafopredeter"/>
    <w:uiPriority w:val="99"/>
    <w:semiHidden/>
    <w:unhideWhenUsed/>
    <w:rsid w:val="00F016C1"/>
    <w:rPr>
      <w:vertAlign w:val="superscript"/>
    </w:rPr>
  </w:style>
  <w:style w:type="paragraph" w:styleId="Prrafodelista">
    <w:name w:val="List Paragraph"/>
    <w:basedOn w:val="Normal"/>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semiHidden/>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902C-9AC5-41CF-92D8-A302ECF4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4309</Words>
  <Characters>23703</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Jorge Eduardo Atuesta Bustos</cp:lastModifiedBy>
  <cp:revision>2</cp:revision>
  <dcterms:created xsi:type="dcterms:W3CDTF">2021-08-19T02:37:00Z</dcterms:created>
  <dcterms:modified xsi:type="dcterms:W3CDTF">2021-08-19T02:37:00Z</dcterms:modified>
</cp:coreProperties>
</file>