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C7F4" w14:textId="77777777" w:rsidR="005428D5" w:rsidRDefault="003E4F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0F70B243" w14:textId="77777777" w:rsidR="005428D5" w:rsidRDefault="005428D5">
      <w:pPr>
        <w:ind w:left="0" w:hanging="2"/>
        <w:jc w:val="center"/>
        <w:rPr>
          <w:rFonts w:ascii="Arial Narrow" w:eastAsia="Arial Narrow" w:hAnsi="Arial Narrow" w:cs="Arial Narrow"/>
          <w:sz w:val="22"/>
          <w:szCs w:val="22"/>
        </w:rPr>
      </w:pPr>
    </w:p>
    <w:p w14:paraId="717366EA" w14:textId="77777777" w:rsidR="005428D5" w:rsidRDefault="005428D5">
      <w:pPr>
        <w:pStyle w:val="Ttulo1"/>
      </w:pPr>
    </w:p>
    <w:p w14:paraId="73401026" w14:textId="77777777" w:rsidR="005428D5" w:rsidRDefault="003E4FEF">
      <w:pPr>
        <w:pStyle w:val="Ttulo1"/>
      </w:pPr>
      <w:r>
        <w:t>PLAN DE CONVOCATORIAS PÚBLICAS, ABIERTAS Y COMPETITIVAS DE LA ASIGNACIÓN PARA LA</w:t>
      </w:r>
    </w:p>
    <w:p w14:paraId="7BB8666E" w14:textId="77777777" w:rsidR="005428D5" w:rsidRDefault="003E4FEF">
      <w:pPr>
        <w:pStyle w:val="Ttulo1"/>
      </w:pPr>
      <w:r>
        <w:t>CIENCIA, TECNOLOGÍA E INNOVACIÓN DEL SISTEMA GENERAL DE REGALÍAS 2023 – 2024</w:t>
      </w:r>
    </w:p>
    <w:p w14:paraId="6C3E8810" w14:textId="77777777" w:rsidR="005428D5" w:rsidRDefault="003E4FEF">
      <w:pPr>
        <w:pStyle w:val="Ttulo1"/>
      </w:pPr>
      <w:r>
        <w:t xml:space="preserve"> </w:t>
      </w:r>
    </w:p>
    <w:p w14:paraId="35F6C2A0" w14:textId="77777777" w:rsidR="005428D5" w:rsidRDefault="005428D5">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p>
    <w:p w14:paraId="569554DB" w14:textId="77777777" w:rsidR="005428D5" w:rsidRDefault="003E4FEF">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bookmarkStart w:id="0" w:name="_heading=h.gjdgxs" w:colFirst="0" w:colLast="0"/>
      <w:bookmarkEnd w:id="0"/>
      <w:r>
        <w:rPr>
          <w:rFonts w:ascii="Arial Narrow" w:eastAsia="Arial Narrow" w:hAnsi="Arial Narrow" w:cs="Arial Narrow"/>
          <w:b/>
          <w:color w:val="000000"/>
          <w:sz w:val="22"/>
          <w:szCs w:val="22"/>
        </w:rPr>
        <w:t>ANEXO 5. Proyectos de ciencia, tecnología e innovación gestionados, ejecutados del proponente e integrantes de la alianza</w:t>
      </w:r>
    </w:p>
    <w:p w14:paraId="39E54281" w14:textId="77777777" w:rsidR="005428D5" w:rsidRDefault="005428D5">
      <w:pPr>
        <w:keepNext/>
        <w:pBdr>
          <w:top w:val="nil"/>
          <w:left w:val="nil"/>
          <w:bottom w:val="nil"/>
          <w:right w:val="nil"/>
          <w:between w:val="nil"/>
        </w:pBdr>
        <w:spacing w:line="240" w:lineRule="auto"/>
        <w:ind w:left="0" w:hanging="2"/>
        <w:jc w:val="center"/>
        <w:rPr>
          <w:rFonts w:ascii="Arial Narrow" w:eastAsia="Arial Narrow" w:hAnsi="Arial Narrow" w:cs="Arial Narrow"/>
          <w:color w:val="00CC00"/>
          <w:sz w:val="22"/>
          <w:szCs w:val="22"/>
        </w:rPr>
      </w:pPr>
    </w:p>
    <w:p w14:paraId="2B352CC0" w14:textId="77777777" w:rsidR="005428D5" w:rsidRDefault="003E4FEF">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Diligencie en la Tabla No. 1 y/o la Tabla No. 2 la información relacionada de los proyectos de Ciencia, Tecnología e Innovación gestionados o ejecutados por parte del proponente y de los integrantes de la alianza. </w:t>
      </w:r>
    </w:p>
    <w:p w14:paraId="32028C14" w14:textId="77777777" w:rsidR="005428D5" w:rsidRDefault="005428D5">
      <w:pPr>
        <w:ind w:left="0" w:hanging="2"/>
        <w:jc w:val="both"/>
        <w:rPr>
          <w:rFonts w:ascii="Arial Narrow" w:eastAsia="Arial Narrow" w:hAnsi="Arial Narrow" w:cs="Arial Narrow"/>
          <w:sz w:val="22"/>
          <w:szCs w:val="22"/>
        </w:rPr>
      </w:pPr>
    </w:p>
    <w:p w14:paraId="26C4BC4D" w14:textId="77777777" w:rsidR="005428D5" w:rsidRDefault="003E4FEF">
      <w:pPr>
        <w:widowControl w:val="0"/>
        <w:tabs>
          <w:tab w:val="left" w:pos="284"/>
        </w:tabs>
        <w:ind w:left="0" w:right="415" w:hanging="2"/>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Notas: </w:t>
      </w:r>
    </w:p>
    <w:p w14:paraId="64789210" w14:textId="77777777" w:rsidR="005428D5" w:rsidRDefault="003E4FEF">
      <w:pPr>
        <w:widowControl w:val="0"/>
        <w:numPr>
          <w:ilvl w:val="0"/>
          <w:numId w:val="1"/>
        </w:numPr>
        <w:tabs>
          <w:tab w:val="left" w:pos="284"/>
        </w:tabs>
        <w:spacing w:line="240" w:lineRule="auto"/>
        <w:ind w:left="0" w:right="415" w:hanging="2"/>
        <w:jc w:val="both"/>
        <w:rPr>
          <w:rFonts w:ascii="Arial Narrow" w:eastAsia="Arial Narrow" w:hAnsi="Arial Narrow" w:cs="Arial Narrow"/>
          <w:sz w:val="22"/>
          <w:szCs w:val="22"/>
        </w:rPr>
      </w:pPr>
      <w:r>
        <w:rPr>
          <w:rFonts w:ascii="Arial Narrow" w:eastAsia="Arial Narrow" w:hAnsi="Arial Narrow" w:cs="Arial Narrow"/>
          <w:sz w:val="22"/>
          <w:szCs w:val="22"/>
        </w:rPr>
        <w:t>Este formato aplica para soportar la idoneidad, trayectoria y experiencia de las entidades de la alianza.</w:t>
      </w:r>
    </w:p>
    <w:p w14:paraId="00886395" w14:textId="77777777" w:rsidR="005428D5" w:rsidRDefault="003E4FEF">
      <w:pPr>
        <w:numPr>
          <w:ilvl w:val="0"/>
          <w:numId w:val="1"/>
        </w:numPr>
        <w:pBdr>
          <w:top w:val="nil"/>
          <w:left w:val="nil"/>
          <w:bottom w:val="nil"/>
          <w:right w:val="nil"/>
          <w:between w:val="nil"/>
        </w:pBdr>
        <w:tabs>
          <w:tab w:val="left" w:pos="284"/>
        </w:tabs>
        <w:spacing w:line="245" w:lineRule="auto"/>
        <w:ind w:left="0" w:right="415" w:hanging="2"/>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Demostrar experiencia en la ejecución de al menos dos (2) proyectos de Ciencia, Tecnología e Innovación en los últimos cinco (5) años o deberá demostrar mínimo un (1) proyecto de Ciencia, Tecnología e Innovación ejecutado o en ejecución financiado por la Asignación para la Ciencia, Tecnología e Innovación del Sistema General de Regalías y que se encuentre relacionado con al menos dos de las siguientes actividades: </w:t>
      </w:r>
    </w:p>
    <w:p w14:paraId="0B60F099" w14:textId="77777777" w:rsidR="005428D5" w:rsidRDefault="003E4FEF">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sz w:val="22"/>
          <w:szCs w:val="22"/>
        </w:rPr>
        <w:t>Investigación en el área de conocimiento de las ciencias básicas.</w:t>
      </w:r>
    </w:p>
    <w:p w14:paraId="20FACA2B" w14:textId="77777777" w:rsidR="005428D5" w:rsidRDefault="003E4FEF">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sz w:val="22"/>
          <w:szCs w:val="22"/>
        </w:rPr>
        <w:t>Fortalecimiento, adecuación y mejoramiento de infraestructura para investigación.  </w:t>
      </w:r>
    </w:p>
    <w:p w14:paraId="502A9585" w14:textId="77777777" w:rsidR="005428D5" w:rsidRDefault="003E4FEF">
      <w:pPr>
        <w:numPr>
          <w:ilvl w:val="0"/>
          <w:numId w:val="1"/>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debe allegar los soportes de los proyectos relacionados en la </w:t>
      </w:r>
      <w:r>
        <w:rPr>
          <w:rFonts w:ascii="Arial Narrow" w:eastAsia="Arial Narrow" w:hAnsi="Arial Narrow" w:cs="Arial Narrow"/>
          <w:b/>
          <w:sz w:val="22"/>
          <w:szCs w:val="22"/>
        </w:rPr>
        <w:t>Tabla No.1</w:t>
      </w:r>
      <w:r>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0CB6F2DD" w14:textId="77777777" w:rsidR="005428D5" w:rsidRDefault="003E4FEF">
      <w:pPr>
        <w:numPr>
          <w:ilvl w:val="0"/>
          <w:numId w:val="1"/>
        </w:numPr>
        <w:spacing w:line="240" w:lineRule="auto"/>
        <w:ind w:left="0" w:hanging="2"/>
        <w:jc w:val="both"/>
        <w:rPr>
          <w:sz w:val="22"/>
          <w:szCs w:val="22"/>
        </w:rPr>
      </w:pPr>
      <w:r>
        <w:rPr>
          <w:rFonts w:ascii="Arial Narrow" w:eastAsia="Arial Narrow" w:hAnsi="Arial Narrow" w:cs="Arial Narrow"/>
          <w:color w:val="000000"/>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Pr>
          <w:rFonts w:ascii="Arial Narrow" w:eastAsia="Arial Narrow" w:hAnsi="Arial Narrow" w:cs="Arial Narrow"/>
          <w:b/>
          <w:color w:val="000000"/>
          <w:sz w:val="22"/>
          <w:szCs w:val="22"/>
        </w:rPr>
        <w:t>Tabla No. 2.</w:t>
      </w:r>
    </w:p>
    <w:p w14:paraId="618FB47E" w14:textId="77777777" w:rsidR="005428D5" w:rsidRDefault="005428D5">
      <w:pPr>
        <w:ind w:left="0" w:hanging="2"/>
        <w:jc w:val="both"/>
        <w:rPr>
          <w:highlight w:val="white"/>
        </w:rPr>
      </w:pPr>
    </w:p>
    <w:p w14:paraId="610C260E" w14:textId="77777777" w:rsidR="005428D5" w:rsidRDefault="005428D5">
      <w:pPr>
        <w:ind w:left="0" w:hanging="2"/>
        <w:jc w:val="both"/>
        <w:rPr>
          <w:rFonts w:ascii="Arial Narrow" w:eastAsia="Arial Narrow" w:hAnsi="Arial Narrow" w:cs="Arial Narrow"/>
          <w:sz w:val="22"/>
          <w:szCs w:val="22"/>
        </w:rPr>
      </w:pPr>
    </w:p>
    <w:p w14:paraId="2A1CD096" w14:textId="77777777" w:rsidR="005428D5" w:rsidRDefault="005428D5">
      <w:pPr>
        <w:ind w:left="0" w:hanging="2"/>
        <w:jc w:val="center"/>
        <w:rPr>
          <w:rFonts w:ascii="Arial Narrow" w:eastAsia="Arial Narrow" w:hAnsi="Arial Narrow" w:cs="Arial Narrow"/>
          <w:b/>
          <w:sz w:val="22"/>
          <w:szCs w:val="22"/>
        </w:rPr>
      </w:pPr>
    </w:p>
    <w:p w14:paraId="2E7ADABE" w14:textId="77777777" w:rsidR="005428D5" w:rsidRDefault="005428D5">
      <w:pPr>
        <w:ind w:left="0" w:hanging="2"/>
        <w:jc w:val="center"/>
        <w:rPr>
          <w:b/>
        </w:rPr>
      </w:pPr>
    </w:p>
    <w:p w14:paraId="3A26731B" w14:textId="77777777" w:rsidR="005428D5" w:rsidRDefault="005428D5">
      <w:pPr>
        <w:ind w:left="0" w:hanging="2"/>
        <w:jc w:val="center"/>
        <w:rPr>
          <w:b/>
        </w:rPr>
      </w:pPr>
    </w:p>
    <w:p w14:paraId="701AA29B" w14:textId="77777777" w:rsidR="005428D5" w:rsidRDefault="005428D5">
      <w:pPr>
        <w:ind w:left="0" w:hanging="2"/>
        <w:jc w:val="center"/>
        <w:rPr>
          <w:b/>
        </w:rPr>
      </w:pPr>
    </w:p>
    <w:p w14:paraId="48DCFF4E" w14:textId="77777777" w:rsidR="005428D5" w:rsidRDefault="005428D5">
      <w:pPr>
        <w:ind w:left="0" w:hanging="2"/>
        <w:jc w:val="center"/>
        <w:rPr>
          <w:rFonts w:ascii="Arial Narrow" w:eastAsia="Arial Narrow" w:hAnsi="Arial Narrow" w:cs="Arial Narrow"/>
          <w:b/>
          <w:sz w:val="22"/>
          <w:szCs w:val="22"/>
        </w:rPr>
      </w:pPr>
    </w:p>
    <w:p w14:paraId="613B3BDC" w14:textId="77777777" w:rsidR="005428D5" w:rsidRDefault="005428D5">
      <w:pPr>
        <w:ind w:left="0" w:hanging="2"/>
        <w:jc w:val="center"/>
        <w:rPr>
          <w:rFonts w:ascii="Arial Narrow" w:eastAsia="Arial Narrow" w:hAnsi="Arial Narrow" w:cs="Arial Narrow"/>
          <w:b/>
          <w:sz w:val="22"/>
          <w:szCs w:val="22"/>
        </w:rPr>
      </w:pPr>
    </w:p>
    <w:p w14:paraId="38744FAC" w14:textId="77777777" w:rsidR="005428D5" w:rsidRDefault="005428D5">
      <w:pPr>
        <w:ind w:left="0" w:hanging="2"/>
        <w:jc w:val="center"/>
        <w:rPr>
          <w:rFonts w:ascii="Arial Narrow" w:eastAsia="Arial Narrow" w:hAnsi="Arial Narrow" w:cs="Arial Narrow"/>
          <w:b/>
          <w:sz w:val="22"/>
          <w:szCs w:val="22"/>
        </w:rPr>
      </w:pPr>
    </w:p>
    <w:p w14:paraId="612150C6" w14:textId="77777777" w:rsidR="005428D5" w:rsidRDefault="005428D5">
      <w:pPr>
        <w:ind w:left="0" w:hanging="2"/>
        <w:jc w:val="center"/>
        <w:rPr>
          <w:rFonts w:ascii="Arial Narrow" w:eastAsia="Arial Narrow" w:hAnsi="Arial Narrow" w:cs="Arial Narrow"/>
          <w:b/>
          <w:sz w:val="22"/>
          <w:szCs w:val="22"/>
        </w:rPr>
      </w:pPr>
    </w:p>
    <w:p w14:paraId="5624AD38" w14:textId="77777777" w:rsidR="005428D5" w:rsidRDefault="003E4F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Tabla No.1</w:t>
      </w:r>
      <w:r>
        <w:rPr>
          <w:rFonts w:ascii="Arial Narrow" w:eastAsia="Arial Narrow" w:hAnsi="Arial Narrow" w:cs="Arial Narrow"/>
          <w:sz w:val="22"/>
          <w:szCs w:val="22"/>
        </w:rPr>
        <w:t xml:space="preserve"> Proyectos de </w:t>
      </w:r>
      <w:proofErr w:type="spellStart"/>
      <w:r>
        <w:rPr>
          <w:rFonts w:ascii="Arial Narrow" w:eastAsia="Arial Narrow" w:hAnsi="Arial Narrow" w:cs="Arial Narrow"/>
          <w:sz w:val="22"/>
          <w:szCs w:val="22"/>
        </w:rPr>
        <w:t>CTeI</w:t>
      </w:r>
      <w:proofErr w:type="spellEnd"/>
      <w:r>
        <w:rPr>
          <w:rFonts w:ascii="Arial Narrow" w:eastAsia="Arial Narrow" w:hAnsi="Arial Narrow" w:cs="Arial Narrow"/>
          <w:sz w:val="22"/>
          <w:szCs w:val="22"/>
        </w:rPr>
        <w:t xml:space="preserve"> gestionados o ejecutados </w:t>
      </w:r>
    </w:p>
    <w:p w14:paraId="58162FC2" w14:textId="77777777" w:rsidR="005428D5" w:rsidRDefault="005428D5">
      <w:pPr>
        <w:ind w:left="0" w:hanging="2"/>
        <w:jc w:val="both"/>
        <w:rPr>
          <w:rFonts w:ascii="Arial Narrow" w:eastAsia="Arial Narrow" w:hAnsi="Arial Narrow" w:cs="Arial Narrow"/>
          <w:b/>
          <w:color w:val="0000FF"/>
          <w:sz w:val="22"/>
          <w:szCs w:val="22"/>
          <w:u w:val="single"/>
        </w:rPr>
      </w:pPr>
    </w:p>
    <w:tbl>
      <w:tblPr>
        <w:tblStyle w:val="a"/>
        <w:tblW w:w="15417" w:type="dxa"/>
        <w:jc w:val="center"/>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903"/>
        <w:gridCol w:w="1521"/>
        <w:gridCol w:w="1521"/>
        <w:gridCol w:w="1425"/>
        <w:gridCol w:w="1425"/>
        <w:gridCol w:w="1425"/>
        <w:gridCol w:w="2485"/>
        <w:gridCol w:w="1628"/>
        <w:gridCol w:w="1199"/>
        <w:gridCol w:w="1071"/>
        <w:gridCol w:w="814"/>
      </w:tblGrid>
      <w:tr w:rsidR="00E00532" w14:paraId="0C667448" w14:textId="77777777" w:rsidTr="00202FB3">
        <w:trPr>
          <w:trHeight w:val="907"/>
          <w:jc w:val="center"/>
        </w:trPr>
        <w:tc>
          <w:tcPr>
            <w:tcW w:w="903" w:type="dxa"/>
            <w:shd w:val="clear" w:color="auto" w:fill="auto"/>
            <w:vAlign w:val="center"/>
          </w:tcPr>
          <w:p w14:paraId="66330D53"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 xml:space="preserve">Nombre de la Entidad </w:t>
            </w:r>
          </w:p>
        </w:tc>
        <w:tc>
          <w:tcPr>
            <w:tcW w:w="1521" w:type="dxa"/>
            <w:vAlign w:val="center"/>
          </w:tcPr>
          <w:p w14:paraId="289844C1" w14:textId="56E331FE" w:rsidR="00E00532" w:rsidRPr="00AD77D8" w:rsidRDefault="00E00532" w:rsidP="0050416A">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Número Contrato/ Convenio</w:t>
            </w:r>
          </w:p>
        </w:tc>
        <w:tc>
          <w:tcPr>
            <w:tcW w:w="1521" w:type="dxa"/>
            <w:shd w:val="clear" w:color="auto" w:fill="auto"/>
            <w:vAlign w:val="center"/>
          </w:tcPr>
          <w:p w14:paraId="4F931FEA" w14:textId="35015F1B" w:rsidR="00E00532" w:rsidRPr="00AD77D8" w:rsidRDefault="00E00532" w:rsidP="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Rol de la entidad en el proyecto</w:t>
            </w:r>
          </w:p>
          <w:p w14:paraId="5A3C2A06" w14:textId="77777777" w:rsidR="00E00532" w:rsidRPr="00AD77D8" w:rsidRDefault="00E00532" w:rsidP="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 xml:space="preserve">(Ejecutor/ </w:t>
            </w:r>
            <w:proofErr w:type="spellStart"/>
            <w:r w:rsidRPr="00AD77D8">
              <w:rPr>
                <w:rFonts w:ascii="Arial Narrow" w:eastAsia="Arial Narrow" w:hAnsi="Arial Narrow" w:cs="Arial Narrow"/>
                <w:b/>
                <w:color w:val="000000"/>
              </w:rPr>
              <w:t>Co-ejecutor</w:t>
            </w:r>
            <w:proofErr w:type="spellEnd"/>
            <w:r w:rsidRPr="00AD77D8">
              <w:rPr>
                <w:rFonts w:ascii="Arial Narrow" w:eastAsia="Arial Narrow" w:hAnsi="Arial Narrow" w:cs="Arial Narrow"/>
                <w:b/>
                <w:color w:val="000000"/>
              </w:rPr>
              <w:t>/ Beneficiario / Otro)</w:t>
            </w:r>
          </w:p>
        </w:tc>
        <w:tc>
          <w:tcPr>
            <w:tcW w:w="1425" w:type="dxa"/>
            <w:vAlign w:val="center"/>
          </w:tcPr>
          <w:p w14:paraId="45B8E97F" w14:textId="58B38189" w:rsidR="00E00532" w:rsidRPr="00AD77D8" w:rsidRDefault="00E00532" w:rsidP="00E00532">
            <w:pPr>
              <w:ind w:left="0" w:hanging="2"/>
              <w:jc w:val="center"/>
              <w:rPr>
                <w:rFonts w:ascii="Arial Narrow" w:eastAsia="Arial Narrow" w:hAnsi="Arial Narrow" w:cs="Arial Narrow"/>
                <w:b/>
                <w:color w:val="000000"/>
              </w:rPr>
            </w:pPr>
            <w:proofErr w:type="gramStart"/>
            <w:r w:rsidRPr="00AD77D8">
              <w:rPr>
                <w:rFonts w:ascii="Arial Narrow" w:eastAsia="Arial Narrow" w:hAnsi="Arial Narrow" w:cs="Arial Narrow"/>
                <w:b/>
                <w:color w:val="000000"/>
              </w:rPr>
              <w:t>Investigación  en</w:t>
            </w:r>
            <w:proofErr w:type="gramEnd"/>
            <w:r w:rsidRPr="00AD77D8">
              <w:rPr>
                <w:rFonts w:ascii="Arial Narrow" w:eastAsia="Arial Narrow" w:hAnsi="Arial Narrow" w:cs="Arial Narrow"/>
                <w:b/>
                <w:color w:val="000000"/>
              </w:rPr>
              <w:t xml:space="preserve"> las áreas de conocimiento de las ciencias básicas y</w:t>
            </w:r>
            <w:r w:rsidR="0078465B" w:rsidRPr="00AD77D8">
              <w:rPr>
                <w:rFonts w:ascii="Arial Narrow" w:eastAsia="Arial Narrow" w:hAnsi="Arial Narrow" w:cs="Arial Narrow"/>
                <w:b/>
                <w:color w:val="000000"/>
              </w:rPr>
              <w:t>/o</w:t>
            </w:r>
            <w:r w:rsidRPr="00AD77D8">
              <w:rPr>
                <w:rFonts w:ascii="Arial Narrow" w:eastAsia="Arial Narrow" w:hAnsi="Arial Narrow" w:cs="Arial Narrow"/>
                <w:b/>
                <w:color w:val="000000"/>
              </w:rPr>
              <w:t xml:space="preserve"> del espacio. (marque con una x si la experiencia relacionada hace parte de esta </w:t>
            </w:r>
            <w:proofErr w:type="gramStart"/>
            <w:r w:rsidRPr="00AD77D8">
              <w:rPr>
                <w:rFonts w:ascii="Arial Narrow" w:eastAsia="Arial Narrow" w:hAnsi="Arial Narrow" w:cs="Arial Narrow"/>
                <w:b/>
                <w:color w:val="000000"/>
              </w:rPr>
              <w:t>categoría )</w:t>
            </w:r>
            <w:proofErr w:type="gramEnd"/>
          </w:p>
        </w:tc>
        <w:tc>
          <w:tcPr>
            <w:tcW w:w="1425" w:type="dxa"/>
          </w:tcPr>
          <w:p w14:paraId="1C607A53" w14:textId="1AD16C4D"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 xml:space="preserve">Fortalecimiento, </w:t>
            </w:r>
            <w:r w:rsidR="0078465B" w:rsidRPr="00AD77D8">
              <w:rPr>
                <w:rFonts w:ascii="Arial Narrow" w:eastAsia="Arial Narrow" w:hAnsi="Arial Narrow" w:cs="Arial Narrow"/>
                <w:b/>
                <w:color w:val="000000"/>
              </w:rPr>
              <w:t xml:space="preserve">construcción, </w:t>
            </w:r>
            <w:r w:rsidRPr="00AD77D8">
              <w:rPr>
                <w:rFonts w:ascii="Arial Narrow" w:eastAsia="Arial Narrow" w:hAnsi="Arial Narrow" w:cs="Arial Narrow"/>
                <w:b/>
                <w:color w:val="000000"/>
              </w:rPr>
              <w:t>adecuación y</w:t>
            </w:r>
            <w:r w:rsidR="0078465B" w:rsidRPr="00AD77D8">
              <w:rPr>
                <w:rFonts w:ascii="Arial Narrow" w:eastAsia="Arial Narrow" w:hAnsi="Arial Narrow" w:cs="Arial Narrow"/>
                <w:b/>
                <w:color w:val="000000"/>
              </w:rPr>
              <w:t>/o</w:t>
            </w:r>
            <w:r w:rsidRPr="00AD77D8">
              <w:rPr>
                <w:rFonts w:ascii="Arial Narrow" w:eastAsia="Arial Narrow" w:hAnsi="Arial Narrow" w:cs="Arial Narrow"/>
                <w:b/>
                <w:color w:val="000000"/>
              </w:rPr>
              <w:t xml:space="preserve"> mejoramiento de infraestructura para investigación.</w:t>
            </w:r>
          </w:p>
          <w:p w14:paraId="3A49C51F" w14:textId="77777777" w:rsidR="00E00532" w:rsidRPr="00AD77D8" w:rsidRDefault="00E00532">
            <w:pPr>
              <w:ind w:left="0" w:hanging="2"/>
              <w:jc w:val="center"/>
              <w:rPr>
                <w:rFonts w:ascii="Arial Narrow" w:eastAsia="Arial Narrow" w:hAnsi="Arial Narrow" w:cs="Arial Narrow"/>
                <w:b/>
                <w:color w:val="000000"/>
              </w:rPr>
            </w:pPr>
          </w:p>
          <w:p w14:paraId="7768F356" w14:textId="3B1C065C"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 xml:space="preserve">(marque con una x si la experiencia relacionada hace parte de esta </w:t>
            </w:r>
            <w:proofErr w:type="gramStart"/>
            <w:r w:rsidRPr="00AD77D8">
              <w:rPr>
                <w:rFonts w:ascii="Arial Narrow" w:eastAsia="Arial Narrow" w:hAnsi="Arial Narrow" w:cs="Arial Narrow"/>
                <w:b/>
                <w:color w:val="000000"/>
              </w:rPr>
              <w:t>categoría )</w:t>
            </w:r>
            <w:proofErr w:type="gramEnd"/>
          </w:p>
        </w:tc>
        <w:tc>
          <w:tcPr>
            <w:tcW w:w="1425" w:type="dxa"/>
            <w:shd w:val="clear" w:color="auto" w:fill="auto"/>
            <w:vAlign w:val="center"/>
          </w:tcPr>
          <w:p w14:paraId="51251619" w14:textId="29B09C4D"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Objeto del proyecto</w:t>
            </w:r>
          </w:p>
        </w:tc>
        <w:tc>
          <w:tcPr>
            <w:tcW w:w="2485" w:type="dxa"/>
            <w:shd w:val="clear" w:color="auto" w:fill="auto"/>
            <w:vAlign w:val="center"/>
          </w:tcPr>
          <w:p w14:paraId="16CDA8D5"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 xml:space="preserve">Actividades de </w:t>
            </w:r>
            <w:proofErr w:type="spellStart"/>
            <w:r w:rsidRPr="00AD77D8">
              <w:rPr>
                <w:rFonts w:ascii="Arial Narrow" w:eastAsia="Arial Narrow" w:hAnsi="Arial Narrow" w:cs="Arial Narrow"/>
                <w:b/>
                <w:color w:val="000000"/>
              </w:rPr>
              <w:t>CTeI</w:t>
            </w:r>
            <w:proofErr w:type="spellEnd"/>
            <w:r w:rsidRPr="00AD77D8">
              <w:rPr>
                <w:rFonts w:ascii="Arial Narrow" w:eastAsia="Arial Narrow" w:hAnsi="Arial Narrow" w:cs="Arial Narrow"/>
                <w:b/>
                <w:color w:val="000000"/>
              </w:rPr>
              <w:t xml:space="preserve"> relacionadas con el proyecto</w:t>
            </w:r>
          </w:p>
        </w:tc>
        <w:tc>
          <w:tcPr>
            <w:tcW w:w="1628" w:type="dxa"/>
            <w:shd w:val="clear" w:color="auto" w:fill="auto"/>
            <w:vAlign w:val="center"/>
          </w:tcPr>
          <w:p w14:paraId="6AD2AE7F"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Periodo de ejecución del proyecto (MM/AA inicio – MM/AA fin)</w:t>
            </w:r>
          </w:p>
        </w:tc>
        <w:tc>
          <w:tcPr>
            <w:tcW w:w="1199" w:type="dxa"/>
            <w:shd w:val="clear" w:color="auto" w:fill="auto"/>
            <w:vAlign w:val="center"/>
          </w:tcPr>
          <w:p w14:paraId="2F7D240A"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Duración del proyecto en meses</w:t>
            </w:r>
          </w:p>
        </w:tc>
        <w:tc>
          <w:tcPr>
            <w:tcW w:w="1071" w:type="dxa"/>
            <w:shd w:val="clear" w:color="auto" w:fill="auto"/>
            <w:vAlign w:val="center"/>
          </w:tcPr>
          <w:p w14:paraId="6EDC6EAB"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Valor total del proyecto</w:t>
            </w:r>
          </w:p>
        </w:tc>
        <w:tc>
          <w:tcPr>
            <w:tcW w:w="814" w:type="dxa"/>
            <w:shd w:val="clear" w:color="auto" w:fill="auto"/>
            <w:vAlign w:val="center"/>
          </w:tcPr>
          <w:p w14:paraId="1A25D2FB" w14:textId="77777777" w:rsidR="00E00532" w:rsidRPr="00AD77D8" w:rsidRDefault="00E00532">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Tipo de soporte que anexa</w:t>
            </w:r>
          </w:p>
          <w:p w14:paraId="198E8A90" w14:textId="08C8DB93" w:rsidR="00202FB3" w:rsidRPr="00AD77D8" w:rsidRDefault="00202FB3">
            <w:pPr>
              <w:ind w:left="0" w:hanging="2"/>
              <w:jc w:val="center"/>
              <w:rPr>
                <w:rFonts w:ascii="Arial Narrow" w:eastAsia="Arial Narrow" w:hAnsi="Arial Narrow" w:cs="Arial Narrow"/>
                <w:b/>
                <w:color w:val="000000"/>
              </w:rPr>
            </w:pPr>
            <w:r w:rsidRPr="00AD77D8">
              <w:rPr>
                <w:rFonts w:ascii="Arial Narrow" w:eastAsia="Arial Narrow" w:hAnsi="Arial Narrow" w:cs="Arial Narrow"/>
                <w:b/>
                <w:color w:val="000000"/>
              </w:rPr>
              <w:t>(</w:t>
            </w:r>
            <w:r w:rsidRPr="00AD77D8">
              <w:rPr>
                <w:rFonts w:ascii="Arial Narrow" w:eastAsia="Arial Narrow" w:hAnsi="Arial Narrow" w:cs="Arial Narrow"/>
                <w:b/>
              </w:rPr>
              <w:t>convenios/contratos, acuerdos, actos administrativos, actas de liquidación o finalización)</w:t>
            </w:r>
          </w:p>
        </w:tc>
      </w:tr>
      <w:tr w:rsidR="00E00532" w14:paraId="0451BEDF" w14:textId="77777777" w:rsidTr="00202FB3">
        <w:trPr>
          <w:trHeight w:val="249"/>
          <w:jc w:val="center"/>
        </w:trPr>
        <w:tc>
          <w:tcPr>
            <w:tcW w:w="903" w:type="dxa"/>
            <w:shd w:val="clear" w:color="auto" w:fill="auto"/>
          </w:tcPr>
          <w:p w14:paraId="5187A9F3" w14:textId="77777777" w:rsidR="00E00532" w:rsidRDefault="00E00532">
            <w:pPr>
              <w:ind w:left="0" w:hanging="2"/>
              <w:rPr>
                <w:rFonts w:ascii="Arial Narrow" w:eastAsia="Arial Narrow" w:hAnsi="Arial Narrow" w:cs="Arial Narrow"/>
                <w:color w:val="000000"/>
              </w:rPr>
            </w:pPr>
          </w:p>
        </w:tc>
        <w:tc>
          <w:tcPr>
            <w:tcW w:w="1521" w:type="dxa"/>
          </w:tcPr>
          <w:p w14:paraId="311B65CC"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5C8FA72B" w14:textId="7492718F"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4A1BF998" w14:textId="77777777" w:rsidR="00E00532" w:rsidRDefault="00E00532">
            <w:pPr>
              <w:ind w:left="0" w:hanging="2"/>
              <w:rPr>
                <w:rFonts w:ascii="Arial Narrow" w:eastAsia="Arial Narrow" w:hAnsi="Arial Narrow" w:cs="Arial Narrow"/>
                <w:color w:val="000000"/>
              </w:rPr>
            </w:pPr>
          </w:p>
        </w:tc>
        <w:tc>
          <w:tcPr>
            <w:tcW w:w="1425" w:type="dxa"/>
          </w:tcPr>
          <w:p w14:paraId="53A958E2"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0E0CF8F0" w14:textId="104C2162"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22B6BA4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5714D3EA"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5512929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448EC23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33BD6829" w14:textId="77777777" w:rsidR="00E00532" w:rsidRDefault="00E00532">
            <w:pPr>
              <w:ind w:left="0" w:hanging="2"/>
              <w:rPr>
                <w:rFonts w:ascii="Arial Narrow" w:eastAsia="Arial Narrow" w:hAnsi="Arial Narrow" w:cs="Arial Narrow"/>
                <w:color w:val="000000"/>
              </w:rPr>
            </w:pPr>
          </w:p>
        </w:tc>
      </w:tr>
      <w:tr w:rsidR="00E00532" w14:paraId="15F9208F" w14:textId="77777777" w:rsidTr="00202FB3">
        <w:trPr>
          <w:trHeight w:val="249"/>
          <w:jc w:val="center"/>
        </w:trPr>
        <w:tc>
          <w:tcPr>
            <w:tcW w:w="903" w:type="dxa"/>
            <w:shd w:val="clear" w:color="auto" w:fill="auto"/>
          </w:tcPr>
          <w:p w14:paraId="4F14198C" w14:textId="77777777" w:rsidR="00E00532" w:rsidRDefault="00E00532">
            <w:pPr>
              <w:ind w:left="0" w:hanging="2"/>
              <w:rPr>
                <w:rFonts w:ascii="Arial Narrow" w:eastAsia="Arial Narrow" w:hAnsi="Arial Narrow" w:cs="Arial Narrow"/>
                <w:color w:val="000000"/>
              </w:rPr>
            </w:pPr>
          </w:p>
        </w:tc>
        <w:tc>
          <w:tcPr>
            <w:tcW w:w="1521" w:type="dxa"/>
          </w:tcPr>
          <w:p w14:paraId="0F0EE667"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5124F3F6" w14:textId="031D1DDA"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61F3A99D" w14:textId="77777777" w:rsidR="00E00532" w:rsidRDefault="00E00532">
            <w:pPr>
              <w:ind w:left="0" w:hanging="2"/>
              <w:rPr>
                <w:rFonts w:ascii="Arial Narrow" w:eastAsia="Arial Narrow" w:hAnsi="Arial Narrow" w:cs="Arial Narrow"/>
                <w:color w:val="000000"/>
              </w:rPr>
            </w:pPr>
          </w:p>
        </w:tc>
        <w:tc>
          <w:tcPr>
            <w:tcW w:w="1425" w:type="dxa"/>
          </w:tcPr>
          <w:p w14:paraId="4A440B13"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11B017FC" w14:textId="22C3BD5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2B94DC70"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08D98FE1"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1D716064"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218B91E7"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02691FE4" w14:textId="77777777" w:rsidR="00E00532" w:rsidRDefault="00E00532">
            <w:pPr>
              <w:ind w:left="0" w:hanging="2"/>
              <w:rPr>
                <w:rFonts w:ascii="Arial Narrow" w:eastAsia="Arial Narrow" w:hAnsi="Arial Narrow" w:cs="Arial Narrow"/>
                <w:color w:val="000000"/>
              </w:rPr>
            </w:pPr>
          </w:p>
        </w:tc>
      </w:tr>
      <w:tr w:rsidR="00E00532" w14:paraId="389A4A67" w14:textId="77777777" w:rsidTr="00202FB3">
        <w:trPr>
          <w:trHeight w:val="249"/>
          <w:jc w:val="center"/>
        </w:trPr>
        <w:tc>
          <w:tcPr>
            <w:tcW w:w="903" w:type="dxa"/>
            <w:shd w:val="clear" w:color="auto" w:fill="auto"/>
          </w:tcPr>
          <w:p w14:paraId="1162C04E" w14:textId="77777777" w:rsidR="00E00532" w:rsidRDefault="00E00532">
            <w:pPr>
              <w:ind w:left="0" w:hanging="2"/>
              <w:rPr>
                <w:rFonts w:ascii="Arial Narrow" w:eastAsia="Arial Narrow" w:hAnsi="Arial Narrow" w:cs="Arial Narrow"/>
                <w:color w:val="000000"/>
              </w:rPr>
            </w:pPr>
          </w:p>
        </w:tc>
        <w:tc>
          <w:tcPr>
            <w:tcW w:w="1521" w:type="dxa"/>
          </w:tcPr>
          <w:p w14:paraId="0C397DC9"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14783D37" w14:textId="49A9A55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45883CB2" w14:textId="77777777" w:rsidR="00E00532" w:rsidRDefault="00E00532">
            <w:pPr>
              <w:ind w:left="0" w:hanging="2"/>
              <w:rPr>
                <w:rFonts w:ascii="Arial Narrow" w:eastAsia="Arial Narrow" w:hAnsi="Arial Narrow" w:cs="Arial Narrow"/>
                <w:color w:val="000000"/>
              </w:rPr>
            </w:pPr>
          </w:p>
        </w:tc>
        <w:tc>
          <w:tcPr>
            <w:tcW w:w="1425" w:type="dxa"/>
          </w:tcPr>
          <w:p w14:paraId="0373079B"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63D12864" w14:textId="2F69A88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6A07741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3AFEA367"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55CF6D99"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11AC75DB"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2031FBEC" w14:textId="77777777" w:rsidR="00E00532" w:rsidRDefault="00E00532">
            <w:pPr>
              <w:ind w:left="0" w:hanging="2"/>
              <w:rPr>
                <w:rFonts w:ascii="Arial Narrow" w:eastAsia="Arial Narrow" w:hAnsi="Arial Narrow" w:cs="Arial Narrow"/>
                <w:color w:val="000000"/>
              </w:rPr>
            </w:pPr>
          </w:p>
        </w:tc>
      </w:tr>
      <w:tr w:rsidR="00E00532" w14:paraId="65265FB2" w14:textId="77777777" w:rsidTr="00202FB3">
        <w:trPr>
          <w:trHeight w:val="249"/>
          <w:jc w:val="center"/>
        </w:trPr>
        <w:tc>
          <w:tcPr>
            <w:tcW w:w="903" w:type="dxa"/>
            <w:shd w:val="clear" w:color="auto" w:fill="auto"/>
          </w:tcPr>
          <w:p w14:paraId="122517B4" w14:textId="77777777" w:rsidR="00E00532" w:rsidRDefault="00E00532">
            <w:pPr>
              <w:ind w:left="0" w:hanging="2"/>
              <w:rPr>
                <w:rFonts w:ascii="Arial Narrow" w:eastAsia="Arial Narrow" w:hAnsi="Arial Narrow" w:cs="Arial Narrow"/>
                <w:color w:val="000000"/>
              </w:rPr>
            </w:pPr>
          </w:p>
        </w:tc>
        <w:tc>
          <w:tcPr>
            <w:tcW w:w="1521" w:type="dxa"/>
          </w:tcPr>
          <w:p w14:paraId="23F85548"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340B1667" w14:textId="149B46D0"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46B42FC2" w14:textId="77777777" w:rsidR="00E00532" w:rsidRDefault="00E00532">
            <w:pPr>
              <w:ind w:left="0" w:hanging="2"/>
              <w:rPr>
                <w:rFonts w:ascii="Arial Narrow" w:eastAsia="Arial Narrow" w:hAnsi="Arial Narrow" w:cs="Arial Narrow"/>
                <w:color w:val="000000"/>
              </w:rPr>
            </w:pPr>
          </w:p>
        </w:tc>
        <w:tc>
          <w:tcPr>
            <w:tcW w:w="1425" w:type="dxa"/>
          </w:tcPr>
          <w:p w14:paraId="28099B5F"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2867483C" w14:textId="6EF78080"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1D4ADEF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5C589A45"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4E23428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39BBF961"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7B5ACAE3" w14:textId="77777777" w:rsidR="00E00532" w:rsidRDefault="00E00532">
            <w:pPr>
              <w:ind w:left="0" w:hanging="2"/>
              <w:rPr>
                <w:rFonts w:ascii="Arial Narrow" w:eastAsia="Arial Narrow" w:hAnsi="Arial Narrow" w:cs="Arial Narrow"/>
                <w:color w:val="000000"/>
              </w:rPr>
            </w:pPr>
          </w:p>
        </w:tc>
      </w:tr>
      <w:tr w:rsidR="00E00532" w14:paraId="4DB3C489" w14:textId="77777777" w:rsidTr="00202FB3">
        <w:trPr>
          <w:trHeight w:val="249"/>
          <w:jc w:val="center"/>
        </w:trPr>
        <w:tc>
          <w:tcPr>
            <w:tcW w:w="903" w:type="dxa"/>
            <w:shd w:val="clear" w:color="auto" w:fill="auto"/>
          </w:tcPr>
          <w:p w14:paraId="0C322BF9" w14:textId="77777777" w:rsidR="00E00532" w:rsidRDefault="00E00532">
            <w:pPr>
              <w:ind w:left="0" w:hanging="2"/>
              <w:rPr>
                <w:rFonts w:ascii="Arial Narrow" w:eastAsia="Arial Narrow" w:hAnsi="Arial Narrow" w:cs="Arial Narrow"/>
                <w:color w:val="000000"/>
              </w:rPr>
            </w:pPr>
          </w:p>
        </w:tc>
        <w:tc>
          <w:tcPr>
            <w:tcW w:w="1521" w:type="dxa"/>
          </w:tcPr>
          <w:p w14:paraId="7360EBB2"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7BCDB00B" w14:textId="08EC7C15"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4F818156" w14:textId="77777777" w:rsidR="00E00532" w:rsidRDefault="00E00532">
            <w:pPr>
              <w:ind w:left="0" w:hanging="2"/>
              <w:rPr>
                <w:rFonts w:ascii="Arial Narrow" w:eastAsia="Arial Narrow" w:hAnsi="Arial Narrow" w:cs="Arial Narrow"/>
                <w:color w:val="000000"/>
              </w:rPr>
            </w:pPr>
          </w:p>
        </w:tc>
        <w:tc>
          <w:tcPr>
            <w:tcW w:w="1425" w:type="dxa"/>
          </w:tcPr>
          <w:p w14:paraId="24C1C449"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1CE785DE" w14:textId="139A6282"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79075077"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28A6D5A0"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235E2049"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6D095D1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1B4553FD" w14:textId="77777777" w:rsidR="00E00532" w:rsidRDefault="00E00532">
            <w:pPr>
              <w:ind w:left="0" w:hanging="2"/>
              <w:rPr>
                <w:rFonts w:ascii="Arial Narrow" w:eastAsia="Arial Narrow" w:hAnsi="Arial Narrow" w:cs="Arial Narrow"/>
                <w:color w:val="000000"/>
              </w:rPr>
            </w:pPr>
          </w:p>
        </w:tc>
      </w:tr>
      <w:tr w:rsidR="00E00532" w14:paraId="6AC3C26D" w14:textId="77777777" w:rsidTr="00202FB3">
        <w:trPr>
          <w:trHeight w:val="249"/>
          <w:jc w:val="center"/>
        </w:trPr>
        <w:tc>
          <w:tcPr>
            <w:tcW w:w="903" w:type="dxa"/>
            <w:shd w:val="clear" w:color="auto" w:fill="auto"/>
          </w:tcPr>
          <w:p w14:paraId="04879B62" w14:textId="77777777" w:rsidR="00E00532" w:rsidRDefault="00E00532">
            <w:pPr>
              <w:ind w:left="0" w:hanging="2"/>
              <w:rPr>
                <w:rFonts w:ascii="Arial Narrow" w:eastAsia="Arial Narrow" w:hAnsi="Arial Narrow" w:cs="Arial Narrow"/>
                <w:color w:val="000000"/>
              </w:rPr>
            </w:pPr>
          </w:p>
        </w:tc>
        <w:tc>
          <w:tcPr>
            <w:tcW w:w="1521" w:type="dxa"/>
          </w:tcPr>
          <w:p w14:paraId="5466C49A"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6160A962" w14:textId="683F0319"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0DDBA3DF" w14:textId="77777777" w:rsidR="00E00532" w:rsidRDefault="00E00532">
            <w:pPr>
              <w:ind w:left="0" w:hanging="2"/>
              <w:rPr>
                <w:rFonts w:ascii="Arial Narrow" w:eastAsia="Arial Narrow" w:hAnsi="Arial Narrow" w:cs="Arial Narrow"/>
                <w:color w:val="000000"/>
              </w:rPr>
            </w:pPr>
          </w:p>
        </w:tc>
        <w:tc>
          <w:tcPr>
            <w:tcW w:w="1425" w:type="dxa"/>
          </w:tcPr>
          <w:p w14:paraId="1B399EA8"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544F09F0" w14:textId="3893DAB2"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773D2742"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0017FE79"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338A2639"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55E93060"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6DF1A7EB" w14:textId="77777777" w:rsidR="00E00532" w:rsidRDefault="00E00532">
            <w:pPr>
              <w:ind w:left="0" w:hanging="2"/>
              <w:rPr>
                <w:rFonts w:ascii="Arial Narrow" w:eastAsia="Arial Narrow" w:hAnsi="Arial Narrow" w:cs="Arial Narrow"/>
                <w:color w:val="000000"/>
              </w:rPr>
            </w:pPr>
          </w:p>
        </w:tc>
      </w:tr>
      <w:tr w:rsidR="00E00532" w14:paraId="7D3B44DE" w14:textId="77777777" w:rsidTr="00202FB3">
        <w:trPr>
          <w:trHeight w:val="249"/>
          <w:jc w:val="center"/>
        </w:trPr>
        <w:tc>
          <w:tcPr>
            <w:tcW w:w="903" w:type="dxa"/>
            <w:shd w:val="clear" w:color="auto" w:fill="auto"/>
          </w:tcPr>
          <w:p w14:paraId="7306CAB4" w14:textId="77777777" w:rsidR="00E00532" w:rsidRDefault="00E00532">
            <w:pPr>
              <w:ind w:left="0" w:hanging="2"/>
              <w:rPr>
                <w:rFonts w:ascii="Arial Narrow" w:eastAsia="Arial Narrow" w:hAnsi="Arial Narrow" w:cs="Arial Narrow"/>
                <w:color w:val="000000"/>
              </w:rPr>
            </w:pPr>
          </w:p>
        </w:tc>
        <w:tc>
          <w:tcPr>
            <w:tcW w:w="1521" w:type="dxa"/>
          </w:tcPr>
          <w:p w14:paraId="2B5412FF" w14:textId="77777777" w:rsidR="00E00532" w:rsidRDefault="00E00532">
            <w:pPr>
              <w:ind w:left="0" w:hanging="2"/>
              <w:rPr>
                <w:rFonts w:ascii="Arial Narrow" w:eastAsia="Arial Narrow" w:hAnsi="Arial Narrow" w:cs="Arial Narrow"/>
                <w:color w:val="000000"/>
              </w:rPr>
            </w:pPr>
          </w:p>
        </w:tc>
        <w:tc>
          <w:tcPr>
            <w:tcW w:w="1521" w:type="dxa"/>
            <w:shd w:val="clear" w:color="auto" w:fill="auto"/>
            <w:vAlign w:val="bottom"/>
          </w:tcPr>
          <w:p w14:paraId="669B45F0" w14:textId="05911EB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tcPr>
          <w:p w14:paraId="7BDBCE86" w14:textId="77777777" w:rsidR="00E00532" w:rsidRDefault="00E00532">
            <w:pPr>
              <w:ind w:left="0" w:hanging="2"/>
              <w:rPr>
                <w:rFonts w:ascii="Arial Narrow" w:eastAsia="Arial Narrow" w:hAnsi="Arial Narrow" w:cs="Arial Narrow"/>
                <w:color w:val="000000"/>
              </w:rPr>
            </w:pPr>
          </w:p>
        </w:tc>
        <w:tc>
          <w:tcPr>
            <w:tcW w:w="1425" w:type="dxa"/>
          </w:tcPr>
          <w:p w14:paraId="63B7F2E1" w14:textId="77777777" w:rsidR="00E00532" w:rsidRDefault="00E00532">
            <w:pPr>
              <w:ind w:left="0" w:hanging="2"/>
              <w:rPr>
                <w:rFonts w:ascii="Arial Narrow" w:eastAsia="Arial Narrow" w:hAnsi="Arial Narrow" w:cs="Arial Narrow"/>
                <w:color w:val="000000"/>
              </w:rPr>
            </w:pPr>
          </w:p>
        </w:tc>
        <w:tc>
          <w:tcPr>
            <w:tcW w:w="1425" w:type="dxa"/>
            <w:shd w:val="clear" w:color="auto" w:fill="auto"/>
            <w:vAlign w:val="bottom"/>
          </w:tcPr>
          <w:p w14:paraId="6DD6ED6A" w14:textId="0C884B28"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auto"/>
            <w:vAlign w:val="bottom"/>
          </w:tcPr>
          <w:p w14:paraId="695EE48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auto"/>
          </w:tcPr>
          <w:p w14:paraId="78730EE6" w14:textId="77777777" w:rsidR="00E00532" w:rsidRDefault="00E00532">
            <w:pPr>
              <w:ind w:left="0" w:hanging="2"/>
              <w:rPr>
                <w:rFonts w:ascii="Arial Narrow" w:eastAsia="Arial Narrow" w:hAnsi="Arial Narrow" w:cs="Arial Narrow"/>
                <w:color w:val="000000"/>
              </w:rPr>
            </w:pPr>
          </w:p>
        </w:tc>
        <w:tc>
          <w:tcPr>
            <w:tcW w:w="1199" w:type="dxa"/>
            <w:shd w:val="clear" w:color="auto" w:fill="auto"/>
            <w:vAlign w:val="bottom"/>
          </w:tcPr>
          <w:p w14:paraId="710F7C4C"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auto"/>
            <w:vAlign w:val="bottom"/>
          </w:tcPr>
          <w:p w14:paraId="7A205B6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auto"/>
          </w:tcPr>
          <w:p w14:paraId="4660737C" w14:textId="77777777" w:rsidR="00E00532" w:rsidRDefault="00E00532">
            <w:pPr>
              <w:ind w:left="0" w:hanging="2"/>
              <w:rPr>
                <w:rFonts w:ascii="Arial Narrow" w:eastAsia="Arial Narrow" w:hAnsi="Arial Narrow" w:cs="Arial Narrow"/>
                <w:color w:val="000000"/>
              </w:rPr>
            </w:pPr>
          </w:p>
        </w:tc>
      </w:tr>
      <w:tr w:rsidR="00E00532" w14:paraId="5BDE8571" w14:textId="77777777" w:rsidTr="00202FB3">
        <w:trPr>
          <w:trHeight w:val="249"/>
          <w:jc w:val="center"/>
        </w:trPr>
        <w:tc>
          <w:tcPr>
            <w:tcW w:w="903" w:type="dxa"/>
            <w:shd w:val="clear" w:color="auto" w:fill="2C6235"/>
          </w:tcPr>
          <w:p w14:paraId="65CDFD45" w14:textId="77777777" w:rsidR="00E00532" w:rsidRDefault="00E00532">
            <w:pPr>
              <w:ind w:left="0" w:hanging="2"/>
              <w:rPr>
                <w:rFonts w:ascii="Arial Narrow" w:eastAsia="Arial Narrow" w:hAnsi="Arial Narrow" w:cs="Arial Narrow"/>
                <w:color w:val="000000"/>
              </w:rPr>
            </w:pPr>
          </w:p>
        </w:tc>
        <w:tc>
          <w:tcPr>
            <w:tcW w:w="1521" w:type="dxa"/>
            <w:shd w:val="clear" w:color="auto" w:fill="2C6235"/>
          </w:tcPr>
          <w:p w14:paraId="11DA1437" w14:textId="77777777" w:rsidR="00E00532" w:rsidRDefault="00E00532">
            <w:pPr>
              <w:ind w:left="0" w:hanging="2"/>
              <w:rPr>
                <w:rFonts w:ascii="Arial Narrow" w:eastAsia="Arial Narrow" w:hAnsi="Arial Narrow" w:cs="Arial Narrow"/>
                <w:color w:val="000000"/>
              </w:rPr>
            </w:pPr>
          </w:p>
        </w:tc>
        <w:tc>
          <w:tcPr>
            <w:tcW w:w="1521" w:type="dxa"/>
            <w:shd w:val="clear" w:color="auto" w:fill="2C6235"/>
            <w:vAlign w:val="bottom"/>
          </w:tcPr>
          <w:p w14:paraId="2A7A2D63" w14:textId="5369832C"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25" w:type="dxa"/>
            <w:shd w:val="clear" w:color="auto" w:fill="2C6235"/>
          </w:tcPr>
          <w:p w14:paraId="168E0098" w14:textId="77777777" w:rsidR="00E00532" w:rsidRDefault="00E00532">
            <w:pPr>
              <w:ind w:left="0" w:hanging="2"/>
              <w:rPr>
                <w:rFonts w:ascii="Arial Narrow" w:eastAsia="Arial Narrow" w:hAnsi="Arial Narrow" w:cs="Arial Narrow"/>
                <w:color w:val="000000"/>
              </w:rPr>
            </w:pPr>
          </w:p>
        </w:tc>
        <w:tc>
          <w:tcPr>
            <w:tcW w:w="1425" w:type="dxa"/>
            <w:shd w:val="clear" w:color="auto" w:fill="2C6235"/>
          </w:tcPr>
          <w:p w14:paraId="0D8D98B7" w14:textId="77777777" w:rsidR="00E00532" w:rsidRDefault="00E00532">
            <w:pPr>
              <w:ind w:left="0" w:hanging="2"/>
              <w:rPr>
                <w:rFonts w:ascii="Arial Narrow" w:eastAsia="Arial Narrow" w:hAnsi="Arial Narrow" w:cs="Arial Narrow"/>
                <w:color w:val="000000"/>
              </w:rPr>
            </w:pPr>
          </w:p>
        </w:tc>
        <w:tc>
          <w:tcPr>
            <w:tcW w:w="1425" w:type="dxa"/>
            <w:shd w:val="clear" w:color="auto" w:fill="2C6235"/>
            <w:vAlign w:val="bottom"/>
          </w:tcPr>
          <w:p w14:paraId="2C2C0954" w14:textId="22ED882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85" w:type="dxa"/>
            <w:shd w:val="clear" w:color="auto" w:fill="2C6235"/>
            <w:vAlign w:val="bottom"/>
          </w:tcPr>
          <w:p w14:paraId="306EB79B"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28" w:type="dxa"/>
            <w:shd w:val="clear" w:color="auto" w:fill="2C6235"/>
          </w:tcPr>
          <w:p w14:paraId="228671DA"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FFFFFF"/>
              </w:rPr>
              <w:t>TOTAL</w:t>
            </w:r>
          </w:p>
        </w:tc>
        <w:tc>
          <w:tcPr>
            <w:tcW w:w="1199" w:type="dxa"/>
            <w:shd w:val="clear" w:color="auto" w:fill="2C6235"/>
            <w:vAlign w:val="bottom"/>
          </w:tcPr>
          <w:p w14:paraId="1ACA890C"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71" w:type="dxa"/>
            <w:shd w:val="clear" w:color="auto" w:fill="2C6235"/>
            <w:vAlign w:val="bottom"/>
          </w:tcPr>
          <w:p w14:paraId="66F84475"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14" w:type="dxa"/>
            <w:shd w:val="clear" w:color="auto" w:fill="2C6235"/>
          </w:tcPr>
          <w:p w14:paraId="5D67380F" w14:textId="77777777" w:rsidR="00E00532" w:rsidRDefault="00E00532">
            <w:pPr>
              <w:ind w:left="0" w:hanging="2"/>
              <w:rPr>
                <w:rFonts w:ascii="Arial Narrow" w:eastAsia="Arial Narrow" w:hAnsi="Arial Narrow" w:cs="Arial Narrow"/>
                <w:color w:val="000000"/>
              </w:rPr>
            </w:pPr>
          </w:p>
        </w:tc>
      </w:tr>
    </w:tbl>
    <w:p w14:paraId="02B232C5" w14:textId="77777777" w:rsidR="005428D5" w:rsidRDefault="005428D5">
      <w:pPr>
        <w:ind w:left="0" w:hanging="2"/>
        <w:jc w:val="both"/>
        <w:rPr>
          <w:rFonts w:ascii="Arial Narrow" w:eastAsia="Arial Narrow" w:hAnsi="Arial Narrow" w:cs="Arial Narrow"/>
          <w:b/>
          <w:color w:val="0000FF"/>
          <w:sz w:val="22"/>
          <w:szCs w:val="22"/>
          <w:u w:val="single"/>
        </w:rPr>
      </w:pPr>
    </w:p>
    <w:p w14:paraId="09526691" w14:textId="77777777" w:rsidR="005428D5" w:rsidRDefault="005428D5">
      <w:pPr>
        <w:ind w:left="0" w:hanging="2"/>
        <w:jc w:val="both"/>
        <w:rPr>
          <w:rFonts w:ascii="Arial Narrow" w:eastAsia="Arial Narrow" w:hAnsi="Arial Narrow" w:cs="Arial Narrow"/>
          <w:b/>
          <w:color w:val="0000FF"/>
          <w:sz w:val="22"/>
          <w:szCs w:val="22"/>
          <w:u w:val="single"/>
        </w:rPr>
      </w:pPr>
    </w:p>
    <w:p w14:paraId="39358898" w14:textId="77777777" w:rsidR="005428D5" w:rsidRDefault="005428D5">
      <w:pPr>
        <w:ind w:left="0" w:hanging="2"/>
        <w:jc w:val="both"/>
        <w:rPr>
          <w:rFonts w:ascii="Arial Narrow" w:eastAsia="Arial Narrow" w:hAnsi="Arial Narrow" w:cs="Arial Narrow"/>
          <w:b/>
          <w:color w:val="0000FF"/>
          <w:sz w:val="22"/>
          <w:szCs w:val="22"/>
          <w:u w:val="single"/>
        </w:rPr>
      </w:pPr>
    </w:p>
    <w:p w14:paraId="55C5F75D" w14:textId="77777777" w:rsidR="005428D5" w:rsidRDefault="005428D5">
      <w:pPr>
        <w:ind w:left="0" w:hanging="2"/>
        <w:jc w:val="both"/>
        <w:rPr>
          <w:rFonts w:ascii="Arial Narrow" w:eastAsia="Arial Narrow" w:hAnsi="Arial Narrow" w:cs="Arial Narrow"/>
          <w:b/>
          <w:color w:val="0000FF"/>
          <w:sz w:val="22"/>
          <w:szCs w:val="22"/>
          <w:u w:val="single"/>
        </w:rPr>
      </w:pPr>
    </w:p>
    <w:p w14:paraId="26AF98A2" w14:textId="77777777" w:rsidR="005428D5" w:rsidRDefault="005428D5">
      <w:pPr>
        <w:ind w:left="0" w:hanging="2"/>
        <w:jc w:val="both"/>
        <w:rPr>
          <w:rFonts w:ascii="Arial Narrow" w:eastAsia="Arial Narrow" w:hAnsi="Arial Narrow" w:cs="Arial Narrow"/>
          <w:b/>
          <w:color w:val="0000FF"/>
          <w:sz w:val="22"/>
          <w:szCs w:val="22"/>
          <w:u w:val="single"/>
        </w:rPr>
      </w:pPr>
    </w:p>
    <w:p w14:paraId="397F3D44" w14:textId="77777777" w:rsidR="005428D5" w:rsidRDefault="005428D5">
      <w:pPr>
        <w:ind w:left="0" w:hanging="2"/>
        <w:jc w:val="both"/>
        <w:rPr>
          <w:rFonts w:ascii="Arial Narrow" w:eastAsia="Arial Narrow" w:hAnsi="Arial Narrow" w:cs="Arial Narrow"/>
          <w:b/>
          <w:color w:val="0000FF"/>
          <w:sz w:val="22"/>
          <w:szCs w:val="22"/>
          <w:u w:val="single"/>
        </w:rPr>
      </w:pPr>
    </w:p>
    <w:p w14:paraId="615E3F4E" w14:textId="77777777" w:rsidR="005428D5" w:rsidRDefault="005428D5">
      <w:pPr>
        <w:ind w:left="0" w:hanging="2"/>
        <w:jc w:val="both"/>
        <w:rPr>
          <w:rFonts w:ascii="Arial Narrow" w:eastAsia="Arial Narrow" w:hAnsi="Arial Narrow" w:cs="Arial Narrow"/>
          <w:b/>
          <w:color w:val="0000FF"/>
          <w:sz w:val="22"/>
          <w:szCs w:val="22"/>
          <w:u w:val="single"/>
        </w:rPr>
      </w:pPr>
    </w:p>
    <w:p w14:paraId="77AF78DC" w14:textId="77777777" w:rsidR="005428D5" w:rsidRDefault="005428D5">
      <w:pPr>
        <w:ind w:left="0" w:hanging="2"/>
        <w:jc w:val="both"/>
        <w:rPr>
          <w:rFonts w:ascii="Arial Narrow" w:eastAsia="Arial Narrow" w:hAnsi="Arial Narrow" w:cs="Arial Narrow"/>
          <w:b/>
          <w:color w:val="0000FF"/>
          <w:sz w:val="22"/>
          <w:szCs w:val="22"/>
          <w:u w:val="single"/>
        </w:rPr>
      </w:pPr>
    </w:p>
    <w:p w14:paraId="21BC94D9" w14:textId="77777777" w:rsidR="005428D5" w:rsidRDefault="005428D5">
      <w:pPr>
        <w:ind w:left="0" w:hanging="2"/>
        <w:jc w:val="both"/>
        <w:rPr>
          <w:rFonts w:ascii="Arial Narrow" w:eastAsia="Arial Narrow" w:hAnsi="Arial Narrow" w:cs="Arial Narrow"/>
          <w:b/>
          <w:color w:val="0000FF"/>
          <w:sz w:val="22"/>
          <w:szCs w:val="22"/>
          <w:u w:val="single"/>
        </w:rPr>
      </w:pPr>
    </w:p>
    <w:p w14:paraId="5AA7054C" w14:textId="77777777" w:rsidR="005428D5" w:rsidRDefault="005428D5">
      <w:pPr>
        <w:ind w:left="0" w:hanging="2"/>
        <w:jc w:val="both"/>
        <w:rPr>
          <w:rFonts w:ascii="Arial Narrow" w:eastAsia="Arial Narrow" w:hAnsi="Arial Narrow" w:cs="Arial Narrow"/>
          <w:b/>
          <w:color w:val="0000FF"/>
          <w:sz w:val="22"/>
          <w:szCs w:val="22"/>
          <w:u w:val="single"/>
        </w:rPr>
      </w:pPr>
    </w:p>
    <w:p w14:paraId="548324DA" w14:textId="77777777" w:rsidR="005428D5" w:rsidRDefault="005428D5">
      <w:pPr>
        <w:ind w:left="0" w:hanging="2"/>
        <w:jc w:val="both"/>
        <w:rPr>
          <w:rFonts w:ascii="Arial Narrow" w:eastAsia="Arial Narrow" w:hAnsi="Arial Narrow" w:cs="Arial Narrow"/>
          <w:b/>
          <w:color w:val="0000FF"/>
          <w:sz w:val="22"/>
          <w:szCs w:val="22"/>
          <w:u w:val="single"/>
        </w:rPr>
      </w:pPr>
    </w:p>
    <w:p w14:paraId="46299CC8" w14:textId="77777777" w:rsidR="005428D5" w:rsidRDefault="005428D5">
      <w:pPr>
        <w:ind w:left="0" w:hanging="2"/>
        <w:jc w:val="both"/>
        <w:rPr>
          <w:rFonts w:ascii="Arial Narrow" w:eastAsia="Arial Narrow" w:hAnsi="Arial Narrow" w:cs="Arial Narrow"/>
          <w:b/>
          <w:color w:val="0000FF"/>
          <w:sz w:val="22"/>
          <w:szCs w:val="22"/>
          <w:u w:val="single"/>
        </w:rPr>
      </w:pPr>
    </w:p>
    <w:p w14:paraId="4570797A" w14:textId="77777777" w:rsidR="005428D5" w:rsidRDefault="005428D5">
      <w:pPr>
        <w:ind w:left="0" w:hanging="2"/>
        <w:jc w:val="both"/>
        <w:rPr>
          <w:rFonts w:ascii="Arial Narrow" w:eastAsia="Arial Narrow" w:hAnsi="Arial Narrow" w:cs="Arial Narrow"/>
          <w:b/>
          <w:color w:val="0000FF"/>
          <w:sz w:val="22"/>
          <w:szCs w:val="22"/>
          <w:u w:val="single"/>
        </w:rPr>
      </w:pPr>
    </w:p>
    <w:p w14:paraId="06F1087A" w14:textId="77777777" w:rsidR="005428D5" w:rsidRDefault="005428D5">
      <w:pPr>
        <w:ind w:left="0" w:hanging="2"/>
        <w:jc w:val="both"/>
        <w:rPr>
          <w:rFonts w:ascii="Arial Narrow" w:eastAsia="Arial Narrow" w:hAnsi="Arial Narrow" w:cs="Arial Narrow"/>
          <w:b/>
          <w:color w:val="0000FF"/>
          <w:sz w:val="22"/>
          <w:szCs w:val="22"/>
          <w:u w:val="single"/>
        </w:rPr>
      </w:pPr>
    </w:p>
    <w:p w14:paraId="67DEEAEA" w14:textId="77777777" w:rsidR="005428D5" w:rsidRDefault="005428D5">
      <w:pPr>
        <w:ind w:left="0" w:hanging="2"/>
        <w:jc w:val="both"/>
        <w:rPr>
          <w:rFonts w:ascii="Arial Narrow" w:eastAsia="Arial Narrow" w:hAnsi="Arial Narrow" w:cs="Arial Narrow"/>
          <w:b/>
          <w:color w:val="0000FF"/>
          <w:sz w:val="22"/>
          <w:szCs w:val="22"/>
          <w:u w:val="single"/>
        </w:rPr>
      </w:pPr>
    </w:p>
    <w:p w14:paraId="6DE6EE7E" w14:textId="77777777" w:rsidR="005428D5" w:rsidRDefault="003E4F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Tabla No.2</w:t>
      </w:r>
      <w:r>
        <w:rPr>
          <w:rFonts w:ascii="Arial Narrow" w:eastAsia="Arial Narrow" w:hAnsi="Arial Narrow" w:cs="Arial Narrow"/>
          <w:sz w:val="22"/>
          <w:szCs w:val="22"/>
        </w:rPr>
        <w:t xml:space="preserve"> Proyectos de </w:t>
      </w:r>
      <w:proofErr w:type="spellStart"/>
      <w:r>
        <w:rPr>
          <w:rFonts w:ascii="Arial Narrow" w:eastAsia="Arial Narrow" w:hAnsi="Arial Narrow" w:cs="Arial Narrow"/>
          <w:sz w:val="22"/>
          <w:szCs w:val="22"/>
        </w:rPr>
        <w:t>CTeI</w:t>
      </w:r>
      <w:proofErr w:type="spellEnd"/>
      <w:r>
        <w:rPr>
          <w:rFonts w:ascii="Arial Narrow" w:eastAsia="Arial Narrow" w:hAnsi="Arial Narrow" w:cs="Arial Narrow"/>
          <w:sz w:val="22"/>
          <w:szCs w:val="22"/>
        </w:rPr>
        <w:t xml:space="preserve"> gestionados o ejecutados cuya información reposa en MINCIENCIAS</w:t>
      </w:r>
    </w:p>
    <w:p w14:paraId="4F584FA8" w14:textId="77777777" w:rsidR="005428D5" w:rsidRDefault="005428D5">
      <w:pPr>
        <w:ind w:left="0" w:hanging="2"/>
        <w:jc w:val="both"/>
        <w:rPr>
          <w:rFonts w:ascii="Arial Narrow" w:eastAsia="Arial Narrow" w:hAnsi="Arial Narrow" w:cs="Arial Narrow"/>
          <w:b/>
          <w:color w:val="0000FF"/>
          <w:sz w:val="22"/>
          <w:szCs w:val="22"/>
          <w:u w:val="single"/>
        </w:rPr>
      </w:pPr>
    </w:p>
    <w:tbl>
      <w:tblPr>
        <w:tblStyle w:val="a0"/>
        <w:tblW w:w="13774" w:type="dxa"/>
        <w:jc w:val="center"/>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903"/>
        <w:gridCol w:w="1462"/>
        <w:gridCol w:w="1299"/>
        <w:gridCol w:w="1299"/>
        <w:gridCol w:w="1299"/>
        <w:gridCol w:w="1716"/>
        <w:gridCol w:w="1305"/>
        <w:gridCol w:w="2179"/>
        <w:gridCol w:w="1301"/>
        <w:gridCol w:w="1011"/>
      </w:tblGrid>
      <w:tr w:rsidR="00E00532" w14:paraId="3D2EEE10" w14:textId="77777777" w:rsidTr="00E00532">
        <w:trPr>
          <w:trHeight w:val="1020"/>
          <w:jc w:val="center"/>
        </w:trPr>
        <w:tc>
          <w:tcPr>
            <w:tcW w:w="903" w:type="dxa"/>
            <w:shd w:val="clear" w:color="auto" w:fill="auto"/>
            <w:vAlign w:val="center"/>
          </w:tcPr>
          <w:p w14:paraId="09F4D1DA" w14:textId="7777777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 xml:space="preserve">Nombre de la Entidad </w:t>
            </w:r>
          </w:p>
        </w:tc>
        <w:tc>
          <w:tcPr>
            <w:tcW w:w="1462" w:type="dxa"/>
            <w:shd w:val="clear" w:color="auto" w:fill="auto"/>
            <w:vAlign w:val="center"/>
          </w:tcPr>
          <w:p w14:paraId="1023484D" w14:textId="7777777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 xml:space="preserve">Rol de la entidad en el proyecto </w:t>
            </w:r>
          </w:p>
          <w:p w14:paraId="34997CFA" w14:textId="7777777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 xml:space="preserve">(Ejecutor/ </w:t>
            </w:r>
            <w:proofErr w:type="spellStart"/>
            <w:r w:rsidRPr="00D77D9D">
              <w:rPr>
                <w:rFonts w:ascii="Arial Narrow" w:eastAsia="Arial Narrow" w:hAnsi="Arial Narrow" w:cs="Arial Narrow"/>
                <w:b/>
                <w:color w:val="000000"/>
              </w:rPr>
              <w:t>Co-ejecutor</w:t>
            </w:r>
            <w:proofErr w:type="spellEnd"/>
            <w:r w:rsidRPr="00D77D9D">
              <w:rPr>
                <w:rFonts w:ascii="Arial Narrow" w:eastAsia="Arial Narrow" w:hAnsi="Arial Narrow" w:cs="Arial Narrow"/>
                <w:b/>
                <w:color w:val="000000"/>
              </w:rPr>
              <w:t>/ Beneficiario / Otro)</w:t>
            </w:r>
          </w:p>
        </w:tc>
        <w:tc>
          <w:tcPr>
            <w:tcW w:w="1299" w:type="dxa"/>
            <w:vAlign w:val="center"/>
          </w:tcPr>
          <w:p w14:paraId="751481AD" w14:textId="51C66DDC" w:rsidR="00E00532" w:rsidRPr="00D77D9D" w:rsidRDefault="00E00532" w:rsidP="00E00532">
            <w:pPr>
              <w:ind w:left="0" w:hanging="2"/>
              <w:jc w:val="center"/>
              <w:rPr>
                <w:rFonts w:ascii="Arial Narrow" w:eastAsia="Arial Narrow" w:hAnsi="Arial Narrow" w:cs="Arial Narrow"/>
                <w:b/>
                <w:color w:val="000000"/>
              </w:rPr>
            </w:pPr>
            <w:proofErr w:type="gramStart"/>
            <w:r w:rsidRPr="00D77D9D">
              <w:rPr>
                <w:rFonts w:ascii="Arial Narrow" w:eastAsia="Arial Narrow" w:hAnsi="Arial Narrow" w:cs="Arial Narrow"/>
                <w:b/>
                <w:color w:val="000000"/>
                <w:sz w:val="22"/>
                <w:szCs w:val="22"/>
              </w:rPr>
              <w:t>Investigación  en</w:t>
            </w:r>
            <w:proofErr w:type="gramEnd"/>
            <w:r w:rsidRPr="00D77D9D">
              <w:rPr>
                <w:rFonts w:ascii="Arial Narrow" w:eastAsia="Arial Narrow" w:hAnsi="Arial Narrow" w:cs="Arial Narrow"/>
                <w:b/>
                <w:color w:val="000000"/>
                <w:sz w:val="22"/>
                <w:szCs w:val="22"/>
              </w:rPr>
              <w:t xml:space="preserve"> las áreas de conocimiento de las ciencias básicas y del espacio.</w:t>
            </w:r>
            <w:r w:rsidRPr="00D77D9D">
              <w:rPr>
                <w:rFonts w:ascii="Arial Narrow" w:eastAsia="Arial Narrow" w:hAnsi="Arial Narrow" w:cs="Arial Narrow"/>
                <w:b/>
                <w:color w:val="000000"/>
              </w:rPr>
              <w:t xml:space="preserve"> (marque con una x si la experiencia relacionada hace parte de esta </w:t>
            </w:r>
            <w:proofErr w:type="gramStart"/>
            <w:r w:rsidRPr="00D77D9D">
              <w:rPr>
                <w:rFonts w:ascii="Arial Narrow" w:eastAsia="Arial Narrow" w:hAnsi="Arial Narrow" w:cs="Arial Narrow"/>
                <w:b/>
                <w:color w:val="000000"/>
              </w:rPr>
              <w:t>categoría )</w:t>
            </w:r>
            <w:proofErr w:type="gramEnd"/>
          </w:p>
        </w:tc>
        <w:tc>
          <w:tcPr>
            <w:tcW w:w="1299" w:type="dxa"/>
          </w:tcPr>
          <w:p w14:paraId="4471757A" w14:textId="7180BF77" w:rsidR="00E00532" w:rsidRPr="00D77D9D" w:rsidRDefault="00E00532" w:rsidP="00E00532">
            <w:pPr>
              <w:ind w:left="0" w:hanging="2"/>
              <w:jc w:val="center"/>
              <w:rPr>
                <w:rFonts w:ascii="Arial Narrow" w:eastAsia="Arial Narrow" w:hAnsi="Arial Narrow" w:cs="Arial Narrow"/>
                <w:b/>
                <w:color w:val="000000"/>
                <w:sz w:val="22"/>
                <w:szCs w:val="22"/>
              </w:rPr>
            </w:pPr>
            <w:r w:rsidRPr="00D77D9D">
              <w:rPr>
                <w:rFonts w:ascii="Arial Narrow" w:eastAsia="Arial Narrow" w:hAnsi="Arial Narrow" w:cs="Arial Narrow"/>
                <w:b/>
                <w:color w:val="000000"/>
                <w:sz w:val="22"/>
                <w:szCs w:val="22"/>
              </w:rPr>
              <w:t>Fortalecimiento,</w:t>
            </w:r>
            <w:r w:rsidR="00DD5D2A" w:rsidRPr="00D77D9D">
              <w:rPr>
                <w:rFonts w:ascii="Arial Narrow" w:eastAsia="Arial Narrow" w:hAnsi="Arial Narrow" w:cs="Arial Narrow"/>
                <w:b/>
                <w:color w:val="000000"/>
                <w:sz w:val="22"/>
                <w:szCs w:val="22"/>
              </w:rPr>
              <w:t xml:space="preserve"> construcción,</w:t>
            </w:r>
            <w:r w:rsidRPr="00D77D9D">
              <w:rPr>
                <w:rFonts w:ascii="Arial Narrow" w:eastAsia="Arial Narrow" w:hAnsi="Arial Narrow" w:cs="Arial Narrow"/>
                <w:b/>
                <w:color w:val="000000"/>
                <w:sz w:val="22"/>
                <w:szCs w:val="22"/>
              </w:rPr>
              <w:t xml:space="preserve"> adecuación y</w:t>
            </w:r>
            <w:r w:rsidR="00DD5D2A" w:rsidRPr="00D77D9D">
              <w:rPr>
                <w:rFonts w:ascii="Arial Narrow" w:eastAsia="Arial Narrow" w:hAnsi="Arial Narrow" w:cs="Arial Narrow"/>
                <w:b/>
                <w:color w:val="000000"/>
                <w:sz w:val="22"/>
                <w:szCs w:val="22"/>
              </w:rPr>
              <w:t>/o</w:t>
            </w:r>
            <w:r w:rsidRPr="00D77D9D">
              <w:rPr>
                <w:rFonts w:ascii="Arial Narrow" w:eastAsia="Arial Narrow" w:hAnsi="Arial Narrow" w:cs="Arial Narrow"/>
                <w:b/>
                <w:color w:val="000000"/>
                <w:sz w:val="22"/>
                <w:szCs w:val="22"/>
              </w:rPr>
              <w:t xml:space="preserve"> mejoramiento de infraestructura para investigación.</w:t>
            </w:r>
          </w:p>
          <w:p w14:paraId="4FB49A04" w14:textId="77777777" w:rsidR="00E00532" w:rsidRPr="00D77D9D" w:rsidRDefault="00E00532" w:rsidP="00E00532">
            <w:pPr>
              <w:ind w:left="0" w:hanging="2"/>
              <w:jc w:val="center"/>
              <w:rPr>
                <w:rFonts w:ascii="Arial Narrow" w:eastAsia="Arial Narrow" w:hAnsi="Arial Narrow" w:cs="Arial Narrow"/>
                <w:b/>
                <w:color w:val="000000"/>
                <w:sz w:val="22"/>
                <w:szCs w:val="22"/>
              </w:rPr>
            </w:pPr>
          </w:p>
          <w:p w14:paraId="445E14A5" w14:textId="5E857D58"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 xml:space="preserve">(marque con una x si la experiencia relacionada hace parte de esta </w:t>
            </w:r>
            <w:proofErr w:type="gramStart"/>
            <w:r w:rsidRPr="00D77D9D">
              <w:rPr>
                <w:rFonts w:ascii="Arial Narrow" w:eastAsia="Arial Narrow" w:hAnsi="Arial Narrow" w:cs="Arial Narrow"/>
                <w:b/>
                <w:color w:val="000000"/>
              </w:rPr>
              <w:t>categoría )</w:t>
            </w:r>
            <w:proofErr w:type="gramEnd"/>
          </w:p>
        </w:tc>
        <w:tc>
          <w:tcPr>
            <w:tcW w:w="1299" w:type="dxa"/>
            <w:shd w:val="clear" w:color="auto" w:fill="auto"/>
            <w:vAlign w:val="center"/>
          </w:tcPr>
          <w:p w14:paraId="7F5C55D6" w14:textId="0714CF3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Objeto del proyecto</w:t>
            </w:r>
          </w:p>
        </w:tc>
        <w:tc>
          <w:tcPr>
            <w:tcW w:w="1716" w:type="dxa"/>
            <w:shd w:val="clear" w:color="auto" w:fill="auto"/>
            <w:vAlign w:val="center"/>
          </w:tcPr>
          <w:p w14:paraId="1455FCD7" w14:textId="7777777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 xml:space="preserve">Actividades de </w:t>
            </w:r>
            <w:proofErr w:type="spellStart"/>
            <w:r w:rsidRPr="00D77D9D">
              <w:rPr>
                <w:rFonts w:ascii="Arial Narrow" w:eastAsia="Arial Narrow" w:hAnsi="Arial Narrow" w:cs="Arial Narrow"/>
                <w:b/>
                <w:color w:val="000000"/>
              </w:rPr>
              <w:t>CTeI</w:t>
            </w:r>
            <w:proofErr w:type="spellEnd"/>
            <w:r w:rsidRPr="00D77D9D">
              <w:rPr>
                <w:rFonts w:ascii="Arial Narrow" w:eastAsia="Arial Narrow" w:hAnsi="Arial Narrow" w:cs="Arial Narrow"/>
                <w:b/>
                <w:color w:val="000000"/>
              </w:rPr>
              <w:t xml:space="preserve"> relacionadas con el proyecto</w:t>
            </w:r>
          </w:p>
        </w:tc>
        <w:tc>
          <w:tcPr>
            <w:tcW w:w="1305" w:type="dxa"/>
            <w:shd w:val="clear" w:color="auto" w:fill="auto"/>
            <w:vAlign w:val="center"/>
          </w:tcPr>
          <w:p w14:paraId="41D16E97" w14:textId="77777777" w:rsidR="00E00532" w:rsidRPr="00D77D9D" w:rsidRDefault="00E00532" w:rsidP="00E00532">
            <w:pPr>
              <w:spacing w:line="259" w:lineRule="auto"/>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Código del Proyecto</w:t>
            </w:r>
          </w:p>
        </w:tc>
        <w:tc>
          <w:tcPr>
            <w:tcW w:w="2179" w:type="dxa"/>
            <w:shd w:val="clear" w:color="auto" w:fill="auto"/>
            <w:vAlign w:val="center"/>
          </w:tcPr>
          <w:p w14:paraId="1A8C7053" w14:textId="77777777" w:rsidR="00E00532" w:rsidRPr="00D77D9D" w:rsidRDefault="00E00532" w:rsidP="00E00532">
            <w:pPr>
              <w:spacing w:line="259" w:lineRule="auto"/>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Convocatoria/Invitación*</w:t>
            </w:r>
          </w:p>
        </w:tc>
        <w:tc>
          <w:tcPr>
            <w:tcW w:w="1301" w:type="dxa"/>
            <w:shd w:val="clear" w:color="auto" w:fill="auto"/>
            <w:vAlign w:val="center"/>
          </w:tcPr>
          <w:p w14:paraId="18BDCEFC" w14:textId="77777777" w:rsidR="00E00532" w:rsidRPr="00D77D9D" w:rsidRDefault="00E00532" w:rsidP="00E00532">
            <w:pPr>
              <w:spacing w:line="259" w:lineRule="auto"/>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Fuente de Financiación</w:t>
            </w:r>
          </w:p>
        </w:tc>
        <w:tc>
          <w:tcPr>
            <w:tcW w:w="1011" w:type="dxa"/>
            <w:shd w:val="clear" w:color="auto" w:fill="auto"/>
            <w:vAlign w:val="center"/>
          </w:tcPr>
          <w:p w14:paraId="44BA612E" w14:textId="77777777" w:rsidR="00E00532" w:rsidRPr="00D77D9D" w:rsidRDefault="00E00532" w:rsidP="00E00532">
            <w:pPr>
              <w:ind w:left="0" w:hanging="2"/>
              <w:jc w:val="center"/>
              <w:rPr>
                <w:rFonts w:ascii="Arial Narrow" w:eastAsia="Arial Narrow" w:hAnsi="Arial Narrow" w:cs="Arial Narrow"/>
                <w:b/>
                <w:color w:val="000000"/>
              </w:rPr>
            </w:pPr>
            <w:r w:rsidRPr="00D77D9D">
              <w:rPr>
                <w:rFonts w:ascii="Arial Narrow" w:eastAsia="Arial Narrow" w:hAnsi="Arial Narrow" w:cs="Arial Narrow"/>
                <w:b/>
                <w:color w:val="000000"/>
              </w:rPr>
              <w:t>Valor total del proyecto</w:t>
            </w:r>
          </w:p>
        </w:tc>
      </w:tr>
      <w:tr w:rsidR="00E00532" w14:paraId="1AAE1B07" w14:textId="77777777" w:rsidTr="00E00532">
        <w:trPr>
          <w:trHeight w:val="255"/>
          <w:jc w:val="center"/>
        </w:trPr>
        <w:tc>
          <w:tcPr>
            <w:tcW w:w="903" w:type="dxa"/>
            <w:shd w:val="clear" w:color="auto" w:fill="auto"/>
          </w:tcPr>
          <w:p w14:paraId="4C6FB92C"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751FB342"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0ADA52F6" w14:textId="77777777" w:rsidR="00E00532" w:rsidRDefault="00E00532">
            <w:pPr>
              <w:ind w:left="0" w:hanging="2"/>
              <w:rPr>
                <w:rFonts w:ascii="Arial Narrow" w:eastAsia="Arial Narrow" w:hAnsi="Arial Narrow" w:cs="Arial Narrow"/>
                <w:color w:val="000000"/>
              </w:rPr>
            </w:pPr>
          </w:p>
        </w:tc>
        <w:tc>
          <w:tcPr>
            <w:tcW w:w="1299" w:type="dxa"/>
          </w:tcPr>
          <w:p w14:paraId="1CEB46CF"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5C2CE8DB" w14:textId="684AE976"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41EDF964"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61855761"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53760D36"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72E5BCD0"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72895C7D"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0B4D7A37" w14:textId="77777777" w:rsidTr="00E00532">
        <w:trPr>
          <w:trHeight w:val="255"/>
          <w:jc w:val="center"/>
        </w:trPr>
        <w:tc>
          <w:tcPr>
            <w:tcW w:w="903" w:type="dxa"/>
            <w:shd w:val="clear" w:color="auto" w:fill="auto"/>
          </w:tcPr>
          <w:p w14:paraId="244F9983"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1CC0F263"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3A37F9FE" w14:textId="77777777" w:rsidR="00E00532" w:rsidRDefault="00E00532">
            <w:pPr>
              <w:ind w:left="0" w:hanging="2"/>
              <w:rPr>
                <w:rFonts w:ascii="Arial Narrow" w:eastAsia="Arial Narrow" w:hAnsi="Arial Narrow" w:cs="Arial Narrow"/>
                <w:color w:val="000000"/>
              </w:rPr>
            </w:pPr>
          </w:p>
        </w:tc>
        <w:tc>
          <w:tcPr>
            <w:tcW w:w="1299" w:type="dxa"/>
          </w:tcPr>
          <w:p w14:paraId="1C69A25D"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311F717E" w14:textId="09083F1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1E51CB1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42E8DC70"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7A5D9F88"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74BE255B"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3DAC0520"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66A4985A" w14:textId="77777777" w:rsidTr="00E00532">
        <w:trPr>
          <w:trHeight w:val="255"/>
          <w:jc w:val="center"/>
        </w:trPr>
        <w:tc>
          <w:tcPr>
            <w:tcW w:w="903" w:type="dxa"/>
            <w:shd w:val="clear" w:color="auto" w:fill="auto"/>
          </w:tcPr>
          <w:p w14:paraId="36563E70"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25A619D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5C5B5E76" w14:textId="77777777" w:rsidR="00E00532" w:rsidRDefault="00E00532">
            <w:pPr>
              <w:ind w:left="0" w:hanging="2"/>
              <w:rPr>
                <w:rFonts w:ascii="Arial Narrow" w:eastAsia="Arial Narrow" w:hAnsi="Arial Narrow" w:cs="Arial Narrow"/>
                <w:color w:val="000000"/>
              </w:rPr>
            </w:pPr>
          </w:p>
        </w:tc>
        <w:tc>
          <w:tcPr>
            <w:tcW w:w="1299" w:type="dxa"/>
          </w:tcPr>
          <w:p w14:paraId="11524716"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703A2E0F" w14:textId="1B867C11"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0305F74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16ED1693"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2087B177"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10AFE53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46F957A8"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48B4A676" w14:textId="77777777" w:rsidTr="00E00532">
        <w:trPr>
          <w:trHeight w:val="255"/>
          <w:jc w:val="center"/>
        </w:trPr>
        <w:tc>
          <w:tcPr>
            <w:tcW w:w="903" w:type="dxa"/>
            <w:shd w:val="clear" w:color="auto" w:fill="auto"/>
          </w:tcPr>
          <w:p w14:paraId="5375AA1B"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640BBFD9"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1BD67649" w14:textId="77777777" w:rsidR="00E00532" w:rsidRDefault="00E00532">
            <w:pPr>
              <w:ind w:left="0" w:hanging="2"/>
              <w:rPr>
                <w:rFonts w:ascii="Arial Narrow" w:eastAsia="Arial Narrow" w:hAnsi="Arial Narrow" w:cs="Arial Narrow"/>
                <w:color w:val="000000"/>
              </w:rPr>
            </w:pPr>
          </w:p>
        </w:tc>
        <w:tc>
          <w:tcPr>
            <w:tcW w:w="1299" w:type="dxa"/>
          </w:tcPr>
          <w:p w14:paraId="1F1E02AB"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31CBD335" w14:textId="1C7DBF3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737256E4"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047C6357"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32FBB37C"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7D215C55"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03E0233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5441C172" w14:textId="77777777" w:rsidTr="00E00532">
        <w:trPr>
          <w:trHeight w:val="255"/>
          <w:jc w:val="center"/>
        </w:trPr>
        <w:tc>
          <w:tcPr>
            <w:tcW w:w="903" w:type="dxa"/>
            <w:shd w:val="clear" w:color="auto" w:fill="auto"/>
          </w:tcPr>
          <w:p w14:paraId="5562EBC3"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4EFB6B1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30731A30" w14:textId="77777777" w:rsidR="00E00532" w:rsidRDefault="00E00532">
            <w:pPr>
              <w:ind w:left="0" w:hanging="2"/>
              <w:rPr>
                <w:rFonts w:ascii="Arial Narrow" w:eastAsia="Arial Narrow" w:hAnsi="Arial Narrow" w:cs="Arial Narrow"/>
                <w:color w:val="000000"/>
              </w:rPr>
            </w:pPr>
          </w:p>
        </w:tc>
        <w:tc>
          <w:tcPr>
            <w:tcW w:w="1299" w:type="dxa"/>
          </w:tcPr>
          <w:p w14:paraId="3D00F188"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1E47FD44" w14:textId="5D59117E"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4ACBDE1D"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0A14D229"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5BCF1748"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32BCFB53"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170274A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22D75AF9" w14:textId="77777777" w:rsidTr="00E00532">
        <w:trPr>
          <w:trHeight w:val="255"/>
          <w:jc w:val="center"/>
        </w:trPr>
        <w:tc>
          <w:tcPr>
            <w:tcW w:w="903" w:type="dxa"/>
            <w:shd w:val="clear" w:color="auto" w:fill="auto"/>
          </w:tcPr>
          <w:p w14:paraId="79A714A4"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19CFDCC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5422EF05" w14:textId="77777777" w:rsidR="00E00532" w:rsidRDefault="00E00532">
            <w:pPr>
              <w:ind w:left="0" w:hanging="2"/>
              <w:rPr>
                <w:rFonts w:ascii="Arial Narrow" w:eastAsia="Arial Narrow" w:hAnsi="Arial Narrow" w:cs="Arial Narrow"/>
                <w:color w:val="000000"/>
              </w:rPr>
            </w:pPr>
          </w:p>
        </w:tc>
        <w:tc>
          <w:tcPr>
            <w:tcW w:w="1299" w:type="dxa"/>
          </w:tcPr>
          <w:p w14:paraId="48255222"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56567CD0" w14:textId="683EB151"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4EFF1752"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2B2E83E0"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3285EF1C"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5732CAA1"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52946AF0"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37641B61" w14:textId="77777777" w:rsidTr="00E00532">
        <w:trPr>
          <w:trHeight w:val="255"/>
          <w:jc w:val="center"/>
        </w:trPr>
        <w:tc>
          <w:tcPr>
            <w:tcW w:w="903" w:type="dxa"/>
            <w:shd w:val="clear" w:color="auto" w:fill="auto"/>
          </w:tcPr>
          <w:p w14:paraId="3AC9B782" w14:textId="77777777" w:rsidR="00E00532" w:rsidRDefault="00E00532">
            <w:pPr>
              <w:ind w:left="0" w:hanging="2"/>
              <w:rPr>
                <w:rFonts w:ascii="Arial Narrow" w:eastAsia="Arial Narrow" w:hAnsi="Arial Narrow" w:cs="Arial Narrow"/>
                <w:color w:val="000000"/>
              </w:rPr>
            </w:pPr>
          </w:p>
        </w:tc>
        <w:tc>
          <w:tcPr>
            <w:tcW w:w="1462" w:type="dxa"/>
            <w:shd w:val="clear" w:color="auto" w:fill="auto"/>
            <w:vAlign w:val="bottom"/>
          </w:tcPr>
          <w:p w14:paraId="6791C0C7"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tcPr>
          <w:p w14:paraId="1D2C0C09" w14:textId="77777777" w:rsidR="00E00532" w:rsidRDefault="00E00532">
            <w:pPr>
              <w:ind w:left="0" w:hanging="2"/>
              <w:rPr>
                <w:rFonts w:ascii="Arial Narrow" w:eastAsia="Arial Narrow" w:hAnsi="Arial Narrow" w:cs="Arial Narrow"/>
                <w:color w:val="000000"/>
              </w:rPr>
            </w:pPr>
          </w:p>
        </w:tc>
        <w:tc>
          <w:tcPr>
            <w:tcW w:w="1299" w:type="dxa"/>
          </w:tcPr>
          <w:p w14:paraId="7A8D7EC8" w14:textId="77777777" w:rsidR="00E00532" w:rsidRDefault="00E00532">
            <w:pPr>
              <w:ind w:left="0" w:hanging="2"/>
              <w:rPr>
                <w:rFonts w:ascii="Arial Narrow" w:eastAsia="Arial Narrow" w:hAnsi="Arial Narrow" w:cs="Arial Narrow"/>
                <w:color w:val="000000"/>
              </w:rPr>
            </w:pPr>
          </w:p>
        </w:tc>
        <w:tc>
          <w:tcPr>
            <w:tcW w:w="1299" w:type="dxa"/>
            <w:shd w:val="clear" w:color="auto" w:fill="auto"/>
            <w:vAlign w:val="bottom"/>
          </w:tcPr>
          <w:p w14:paraId="5D9D883B" w14:textId="5ACCB6CB"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auto"/>
            <w:vAlign w:val="bottom"/>
          </w:tcPr>
          <w:p w14:paraId="7F80158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6FC6AA91" w14:textId="77777777" w:rsidR="00E00532" w:rsidRDefault="00E00532">
            <w:pPr>
              <w:ind w:left="0" w:hanging="2"/>
              <w:rPr>
                <w:rFonts w:ascii="Arial Narrow" w:eastAsia="Arial Narrow" w:hAnsi="Arial Narrow" w:cs="Arial Narrow"/>
                <w:color w:val="000000"/>
              </w:rPr>
            </w:pPr>
          </w:p>
        </w:tc>
        <w:tc>
          <w:tcPr>
            <w:tcW w:w="2179" w:type="dxa"/>
            <w:shd w:val="clear" w:color="auto" w:fill="auto"/>
          </w:tcPr>
          <w:p w14:paraId="338A644D" w14:textId="77777777" w:rsidR="00E00532" w:rsidRDefault="00E00532">
            <w:pPr>
              <w:ind w:left="0" w:hanging="2"/>
              <w:rPr>
                <w:rFonts w:ascii="Arial Narrow" w:eastAsia="Arial Narrow" w:hAnsi="Arial Narrow" w:cs="Arial Narrow"/>
                <w:color w:val="000000"/>
              </w:rPr>
            </w:pPr>
          </w:p>
        </w:tc>
        <w:tc>
          <w:tcPr>
            <w:tcW w:w="1301" w:type="dxa"/>
            <w:shd w:val="clear" w:color="auto" w:fill="auto"/>
            <w:vAlign w:val="bottom"/>
          </w:tcPr>
          <w:p w14:paraId="5F36BFE7"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auto"/>
            <w:vAlign w:val="bottom"/>
          </w:tcPr>
          <w:p w14:paraId="526CEA44"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E00532" w14:paraId="4944FA0C" w14:textId="77777777" w:rsidTr="00E00532">
        <w:trPr>
          <w:trHeight w:val="255"/>
          <w:jc w:val="center"/>
        </w:trPr>
        <w:tc>
          <w:tcPr>
            <w:tcW w:w="903" w:type="dxa"/>
            <w:shd w:val="clear" w:color="auto" w:fill="2C6235"/>
          </w:tcPr>
          <w:p w14:paraId="167B2890" w14:textId="77777777" w:rsidR="00E00532" w:rsidRDefault="00E00532">
            <w:pPr>
              <w:ind w:left="0" w:hanging="2"/>
              <w:rPr>
                <w:rFonts w:ascii="Arial Narrow" w:eastAsia="Arial Narrow" w:hAnsi="Arial Narrow" w:cs="Arial Narrow"/>
                <w:color w:val="000000"/>
              </w:rPr>
            </w:pPr>
          </w:p>
        </w:tc>
        <w:tc>
          <w:tcPr>
            <w:tcW w:w="1462" w:type="dxa"/>
            <w:shd w:val="clear" w:color="auto" w:fill="2C6235"/>
            <w:vAlign w:val="bottom"/>
          </w:tcPr>
          <w:p w14:paraId="0DCFEB5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99" w:type="dxa"/>
            <w:shd w:val="clear" w:color="auto" w:fill="2C6235"/>
          </w:tcPr>
          <w:p w14:paraId="67B09FB5" w14:textId="77777777" w:rsidR="00E00532" w:rsidRDefault="00E00532">
            <w:pPr>
              <w:ind w:left="0" w:hanging="2"/>
              <w:rPr>
                <w:rFonts w:ascii="Arial Narrow" w:eastAsia="Arial Narrow" w:hAnsi="Arial Narrow" w:cs="Arial Narrow"/>
                <w:color w:val="000000"/>
              </w:rPr>
            </w:pPr>
          </w:p>
        </w:tc>
        <w:tc>
          <w:tcPr>
            <w:tcW w:w="1299" w:type="dxa"/>
            <w:shd w:val="clear" w:color="auto" w:fill="2C6235"/>
          </w:tcPr>
          <w:p w14:paraId="0A1FA209" w14:textId="77777777" w:rsidR="00E00532" w:rsidRDefault="00E00532">
            <w:pPr>
              <w:ind w:left="0" w:hanging="2"/>
              <w:rPr>
                <w:rFonts w:ascii="Arial Narrow" w:eastAsia="Arial Narrow" w:hAnsi="Arial Narrow" w:cs="Arial Narrow"/>
                <w:color w:val="000000"/>
              </w:rPr>
            </w:pPr>
          </w:p>
        </w:tc>
        <w:tc>
          <w:tcPr>
            <w:tcW w:w="1299" w:type="dxa"/>
            <w:shd w:val="clear" w:color="auto" w:fill="2C6235"/>
            <w:vAlign w:val="bottom"/>
          </w:tcPr>
          <w:p w14:paraId="7C851A76" w14:textId="2145B439"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6" w:type="dxa"/>
            <w:shd w:val="clear" w:color="auto" w:fill="2C6235"/>
            <w:vAlign w:val="bottom"/>
          </w:tcPr>
          <w:p w14:paraId="19550C3E"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2C6235"/>
          </w:tcPr>
          <w:p w14:paraId="6EC3653C" w14:textId="77777777" w:rsidR="00E00532" w:rsidRDefault="00E00532">
            <w:pPr>
              <w:ind w:left="0" w:hanging="2"/>
              <w:rPr>
                <w:rFonts w:ascii="Arial Narrow" w:eastAsia="Arial Narrow" w:hAnsi="Arial Narrow" w:cs="Arial Narrow"/>
                <w:color w:val="000000"/>
              </w:rPr>
            </w:pPr>
          </w:p>
        </w:tc>
        <w:tc>
          <w:tcPr>
            <w:tcW w:w="2179" w:type="dxa"/>
            <w:shd w:val="clear" w:color="auto" w:fill="2C6235"/>
          </w:tcPr>
          <w:p w14:paraId="590FB046"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FFFFFF"/>
              </w:rPr>
              <w:t>TOTAL</w:t>
            </w:r>
          </w:p>
        </w:tc>
        <w:tc>
          <w:tcPr>
            <w:tcW w:w="1301" w:type="dxa"/>
            <w:shd w:val="clear" w:color="auto" w:fill="2C6235"/>
            <w:vAlign w:val="bottom"/>
          </w:tcPr>
          <w:p w14:paraId="49EA4279"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011" w:type="dxa"/>
            <w:shd w:val="clear" w:color="auto" w:fill="2C6235"/>
            <w:vAlign w:val="bottom"/>
          </w:tcPr>
          <w:p w14:paraId="3B04FC04" w14:textId="77777777" w:rsidR="00E00532" w:rsidRDefault="00E00532">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bl>
    <w:p w14:paraId="76397AF8" w14:textId="77777777" w:rsidR="005428D5" w:rsidRDefault="005428D5">
      <w:pPr>
        <w:ind w:left="0" w:hanging="2"/>
        <w:jc w:val="both"/>
        <w:rPr>
          <w:rFonts w:ascii="Arial Narrow" w:eastAsia="Arial Narrow" w:hAnsi="Arial Narrow" w:cs="Arial Narrow"/>
          <w:b/>
          <w:color w:val="0000FF"/>
          <w:sz w:val="22"/>
          <w:szCs w:val="22"/>
          <w:u w:val="single"/>
        </w:rPr>
      </w:pPr>
    </w:p>
    <w:p w14:paraId="162F696B" w14:textId="77777777" w:rsidR="005428D5" w:rsidRDefault="003E4FEF">
      <w:pPr>
        <w:ind w:left="0" w:hanging="2"/>
        <w:jc w:val="both"/>
        <w:rPr>
          <w:rFonts w:ascii="Arial Narrow" w:eastAsia="Arial Narrow" w:hAnsi="Arial Narrow" w:cs="Arial Narrow"/>
          <w:b/>
          <w:color w:val="0000FF"/>
          <w:sz w:val="22"/>
          <w:szCs w:val="22"/>
          <w:u w:val="single"/>
        </w:rPr>
      </w:pPr>
      <w:r>
        <w:rPr>
          <w:rFonts w:ascii="Arial Narrow" w:eastAsia="Arial Narrow" w:hAnsi="Arial Narrow" w:cs="Arial Narrow"/>
          <w:b/>
          <w:color w:val="0000FF"/>
          <w:sz w:val="22"/>
          <w:szCs w:val="22"/>
          <w:u w:val="single"/>
        </w:rPr>
        <w:t xml:space="preserve">* Cuando se registren proyectos de inversión financiados con recursos de </w:t>
      </w:r>
      <w:proofErr w:type="spellStart"/>
      <w:r>
        <w:rPr>
          <w:rFonts w:ascii="Arial Narrow" w:eastAsia="Arial Narrow" w:hAnsi="Arial Narrow" w:cs="Arial Narrow"/>
          <w:b/>
          <w:color w:val="0000FF"/>
          <w:sz w:val="22"/>
          <w:szCs w:val="22"/>
          <w:u w:val="single"/>
        </w:rPr>
        <w:t>CTeI</w:t>
      </w:r>
      <w:proofErr w:type="spellEnd"/>
      <w:r>
        <w:rPr>
          <w:rFonts w:ascii="Arial Narrow" w:eastAsia="Arial Narrow" w:hAnsi="Arial Narrow" w:cs="Arial Narrow"/>
          <w:b/>
          <w:color w:val="0000FF"/>
          <w:sz w:val="22"/>
          <w:szCs w:val="22"/>
          <w:u w:val="single"/>
        </w:rPr>
        <w:t xml:space="preserve"> del </w:t>
      </w:r>
      <w:proofErr w:type="gramStart"/>
      <w:r>
        <w:rPr>
          <w:rFonts w:ascii="Arial Narrow" w:eastAsia="Arial Narrow" w:hAnsi="Arial Narrow" w:cs="Arial Narrow"/>
          <w:b/>
          <w:color w:val="0000FF"/>
          <w:sz w:val="22"/>
          <w:szCs w:val="22"/>
          <w:u w:val="single"/>
        </w:rPr>
        <w:t>SGR  no</w:t>
      </w:r>
      <w:proofErr w:type="gramEnd"/>
      <w:r>
        <w:rPr>
          <w:rFonts w:ascii="Arial Narrow" w:eastAsia="Arial Narrow" w:hAnsi="Arial Narrow" w:cs="Arial Narrow"/>
          <w:b/>
          <w:color w:val="0000FF"/>
          <w:sz w:val="22"/>
          <w:szCs w:val="22"/>
          <w:u w:val="single"/>
        </w:rPr>
        <w:t xml:space="preserve"> asociados a convocatorias, se deberá relacionar en este ítem No Aplica</w:t>
      </w:r>
    </w:p>
    <w:p w14:paraId="33EBE1F3" w14:textId="77777777" w:rsidR="005428D5" w:rsidRDefault="005428D5">
      <w:pPr>
        <w:ind w:left="0" w:hanging="2"/>
        <w:rPr>
          <w:rFonts w:ascii="Arial Narrow" w:eastAsia="Arial Narrow" w:hAnsi="Arial Narrow" w:cs="Arial Narrow"/>
          <w:sz w:val="22"/>
          <w:szCs w:val="22"/>
        </w:rPr>
      </w:pPr>
    </w:p>
    <w:sectPr w:rsidR="005428D5">
      <w:headerReference w:type="default" r:id="rId8"/>
      <w:footerReference w:type="default" r:id="rId9"/>
      <w:pgSz w:w="15840" w:h="12240" w:orient="landscape"/>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AB60" w14:textId="77777777" w:rsidR="003E4FEF" w:rsidRDefault="003E4FEF">
      <w:pPr>
        <w:spacing w:line="240" w:lineRule="auto"/>
        <w:ind w:left="0" w:hanging="2"/>
      </w:pPr>
      <w:r>
        <w:separator/>
      </w:r>
    </w:p>
  </w:endnote>
  <w:endnote w:type="continuationSeparator" w:id="0">
    <w:p w14:paraId="45C506B0" w14:textId="77777777" w:rsidR="003E4FEF" w:rsidRDefault="003E4F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C77" w14:textId="77777777" w:rsidR="005428D5" w:rsidRDefault="003E4FEF">
    <w:pPr>
      <w:tabs>
        <w:tab w:val="center" w:pos="0"/>
        <w:tab w:val="right" w:pos="8504"/>
      </w:tabs>
      <w:ind w:left="0" w:hanging="2"/>
      <w:rPr>
        <w:rFonts w:ascii="Arial" w:eastAsia="Arial" w:hAnsi="Arial" w:cs="Arial"/>
        <w:sz w:val="16"/>
        <w:szCs w:val="16"/>
      </w:rPr>
    </w:pPr>
    <w:r>
      <w:rPr>
        <w:noProof/>
      </w:rPr>
      <mc:AlternateContent>
        <mc:Choice Requires="wps">
          <w:drawing>
            <wp:anchor distT="45720" distB="45720" distL="114300" distR="114300" simplePos="0" relativeHeight="251659264" behindDoc="0" locked="0" layoutInCell="1" hidden="0" allowOverlap="1" wp14:anchorId="0CB1CAEE" wp14:editId="1BC2B500">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838BDB0" w14:textId="77777777" w:rsidR="005428D5" w:rsidRDefault="003E4FE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53D1BDC3" w14:textId="77777777" w:rsidR="005428D5" w:rsidRDefault="005428D5">
                          <w:pPr>
                            <w:spacing w:line="240" w:lineRule="auto"/>
                            <w:ind w:left="0" w:hanging="2"/>
                            <w:jc w:val="center"/>
                          </w:pPr>
                        </w:p>
                        <w:p w14:paraId="3069BDDA" w14:textId="77777777" w:rsidR="005428D5" w:rsidRDefault="005428D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CB1CAEE" id="Rectángulo 1031" o:spid="_x0000_s1026" style="position:absolute;margin-left:4pt;margin-top:1.6pt;width:466.65pt;height:18.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" filled="f" stroked="f">
              <v:textbox inset="2.53958mm,1.2694mm,2.53958mm,1.2694mm">
                <w:txbxContent>
                  <w:p w14:paraId="1838BDB0" w14:textId="77777777" w:rsidR="005428D5" w:rsidRDefault="003E4FE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53D1BDC3" w14:textId="77777777" w:rsidR="005428D5" w:rsidRDefault="005428D5">
                    <w:pPr>
                      <w:spacing w:line="240" w:lineRule="auto"/>
                      <w:ind w:left="0" w:hanging="2"/>
                      <w:jc w:val="center"/>
                    </w:pPr>
                  </w:p>
                  <w:p w14:paraId="3069BDDA" w14:textId="77777777" w:rsidR="005428D5" w:rsidRDefault="005428D5">
                    <w:pPr>
                      <w:spacing w:line="240" w:lineRule="auto"/>
                      <w:ind w:left="0" w:hanging="2"/>
                    </w:pPr>
                  </w:p>
                </w:txbxContent>
              </v:textbox>
              <w10:wrap type="square"/>
            </v:rect>
          </w:pict>
        </mc:Fallback>
      </mc:AlternateContent>
    </w:r>
    <w:r>
      <w:rPr>
        <w:noProof/>
      </w:rPr>
      <w:drawing>
        <wp:anchor distT="0" distB="0" distL="114300" distR="114300" simplePos="0" relativeHeight="251660288" behindDoc="0" locked="0" layoutInCell="1" hidden="0" allowOverlap="1" wp14:anchorId="17A67EBE" wp14:editId="69590C46">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4" name="image3.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p>
  <w:p w14:paraId="17690C9C" w14:textId="77777777" w:rsidR="005428D5" w:rsidRDefault="003E4FEF">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34158C2C" w14:textId="77777777" w:rsidR="005428D5" w:rsidRDefault="003E4FEF">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39AF431C" w14:textId="77777777" w:rsidR="005428D5" w:rsidRDefault="003E4FEF">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13AE5BD2" w14:textId="77777777" w:rsidR="005428D5" w:rsidRDefault="003E4FEF">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0416A">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0416A">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7FE2" w14:textId="77777777" w:rsidR="003E4FEF" w:rsidRDefault="003E4FEF">
      <w:pPr>
        <w:spacing w:line="240" w:lineRule="auto"/>
        <w:ind w:left="0" w:hanging="2"/>
      </w:pPr>
      <w:r>
        <w:separator/>
      </w:r>
    </w:p>
  </w:footnote>
  <w:footnote w:type="continuationSeparator" w:id="0">
    <w:p w14:paraId="503BB22E" w14:textId="77777777" w:rsidR="003E4FEF" w:rsidRDefault="003E4F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84F" w14:textId="77777777" w:rsidR="005428D5" w:rsidRDefault="003E4FE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78CA6F31" wp14:editId="091895BA">
          <wp:extent cx="1613535" cy="621665"/>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0F34BBD8" wp14:editId="7516F494">
          <wp:simplePos x="0" y="0"/>
          <wp:positionH relativeFrom="column">
            <wp:posOffset>4034155</wp:posOffset>
          </wp:positionH>
          <wp:positionV relativeFrom="paragraph">
            <wp:posOffset>-33653</wp:posOffset>
          </wp:positionV>
          <wp:extent cx="1860550" cy="70802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6961E08C" w14:textId="77777777" w:rsidR="005428D5" w:rsidRDefault="003E4FE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6AF052D1" w14:textId="77777777" w:rsidR="005428D5" w:rsidRDefault="005428D5">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6B8C"/>
    <w:multiLevelType w:val="multilevel"/>
    <w:tmpl w:val="3334D7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7DC23D53"/>
    <w:multiLevelType w:val="multilevel"/>
    <w:tmpl w:val="BA8C0A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308442175">
    <w:abstractNumId w:val="0"/>
  </w:num>
  <w:num w:numId="2" w16cid:durableId="67772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D5"/>
    <w:rsid w:val="00064F3D"/>
    <w:rsid w:val="00202FB3"/>
    <w:rsid w:val="00360AFC"/>
    <w:rsid w:val="003E4FEF"/>
    <w:rsid w:val="0050416A"/>
    <w:rsid w:val="005428D5"/>
    <w:rsid w:val="00596EDD"/>
    <w:rsid w:val="0072128B"/>
    <w:rsid w:val="0078465B"/>
    <w:rsid w:val="00AD77D8"/>
    <w:rsid w:val="00D77D9D"/>
    <w:rsid w:val="00D928DC"/>
    <w:rsid w:val="00DD5D2A"/>
    <w:rsid w:val="00E00532"/>
    <w:rsid w:val="00F85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EF75"/>
  <w15:docId w15:val="{7EC97206-FAE4-4B4A-AC13-B12EFA7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uiPriority w:val="99"/>
    <w:rsid w:val="00C5213F"/>
  </w:style>
  <w:style w:type="paragraph" w:styleId="Piedepgina">
    <w:name w:val="footer"/>
    <w:basedOn w:val="Normal"/>
    <w:link w:val="Piedepgina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uiPriority w:val="99"/>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styleId="Hipervnculo">
    <w:name w:val="Hyperlink"/>
    <w:uiPriority w:val="99"/>
    <w:rsid w:val="00EF6859"/>
    <w:rPr>
      <w:rFonts w:cs="Times New Roman"/>
      <w:color w:val="0000FF"/>
      <w:u w:val="single"/>
    </w:rPr>
  </w:style>
  <w:style w:type="paragraph" w:customStyle="1" w:styleId="Textoindependiente31">
    <w:name w:val="Texto independiente 31"/>
    <w:basedOn w:val="Normal"/>
    <w:rsid w:val="00EF6859"/>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EF6859"/>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EF6859"/>
    <w:rPr>
      <w:rFonts w:ascii="Times New Roman" w:eastAsia="Times New Roman" w:hAnsi="Times New Roman" w:cs="Times New Roman"/>
      <w:sz w:val="20"/>
      <w:szCs w:val="20"/>
      <w:lang w:eastAsia="ar-SA"/>
    </w:rPr>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EF6859"/>
    <w:rPr>
      <w:vertAlign w:val="superscript"/>
    </w:rPr>
  </w:style>
  <w:style w:type="paragraph" w:customStyle="1" w:styleId="EstiloEstiloTtulo1LatinaArial11pt11pt">
    <w:name w:val="Estilo Estilo Título 1 + (Latina) Arial 11 pt + 11 pt"/>
    <w:basedOn w:val="Normal"/>
    <w:uiPriority w:val="99"/>
    <w:rsid w:val="00EF6859"/>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character" w:customStyle="1" w:styleId="normaltextrun">
    <w:name w:val="normaltextrun"/>
    <w:basedOn w:val="Fuentedeprrafopredeter"/>
    <w:rsid w:val="00EF685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y1isOhqP97QuRIbUXPw1WSqtw==">CgMxLjAyCGguZ2pkZ3hzMgloLjMwajB6bGw4AGo4ChRzdWdnZXN0Lm9wemx3Nm5vcjdtaBIgU2FudGlhZ28gRmVsaXBlIFJvbWVybyBDb250cmVyYXNqOAoUc3VnZ2VzdC45eWd5d2h0dDlkM3ISIFNhbnRpYWdvIEZlbGlwZSBSb21lcm8gQ29udHJlcmFzciExY3lWMno5U1VuYzJmRVdXbW1uOVEwcWNWdExid2tVeEI=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Carrillo Castro</dc:creator>
  <cp:lastModifiedBy>Rodrigo Fernando Augusto Cuellar Martínez</cp:lastModifiedBy>
  <cp:revision>11</cp:revision>
  <cp:lastPrinted>2023-11-02T22:26:00Z</cp:lastPrinted>
  <dcterms:created xsi:type="dcterms:W3CDTF">2023-11-02T22:37:00Z</dcterms:created>
  <dcterms:modified xsi:type="dcterms:W3CDTF">2023-11-10T03:37:00Z</dcterms:modified>
</cp:coreProperties>
</file>