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626E92E5" w:rsidR="004A1603" w:rsidRDefault="000E3EC1" w:rsidP="005746F1">
      <w:pPr>
        <w:widowControl w:val="0"/>
        <w:pBdr>
          <w:top w:val="nil"/>
          <w:left w:val="nil"/>
          <w:bottom w:val="nil"/>
          <w:right w:val="nil"/>
          <w:between w:val="nil"/>
        </w:pBdr>
        <w:spacing w:line="276" w:lineRule="auto"/>
        <w:ind w:left="0" w:hanging="2"/>
        <w:jc w:val="center"/>
        <w:rPr>
          <w:rFonts w:ascii="Arial Narrow" w:eastAsia="Arial Narrow" w:hAnsi="Arial Narrow" w:cs="Arial Narrow"/>
          <w:b/>
          <w:sz w:val="22"/>
          <w:szCs w:val="22"/>
        </w:rPr>
      </w:pPr>
      <w:r>
        <w:pict w14:anchorId="14824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50pt;height:50pt;z-index:251657728;visibility:hidden;mso-wrap-edited:f;mso-width-percent:0;mso-height-percent:0;mso-width-percent:0;mso-height-percent:0">
            <v:path o:extrusionok="t"/>
            <o:lock v:ext="edit" selection="t"/>
          </v:shape>
        </w:pict>
      </w:r>
      <w:r w:rsidR="00000000">
        <w:rPr>
          <w:rFonts w:ascii="Arial Narrow" w:eastAsia="Arial Narrow" w:hAnsi="Arial Narrow" w:cs="Arial Narrow"/>
          <w:b/>
          <w:color w:val="000000"/>
          <w:sz w:val="22"/>
          <w:szCs w:val="22"/>
        </w:rPr>
        <w:t>EL MINISTERIO DE CIENCIA, TECNOLOGÍA E INNOVACIÓN</w:t>
      </w:r>
      <w:r w:rsidR="005746F1">
        <w:rPr>
          <w:rFonts w:ascii="Arial Narrow" w:eastAsia="Arial Narrow" w:hAnsi="Arial Narrow" w:cs="Arial Narrow"/>
          <w:b/>
          <w:color w:val="000000"/>
          <w:sz w:val="22"/>
          <w:szCs w:val="22"/>
        </w:rPr>
        <w:t xml:space="preserve"> - MINCIENCIAS</w:t>
      </w:r>
    </w:p>
    <w:p w14:paraId="00000004" w14:textId="77777777" w:rsidR="004A1603" w:rsidRDefault="004A1603">
      <w:pPr>
        <w:ind w:left="0" w:hanging="2"/>
        <w:jc w:val="center"/>
        <w:rPr>
          <w:rFonts w:ascii="Arial Narrow" w:eastAsia="Arial Narrow" w:hAnsi="Arial Narrow" w:cs="Arial Narrow"/>
          <w:color w:val="FFFFFF"/>
          <w:sz w:val="24"/>
          <w:szCs w:val="24"/>
        </w:rPr>
      </w:pPr>
    </w:p>
    <w:p w14:paraId="00000005" w14:textId="77777777" w:rsidR="004A1603" w:rsidRDefault="00000000" w:rsidP="005746F1">
      <w:pPr>
        <w:shd w:val="clear" w:color="auto" w:fill="2D6336"/>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 xml:space="preserve">CONVOCATORIA FOMENTO A LA INNOVACIÓN Y DESARROLLO TECNOLÓGICO PARA CONTRIBUIR A RESOLVER LOS RETOS ASOCIADOS CON EL DERECHO A LA ALIMENTACIÓN – “SENAINNOVA” POR UN CAMPO PRODUCTIVO Y SOSTENIBLE </w:t>
      </w:r>
    </w:p>
    <w:p w14:paraId="00000006" w14:textId="77777777" w:rsidR="004A1603" w:rsidRDefault="004A1603">
      <w:pPr>
        <w:spacing w:before="101"/>
        <w:ind w:left="0" w:right="1798" w:hanging="2"/>
        <w:jc w:val="center"/>
        <w:rPr>
          <w:rFonts w:ascii="Arial Narrow" w:eastAsia="Arial Narrow" w:hAnsi="Arial Narrow" w:cs="Arial Narrow"/>
          <w:color w:val="000000"/>
          <w:sz w:val="22"/>
          <w:szCs w:val="22"/>
        </w:rPr>
      </w:pPr>
    </w:p>
    <w:p w14:paraId="00000008" w14:textId="47064AC2" w:rsidR="004A1603" w:rsidRPr="005746F1" w:rsidRDefault="00000000" w:rsidP="005746F1">
      <w:pPr>
        <w:spacing w:before="101"/>
        <w:ind w:left="0" w:right="1798" w:hanging="2"/>
        <w:jc w:val="center"/>
        <w:rPr>
          <w:rFonts w:ascii="Arial Narrow" w:eastAsia="Arial Narrow" w:hAnsi="Arial Narrow" w:cs="Arial Narrow"/>
          <w:b/>
          <w:i/>
          <w:iCs/>
          <w:color w:val="000000"/>
          <w:sz w:val="22"/>
          <w:szCs w:val="22"/>
        </w:rPr>
      </w:pPr>
      <w:r w:rsidRPr="005746F1">
        <w:rPr>
          <w:rFonts w:ascii="Arial Narrow" w:eastAsia="Arial Narrow" w:hAnsi="Arial Narrow" w:cs="Arial Narrow"/>
          <w:b/>
          <w:i/>
          <w:iCs/>
          <w:color w:val="000000"/>
          <w:sz w:val="22"/>
          <w:szCs w:val="22"/>
        </w:rPr>
        <w:t>ANEXO 5. FORMATO PLAN DE TRANSFERENCIA SENA</w:t>
      </w:r>
    </w:p>
    <w:p w14:paraId="53970C72" w14:textId="77777777" w:rsidR="005746F1" w:rsidRDefault="005746F1" w:rsidP="005746F1">
      <w:pPr>
        <w:spacing w:before="101"/>
        <w:ind w:left="0" w:right="1798" w:hanging="2"/>
        <w:jc w:val="center"/>
        <w:rPr>
          <w:rFonts w:ascii="Arial Narrow" w:eastAsia="Arial Narrow" w:hAnsi="Arial Narrow" w:cs="Arial Narrow"/>
          <w:color w:val="000000"/>
          <w:sz w:val="22"/>
          <w:szCs w:val="22"/>
        </w:rPr>
      </w:pPr>
    </w:p>
    <w:p w14:paraId="00000009" w14:textId="77777777"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El desarrollo de actividades de Ciencia, Tecnología e Innovación, y en particular, el desarrollo de proyectos de innovación y desarrollo tecnológico en las empresas es considerada una actividad fundamental para incidir en el cambio técnico y en el progreso económico de un país. Esta situación se potencia en el marco de la actual reactivación económica, que plantea además una oportunidad para transformar la cultura empresarial en cuanto a su percepción y expectativa hacia el desarrollo de actividades de I+D+I, con el ánimo de incrementar el nivel de propensión empresarial a invertir en este tipo de actividades como mecanismo para incrementar su capacidad productiva y competitiva.</w:t>
      </w:r>
    </w:p>
    <w:p w14:paraId="0000000A" w14:textId="77777777" w:rsidR="004A1603" w:rsidRDefault="004A1603">
      <w:pPr>
        <w:ind w:left="0" w:hanging="2"/>
        <w:jc w:val="both"/>
        <w:rPr>
          <w:rFonts w:ascii="Arial Narrow" w:eastAsia="Arial Narrow" w:hAnsi="Arial Narrow" w:cs="Arial Narrow"/>
          <w:sz w:val="22"/>
          <w:szCs w:val="22"/>
        </w:rPr>
      </w:pPr>
    </w:p>
    <w:p w14:paraId="0000000B" w14:textId="1D8C73E4"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Es importante relacionar que el Consejo Directivo del SENA en el artículo 22 de su </w:t>
      </w:r>
      <w:r w:rsidR="00003C88">
        <w:rPr>
          <w:rFonts w:ascii="Arial Narrow" w:eastAsia="Arial Narrow" w:hAnsi="Arial Narrow" w:cs="Arial Narrow"/>
          <w:sz w:val="22"/>
          <w:szCs w:val="22"/>
        </w:rPr>
        <w:t>A</w:t>
      </w:r>
      <w:r>
        <w:rPr>
          <w:rFonts w:ascii="Arial Narrow" w:eastAsia="Arial Narrow" w:hAnsi="Arial Narrow" w:cs="Arial Narrow"/>
          <w:sz w:val="22"/>
          <w:szCs w:val="22"/>
        </w:rPr>
        <w:t xml:space="preserve">cuerdo 16 de 2012, definió la transferencia de tecnología como </w:t>
      </w:r>
      <w:r>
        <w:rPr>
          <w:rFonts w:ascii="Arial Narrow" w:eastAsia="Arial Narrow" w:hAnsi="Arial Narrow" w:cs="Arial Narrow"/>
          <w:i/>
          <w:sz w:val="22"/>
          <w:szCs w:val="22"/>
        </w:rPr>
        <w:t>“..la transferencia de los conocimientos generados en el desarrollo del proyecto a los Centros de Formación del SENA, para ser incorporados al portafolio de Formación Profesional del SENA, de tal forma que se permita desarrollar un proceso multiplicador que potencie la apropiación tecnológica, social y colectiva.”</w:t>
      </w:r>
    </w:p>
    <w:p w14:paraId="0000000C" w14:textId="77777777" w:rsidR="004A1603" w:rsidRDefault="004A1603">
      <w:pPr>
        <w:ind w:left="0" w:hanging="2"/>
        <w:jc w:val="both"/>
        <w:rPr>
          <w:rFonts w:ascii="Arial Narrow" w:eastAsia="Arial Narrow" w:hAnsi="Arial Narrow" w:cs="Arial Narrow"/>
          <w:sz w:val="22"/>
          <w:szCs w:val="22"/>
        </w:rPr>
      </w:pPr>
    </w:p>
    <w:p w14:paraId="0000000D" w14:textId="77777777"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En cuanto a la forma de plantear y desarrollar este plan de transferencia en conjunto con el SENA, pueden considerarse las siguientes alternativas también incorporadas en el acuerdo previamente mencionado:</w:t>
      </w:r>
    </w:p>
    <w:p w14:paraId="0000000E" w14:textId="77777777" w:rsidR="004A1603" w:rsidRDefault="004A1603">
      <w:pPr>
        <w:ind w:left="0" w:hanging="2"/>
        <w:jc w:val="both"/>
        <w:rPr>
          <w:rFonts w:ascii="Arial Narrow" w:eastAsia="Arial Narrow" w:hAnsi="Arial Narrow" w:cs="Arial Narrow"/>
          <w:sz w:val="22"/>
          <w:szCs w:val="22"/>
        </w:rPr>
      </w:pPr>
    </w:p>
    <w:p w14:paraId="0000000F" w14:textId="77777777"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i/>
          <w:sz w:val="22"/>
          <w:szCs w:val="22"/>
        </w:rPr>
        <w:t>PARÁGRAFO 1o. La actuación de los Centros de Formación del SENA estará dada en los siguientes aspectos fundamentales y/o combinación de estos, de acuerdo con los criterios de capacidad, conocimiento integrado y/o pertinencia entre otros: (…)</w:t>
      </w:r>
    </w:p>
    <w:p w14:paraId="00000010" w14:textId="77777777" w:rsidR="004A1603" w:rsidRDefault="004A1603">
      <w:pPr>
        <w:ind w:left="0" w:hanging="2"/>
        <w:jc w:val="both"/>
        <w:rPr>
          <w:rFonts w:ascii="Arial Narrow" w:eastAsia="Arial Narrow" w:hAnsi="Arial Narrow" w:cs="Arial Narrow"/>
          <w:sz w:val="22"/>
          <w:szCs w:val="22"/>
        </w:rPr>
      </w:pPr>
    </w:p>
    <w:p w14:paraId="00000011" w14:textId="77777777" w:rsidR="004A1603" w:rsidRDefault="00000000">
      <w:pPr>
        <w:numPr>
          <w:ilvl w:val="0"/>
          <w:numId w:val="6"/>
        </w:numPr>
        <w:ind w:left="0" w:hanging="2"/>
        <w:jc w:val="both"/>
        <w:rPr>
          <w:rFonts w:ascii="Arial Narrow" w:eastAsia="Arial Narrow" w:hAnsi="Arial Narrow" w:cs="Arial Narrow"/>
          <w:sz w:val="22"/>
          <w:szCs w:val="22"/>
        </w:rPr>
      </w:pPr>
      <w:r>
        <w:rPr>
          <w:rFonts w:ascii="Arial Narrow" w:eastAsia="Arial Narrow" w:hAnsi="Arial Narrow" w:cs="Arial Narrow"/>
          <w:i/>
          <w:sz w:val="22"/>
          <w:szCs w:val="22"/>
        </w:rPr>
        <w:t>Socializadores y receptores. Los Centros de Formación del SENA son usuarios de la transferencia de tecnología y diseñan estrategias necesarias para que los conocimientos transferidos sean incorporados al portafolio de servicios del SENA, tanto en las áreas tecnológicas como en los programas de formación profesional y formación para el trabajo”.</w:t>
      </w:r>
    </w:p>
    <w:p w14:paraId="00000012" w14:textId="77777777" w:rsidR="004A1603" w:rsidRDefault="004A1603">
      <w:pPr>
        <w:ind w:left="0" w:hanging="2"/>
        <w:jc w:val="both"/>
        <w:rPr>
          <w:rFonts w:ascii="Arial Narrow" w:eastAsia="Arial Narrow" w:hAnsi="Arial Narrow" w:cs="Arial Narrow"/>
          <w:sz w:val="22"/>
          <w:szCs w:val="22"/>
        </w:rPr>
      </w:pPr>
    </w:p>
    <w:p w14:paraId="00000013" w14:textId="23C4560A" w:rsidR="004A160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Como se puede observar, el componente de transferencia tecnológica debe ser visto y entendido por los actores participantes en esta convocatoria, como un mecanismo poderoso para generar valor adicional al que se persigue con el desarrollo de nuevos productos, servicios y/o mejoramiento de procesos y que puede ser aportado desde la empresa y los actores del ecosistema, entendiendo</w:t>
      </w:r>
      <w:r w:rsidR="00003C88">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que</w:t>
      </w:r>
      <w:r w:rsidR="00003C88">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a través de un trabajo más en red, podrán aportar también a la actualización tecnológica y el desarrollo de </w:t>
      </w:r>
      <w:r>
        <w:rPr>
          <w:rFonts w:ascii="Arial Narrow" w:eastAsia="Arial Narrow" w:hAnsi="Arial Narrow" w:cs="Arial Narrow"/>
          <w:color w:val="000000"/>
          <w:sz w:val="22"/>
          <w:szCs w:val="22"/>
        </w:rPr>
        <w:lastRenderedPageBreak/>
        <w:t>competencias y habilidades técnicas que incidirán y beneficiarán positivamente a los trabajadores colombianos para que cuenten con la preparación y alineación necesaria para insertarse en empresas cada vez más innovadoras.</w:t>
      </w:r>
    </w:p>
    <w:p w14:paraId="04B6AF77" w14:textId="77777777" w:rsidR="00003C88" w:rsidRDefault="00003C88">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0000014" w14:textId="72A6D141" w:rsidR="004A160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Una vez expuesto el propósito de la transferencia de tecnología, es necesario indicar que el plan de Transferencia no será un requisito para presentar el proyecto en el marco de la presente convocatoria, pero si será un requisito obligatorio para la etapa contractual de las propuestas que resulten financiables.</w:t>
      </w:r>
    </w:p>
    <w:p w14:paraId="00000015" w14:textId="77777777" w:rsidR="004A1603" w:rsidRDefault="004A1603">
      <w:pPr>
        <w:ind w:left="0" w:hanging="2"/>
        <w:rPr>
          <w:rFonts w:ascii="Arial Narrow" w:eastAsia="Arial Narrow" w:hAnsi="Arial Narrow" w:cs="Arial Narrow"/>
          <w:color w:val="FF0000"/>
          <w:sz w:val="22"/>
          <w:szCs w:val="22"/>
        </w:rPr>
      </w:pPr>
    </w:p>
    <w:p w14:paraId="00000016" w14:textId="2EB40E53" w:rsidR="004A160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Cada proyecto que resulte financiable deberá entregar un Plan de transferencia de conocimiento al SENA concertado con un Centro de Formación SENA y documento de aval del Dinamizador Sennova de dicho Centro. Por lo tanto, la contratación con la entidad ejecutora del proyecto que resulte financiable estará precedida por la suscripción de este documento, como lo indica la Nota No. 3 del presente numeral, una vez MINCIENCIAS informe mediante comunicación escrita y/o electrónica a los beneficiarios que hayan sido seleccionados para ser financiados, se contarán quince (15) días hábiles como plazo máximo para que el beneficiario concerté y suscriba el Plan de Trasferencia con el respectivo Centro de Formación SENA y envíe al Ministerio. Vencido el término, en caso que las Entidades Ejecutoras no remitan la respectiva documentación al Ministerio o no lleguen a suscribir el Plan de transferencia de conocimiento al SENA concertado con un Centro de Formación, se entenderá que la entidad renuncia a ser beneficiario de la presente convocatoria sin que por ello recaiga responsabilidad alguna por parte de MINCIENCIAS o el SENA, y se procederá a financiar el siguiente proyecto del banco definitivo de elegibles, de conformidad con los criterios de la sección “REGLAS DE ADJUDICACIÓN”.</w:t>
      </w:r>
    </w:p>
    <w:p w14:paraId="00000017" w14:textId="77777777" w:rsidR="004A1603" w:rsidRDefault="004A1603">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0000018" w14:textId="77777777" w:rsidR="004A1603" w:rsidRDefault="004A1603">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0000019" w14:textId="77777777" w:rsidR="004A160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Así las cosas, la presentación del presente formato será obligatoria para la etapa pre-contractual y no será requisito para radicar el proyecto en la presente convocatoria. EL PRESENTE FORMATO ES EXCLUSIVAMENTE DE CARÁCTER INFORMATIVO con el objetivo que las entidades conozcan el formato y vayan realizando sus primeros acercamientos con los Centro de Formación SENA, así las cosas, en caso de que el proyecto sea financiable, puedan entregar el formato diligenciado y firmado en los tiempos descritos numeral 15 BANCO DE ELEGIBLES (quince (15) días calendario como plazo máximo para que el beneficiario remita el Plan de Trasferencia al SENA). </w:t>
      </w:r>
    </w:p>
    <w:p w14:paraId="0000001A" w14:textId="77777777" w:rsidR="004A1603" w:rsidRDefault="004A1603">
      <w:pPr>
        <w:ind w:left="0" w:hanging="2"/>
        <w:rPr>
          <w:rFonts w:ascii="Arial Narrow" w:eastAsia="Arial Narrow" w:hAnsi="Arial Narrow" w:cs="Arial Narrow"/>
          <w:sz w:val="22"/>
          <w:szCs w:val="22"/>
        </w:rPr>
      </w:pPr>
    </w:p>
    <w:tbl>
      <w:tblPr>
        <w:tblStyle w:val="a"/>
        <w:tblW w:w="90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1"/>
        <w:gridCol w:w="6428"/>
      </w:tblGrid>
      <w:tr w:rsidR="004A1603" w14:paraId="656F6768" w14:textId="77777777">
        <w:trPr>
          <w:jc w:val="center"/>
        </w:trPr>
        <w:tc>
          <w:tcPr>
            <w:tcW w:w="9039" w:type="dxa"/>
            <w:gridSpan w:val="2"/>
            <w:tcBorders>
              <w:bottom w:val="single" w:sz="4" w:space="0" w:color="000000"/>
            </w:tcBorders>
            <w:shd w:val="clear" w:color="auto" w:fill="D9D9D9"/>
          </w:tcPr>
          <w:p w14:paraId="0000001D"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i/>
                <w:sz w:val="22"/>
                <w:szCs w:val="22"/>
              </w:rPr>
              <w:t>INFORMACION SOBRE EL PROYECTO</w:t>
            </w:r>
          </w:p>
        </w:tc>
      </w:tr>
      <w:tr w:rsidR="004A1603" w14:paraId="7DDEF91D" w14:textId="77777777">
        <w:trPr>
          <w:jc w:val="center"/>
        </w:trPr>
        <w:tc>
          <w:tcPr>
            <w:tcW w:w="2611" w:type="dxa"/>
            <w:vAlign w:val="center"/>
          </w:tcPr>
          <w:p w14:paraId="0000001F"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Entidad ejecutora:</w:t>
            </w:r>
          </w:p>
        </w:tc>
        <w:tc>
          <w:tcPr>
            <w:tcW w:w="6428" w:type="dxa"/>
            <w:vAlign w:val="center"/>
          </w:tcPr>
          <w:p w14:paraId="00000020" w14:textId="77777777" w:rsidR="004A1603" w:rsidRDefault="004A1603">
            <w:pPr>
              <w:ind w:left="0" w:hanging="2"/>
              <w:jc w:val="center"/>
              <w:rPr>
                <w:rFonts w:ascii="Arial Narrow" w:eastAsia="Arial Narrow" w:hAnsi="Arial Narrow" w:cs="Arial Narrow"/>
                <w:sz w:val="22"/>
                <w:szCs w:val="22"/>
              </w:rPr>
            </w:pPr>
          </w:p>
        </w:tc>
      </w:tr>
      <w:tr w:rsidR="004A1603" w14:paraId="6E07C2CC" w14:textId="77777777">
        <w:trPr>
          <w:jc w:val="center"/>
        </w:trPr>
        <w:tc>
          <w:tcPr>
            <w:tcW w:w="2611" w:type="dxa"/>
            <w:vAlign w:val="center"/>
          </w:tcPr>
          <w:p w14:paraId="00000021"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Representante Legal:</w:t>
            </w:r>
          </w:p>
        </w:tc>
        <w:tc>
          <w:tcPr>
            <w:tcW w:w="6428" w:type="dxa"/>
            <w:vAlign w:val="center"/>
          </w:tcPr>
          <w:p w14:paraId="00000022" w14:textId="77777777" w:rsidR="004A1603" w:rsidRDefault="004A1603">
            <w:pPr>
              <w:ind w:left="0" w:hanging="2"/>
              <w:jc w:val="center"/>
              <w:rPr>
                <w:rFonts w:ascii="Arial Narrow" w:eastAsia="Arial Narrow" w:hAnsi="Arial Narrow" w:cs="Arial Narrow"/>
                <w:sz w:val="22"/>
                <w:szCs w:val="22"/>
              </w:rPr>
            </w:pPr>
          </w:p>
        </w:tc>
      </w:tr>
      <w:tr w:rsidR="004A1603" w14:paraId="3AC8F04A" w14:textId="77777777">
        <w:trPr>
          <w:jc w:val="center"/>
        </w:trPr>
        <w:tc>
          <w:tcPr>
            <w:tcW w:w="2611" w:type="dxa"/>
            <w:vAlign w:val="center"/>
          </w:tcPr>
          <w:p w14:paraId="00000023"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Centro de Formación SENA</w:t>
            </w:r>
          </w:p>
        </w:tc>
        <w:tc>
          <w:tcPr>
            <w:tcW w:w="6428" w:type="dxa"/>
            <w:vAlign w:val="center"/>
          </w:tcPr>
          <w:p w14:paraId="00000024" w14:textId="77777777" w:rsidR="004A1603" w:rsidRDefault="004A1603">
            <w:pPr>
              <w:ind w:left="0" w:hanging="2"/>
              <w:jc w:val="center"/>
              <w:rPr>
                <w:rFonts w:ascii="Arial Narrow" w:eastAsia="Arial Narrow" w:hAnsi="Arial Narrow" w:cs="Arial Narrow"/>
                <w:sz w:val="22"/>
                <w:szCs w:val="22"/>
              </w:rPr>
            </w:pPr>
          </w:p>
        </w:tc>
      </w:tr>
      <w:tr w:rsidR="004A1603" w14:paraId="49B71B2D" w14:textId="77777777">
        <w:trPr>
          <w:jc w:val="center"/>
        </w:trPr>
        <w:tc>
          <w:tcPr>
            <w:tcW w:w="2611" w:type="dxa"/>
            <w:vAlign w:val="center"/>
          </w:tcPr>
          <w:p w14:paraId="00000025"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Dinamizador SENNOVA Centro de Formación SENA</w:t>
            </w:r>
          </w:p>
        </w:tc>
        <w:tc>
          <w:tcPr>
            <w:tcW w:w="6428" w:type="dxa"/>
            <w:vAlign w:val="center"/>
          </w:tcPr>
          <w:p w14:paraId="00000026" w14:textId="77777777" w:rsidR="004A1603" w:rsidRDefault="004A1603">
            <w:pPr>
              <w:ind w:left="0" w:hanging="2"/>
              <w:jc w:val="center"/>
              <w:rPr>
                <w:rFonts w:ascii="Arial Narrow" w:eastAsia="Arial Narrow" w:hAnsi="Arial Narrow" w:cs="Arial Narrow"/>
                <w:sz w:val="22"/>
                <w:szCs w:val="22"/>
              </w:rPr>
            </w:pPr>
          </w:p>
        </w:tc>
      </w:tr>
    </w:tbl>
    <w:p w14:paraId="00000027" w14:textId="77777777" w:rsidR="004A1603" w:rsidRDefault="004A1603">
      <w:pPr>
        <w:ind w:left="0" w:hanging="2"/>
        <w:jc w:val="center"/>
        <w:rPr>
          <w:rFonts w:ascii="Arial Narrow" w:eastAsia="Arial Narrow" w:hAnsi="Arial Narrow" w:cs="Arial Narrow"/>
          <w:sz w:val="22"/>
          <w:szCs w:val="22"/>
        </w:rPr>
      </w:pPr>
    </w:p>
    <w:p w14:paraId="215C7D11" w14:textId="77777777" w:rsidR="00003C88" w:rsidRDefault="00003C88">
      <w:pPr>
        <w:ind w:left="0" w:hanging="2"/>
        <w:jc w:val="center"/>
        <w:rPr>
          <w:rFonts w:ascii="Arial Narrow" w:eastAsia="Arial Narrow" w:hAnsi="Arial Narrow" w:cs="Arial Narrow"/>
          <w:sz w:val="22"/>
          <w:szCs w:val="22"/>
        </w:rPr>
      </w:pPr>
    </w:p>
    <w:p w14:paraId="71105368" w14:textId="77777777" w:rsidR="00003C88" w:rsidRDefault="00003C88">
      <w:pPr>
        <w:ind w:left="0" w:hanging="2"/>
        <w:jc w:val="center"/>
        <w:rPr>
          <w:rFonts w:ascii="Arial Narrow" w:eastAsia="Arial Narrow" w:hAnsi="Arial Narrow" w:cs="Arial Narrow"/>
          <w:sz w:val="22"/>
          <w:szCs w:val="22"/>
        </w:rPr>
      </w:pPr>
    </w:p>
    <w:tbl>
      <w:tblPr>
        <w:tblStyle w:val="a0"/>
        <w:tblW w:w="90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1"/>
        <w:gridCol w:w="6428"/>
      </w:tblGrid>
      <w:tr w:rsidR="004A1603" w14:paraId="109A7474" w14:textId="77777777">
        <w:trPr>
          <w:jc w:val="center"/>
        </w:trPr>
        <w:tc>
          <w:tcPr>
            <w:tcW w:w="9039" w:type="dxa"/>
            <w:gridSpan w:val="2"/>
            <w:tcBorders>
              <w:bottom w:val="single" w:sz="4" w:space="0" w:color="000000"/>
            </w:tcBorders>
            <w:shd w:val="clear" w:color="auto" w:fill="D9D9D9"/>
          </w:tcPr>
          <w:p w14:paraId="00000028"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i/>
                <w:sz w:val="22"/>
                <w:szCs w:val="22"/>
              </w:rPr>
              <w:lastRenderedPageBreak/>
              <w:t>OBJETIVOS DEL PROYECTO</w:t>
            </w:r>
          </w:p>
        </w:tc>
      </w:tr>
      <w:tr w:rsidR="004A1603" w14:paraId="10723739" w14:textId="77777777">
        <w:trPr>
          <w:jc w:val="center"/>
        </w:trPr>
        <w:tc>
          <w:tcPr>
            <w:tcW w:w="2611" w:type="dxa"/>
            <w:vAlign w:val="center"/>
          </w:tcPr>
          <w:p w14:paraId="0000002A"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Objetivo general del proyecto:</w:t>
            </w:r>
          </w:p>
        </w:tc>
        <w:tc>
          <w:tcPr>
            <w:tcW w:w="6428" w:type="dxa"/>
            <w:vAlign w:val="center"/>
          </w:tcPr>
          <w:p w14:paraId="0000002B" w14:textId="77777777" w:rsidR="004A1603" w:rsidRDefault="004A1603">
            <w:pPr>
              <w:ind w:left="0" w:hanging="2"/>
              <w:jc w:val="center"/>
              <w:rPr>
                <w:rFonts w:ascii="Arial Narrow" w:eastAsia="Arial Narrow" w:hAnsi="Arial Narrow" w:cs="Arial Narrow"/>
                <w:sz w:val="22"/>
                <w:szCs w:val="22"/>
              </w:rPr>
            </w:pPr>
          </w:p>
        </w:tc>
      </w:tr>
      <w:tr w:rsidR="004A1603" w14:paraId="08BD3836" w14:textId="77777777">
        <w:trPr>
          <w:jc w:val="center"/>
        </w:trPr>
        <w:tc>
          <w:tcPr>
            <w:tcW w:w="2611" w:type="dxa"/>
            <w:vAlign w:val="center"/>
          </w:tcPr>
          <w:p w14:paraId="0000002C"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Objetivo del plan de transferencia:</w:t>
            </w:r>
          </w:p>
        </w:tc>
        <w:tc>
          <w:tcPr>
            <w:tcW w:w="6428" w:type="dxa"/>
            <w:vAlign w:val="center"/>
          </w:tcPr>
          <w:p w14:paraId="0000002D" w14:textId="77777777" w:rsidR="004A1603" w:rsidRDefault="004A1603">
            <w:pPr>
              <w:ind w:left="0" w:hanging="2"/>
              <w:jc w:val="center"/>
              <w:rPr>
                <w:rFonts w:ascii="Arial Narrow" w:eastAsia="Arial Narrow" w:hAnsi="Arial Narrow" w:cs="Arial Narrow"/>
                <w:sz w:val="22"/>
                <w:szCs w:val="22"/>
              </w:rPr>
            </w:pPr>
          </w:p>
        </w:tc>
      </w:tr>
    </w:tbl>
    <w:p w14:paraId="0000002E" w14:textId="77777777" w:rsidR="004A1603" w:rsidRDefault="004A1603">
      <w:pPr>
        <w:ind w:left="0" w:hanging="2"/>
        <w:jc w:val="center"/>
        <w:rPr>
          <w:rFonts w:ascii="Arial Narrow" w:eastAsia="Arial Narrow" w:hAnsi="Arial Narrow" w:cs="Arial Narrow"/>
          <w:sz w:val="22"/>
          <w:szCs w:val="22"/>
        </w:rPr>
      </w:pPr>
    </w:p>
    <w:tbl>
      <w:tblPr>
        <w:tblStyle w:val="a1"/>
        <w:tblW w:w="90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4A1603" w14:paraId="5E22336D" w14:textId="77777777">
        <w:trPr>
          <w:jc w:val="center"/>
        </w:trPr>
        <w:tc>
          <w:tcPr>
            <w:tcW w:w="9039" w:type="dxa"/>
            <w:tcBorders>
              <w:bottom w:val="single" w:sz="4" w:space="0" w:color="000000"/>
            </w:tcBorders>
            <w:shd w:val="clear" w:color="auto" w:fill="D9D9D9"/>
          </w:tcPr>
          <w:p w14:paraId="0000002F"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i/>
                <w:sz w:val="22"/>
                <w:szCs w:val="22"/>
              </w:rPr>
              <w:t>PRODUCTOS Y/O ACTIVIDADES A DESARROLLAR EN EL PROYECTO</w:t>
            </w:r>
          </w:p>
        </w:tc>
      </w:tr>
      <w:tr w:rsidR="004A1603" w14:paraId="611BC532" w14:textId="77777777">
        <w:trPr>
          <w:jc w:val="center"/>
        </w:trPr>
        <w:tc>
          <w:tcPr>
            <w:tcW w:w="9039" w:type="dxa"/>
            <w:vAlign w:val="center"/>
          </w:tcPr>
          <w:p w14:paraId="00000030" w14:textId="77777777" w:rsidR="004A1603" w:rsidRDefault="004A1603">
            <w:pPr>
              <w:ind w:left="0" w:hanging="2"/>
              <w:jc w:val="center"/>
              <w:rPr>
                <w:rFonts w:ascii="Arial Narrow" w:eastAsia="Arial Narrow" w:hAnsi="Arial Narrow" w:cs="Arial Narrow"/>
                <w:sz w:val="22"/>
                <w:szCs w:val="22"/>
              </w:rPr>
            </w:pPr>
          </w:p>
          <w:p w14:paraId="00000031" w14:textId="77777777" w:rsidR="004A1603" w:rsidRDefault="00000000">
            <w:pPr>
              <w:numPr>
                <w:ilvl w:val="0"/>
                <w:numId w:val="1"/>
              </w:num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b/>
                <w:i/>
                <w:color w:val="000000"/>
                <w:sz w:val="22"/>
                <w:szCs w:val="22"/>
              </w:rPr>
              <w:t>Producto …</w:t>
            </w:r>
          </w:p>
          <w:p w14:paraId="00000032" w14:textId="77777777" w:rsidR="004A1603" w:rsidRDefault="00000000">
            <w:pPr>
              <w:numPr>
                <w:ilvl w:val="0"/>
                <w:numId w:val="1"/>
              </w:num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r>
              <w:rPr>
                <w:rFonts w:ascii="Arial Narrow" w:eastAsia="Arial Narrow" w:hAnsi="Arial Narrow" w:cs="Arial Narrow"/>
                <w:b/>
                <w:i/>
                <w:color w:val="000000"/>
                <w:sz w:val="22"/>
                <w:szCs w:val="22"/>
              </w:rPr>
              <w:t>Producto …</w:t>
            </w:r>
          </w:p>
          <w:p w14:paraId="00000033"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i/>
                <w:sz w:val="22"/>
                <w:szCs w:val="22"/>
              </w:rPr>
              <w:t>…</w:t>
            </w:r>
          </w:p>
          <w:p w14:paraId="00000034" w14:textId="77777777" w:rsidR="004A1603" w:rsidRDefault="004A1603">
            <w:pPr>
              <w:pBdr>
                <w:top w:val="nil"/>
                <w:left w:val="nil"/>
                <w:bottom w:val="nil"/>
                <w:right w:val="nil"/>
                <w:between w:val="nil"/>
              </w:pBdr>
              <w:spacing w:line="240" w:lineRule="auto"/>
              <w:ind w:left="0" w:hanging="2"/>
              <w:jc w:val="center"/>
              <w:rPr>
                <w:rFonts w:ascii="Arial Narrow" w:eastAsia="Arial Narrow" w:hAnsi="Arial Narrow" w:cs="Arial Narrow"/>
                <w:color w:val="000000"/>
                <w:sz w:val="22"/>
                <w:szCs w:val="22"/>
              </w:rPr>
            </w:pPr>
          </w:p>
        </w:tc>
      </w:tr>
    </w:tbl>
    <w:p w14:paraId="00000035" w14:textId="77777777" w:rsidR="004A1603" w:rsidRDefault="004A1603">
      <w:pPr>
        <w:ind w:left="0" w:hanging="2"/>
        <w:jc w:val="center"/>
        <w:rPr>
          <w:rFonts w:ascii="Arial Narrow" w:eastAsia="Arial Narrow" w:hAnsi="Arial Narrow" w:cs="Arial Narrow"/>
          <w:sz w:val="22"/>
          <w:szCs w:val="22"/>
        </w:rPr>
      </w:pPr>
    </w:p>
    <w:p w14:paraId="00000036" w14:textId="77777777" w:rsidR="004A1603" w:rsidRDefault="004A1603">
      <w:pPr>
        <w:ind w:left="0" w:hanging="2"/>
        <w:jc w:val="center"/>
        <w:rPr>
          <w:rFonts w:ascii="Arial Narrow" w:eastAsia="Arial Narrow" w:hAnsi="Arial Narrow" w:cs="Arial Narrow"/>
          <w:sz w:val="22"/>
          <w:szCs w:val="22"/>
        </w:rPr>
      </w:pPr>
    </w:p>
    <w:tbl>
      <w:tblPr>
        <w:tblStyle w:val="a2"/>
        <w:tblW w:w="90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4A1603" w14:paraId="0168FEE3" w14:textId="77777777">
        <w:trPr>
          <w:jc w:val="center"/>
        </w:trPr>
        <w:tc>
          <w:tcPr>
            <w:tcW w:w="9039" w:type="dxa"/>
            <w:tcBorders>
              <w:bottom w:val="single" w:sz="4" w:space="0" w:color="000000"/>
            </w:tcBorders>
            <w:shd w:val="clear" w:color="auto" w:fill="D9D9D9"/>
          </w:tcPr>
          <w:p w14:paraId="00000037"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i/>
                <w:sz w:val="22"/>
                <w:szCs w:val="22"/>
              </w:rPr>
              <w:t>ACTIVIDADES Y/O PRODUCTOS A DESARROLLAR EN LA TRANSFERENCIA DE TECNOLOGÍA</w:t>
            </w:r>
          </w:p>
        </w:tc>
      </w:tr>
      <w:tr w:rsidR="004A1603" w14:paraId="03D4DD89" w14:textId="77777777">
        <w:trPr>
          <w:jc w:val="center"/>
        </w:trPr>
        <w:tc>
          <w:tcPr>
            <w:tcW w:w="9039" w:type="dxa"/>
            <w:vAlign w:val="center"/>
          </w:tcPr>
          <w:p w14:paraId="00000038"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Precise la descripción y alcance de las actividades a realizar de conformidad con las opciones establecidas en los Términos de Referencia.</w:t>
            </w:r>
          </w:p>
          <w:p w14:paraId="00000039" w14:textId="77777777" w:rsidR="004A1603" w:rsidRDefault="004A1603">
            <w:pPr>
              <w:ind w:left="0" w:hanging="2"/>
              <w:jc w:val="center"/>
              <w:rPr>
                <w:rFonts w:ascii="Arial Narrow" w:eastAsia="Arial Narrow" w:hAnsi="Arial Narrow" w:cs="Arial Narrow"/>
                <w:sz w:val="22"/>
                <w:szCs w:val="22"/>
              </w:rPr>
            </w:pPr>
          </w:p>
          <w:tbl>
            <w:tblPr>
              <w:tblStyle w:val="a3"/>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1"/>
              <w:gridCol w:w="1321"/>
              <w:gridCol w:w="1444"/>
              <w:gridCol w:w="1219"/>
              <w:gridCol w:w="1898"/>
            </w:tblGrid>
            <w:tr w:rsidR="004A1603" w14:paraId="3406F746" w14:textId="77777777">
              <w:tc>
                <w:tcPr>
                  <w:tcW w:w="2931" w:type="dxa"/>
                  <w:shd w:val="clear" w:color="auto" w:fill="E7E6E6"/>
                  <w:vAlign w:val="center"/>
                </w:tcPr>
                <w:p w14:paraId="0000003A"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Descripción de actividades</w:t>
                  </w:r>
                </w:p>
              </w:tc>
              <w:tc>
                <w:tcPr>
                  <w:tcW w:w="1321" w:type="dxa"/>
                  <w:shd w:val="clear" w:color="auto" w:fill="E7E6E6"/>
                  <w:vAlign w:val="center"/>
                </w:tcPr>
                <w:p w14:paraId="0000003B"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Producto</w:t>
                  </w:r>
                </w:p>
              </w:tc>
              <w:tc>
                <w:tcPr>
                  <w:tcW w:w="1444" w:type="dxa"/>
                  <w:shd w:val="clear" w:color="auto" w:fill="E7E6E6"/>
                  <w:vAlign w:val="center"/>
                </w:tcPr>
                <w:p w14:paraId="0000003C"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Indicador</w:t>
                  </w:r>
                </w:p>
              </w:tc>
              <w:tc>
                <w:tcPr>
                  <w:tcW w:w="1219" w:type="dxa"/>
                  <w:shd w:val="clear" w:color="auto" w:fill="E7E6E6"/>
                  <w:vAlign w:val="center"/>
                </w:tcPr>
                <w:p w14:paraId="0000003D"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Meta</w:t>
                  </w:r>
                </w:p>
              </w:tc>
              <w:tc>
                <w:tcPr>
                  <w:tcW w:w="1898" w:type="dxa"/>
                  <w:shd w:val="clear" w:color="auto" w:fill="E7E6E6"/>
                  <w:vAlign w:val="center"/>
                </w:tcPr>
                <w:p w14:paraId="0000003E"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Fuente de verificación</w:t>
                  </w:r>
                </w:p>
              </w:tc>
            </w:tr>
            <w:tr w:rsidR="004A1603" w14:paraId="0A4903BD" w14:textId="77777777">
              <w:tc>
                <w:tcPr>
                  <w:tcW w:w="2931" w:type="dxa"/>
                </w:tcPr>
                <w:p w14:paraId="0000003F" w14:textId="77777777" w:rsidR="004A1603" w:rsidRDefault="004A1603">
                  <w:pPr>
                    <w:ind w:left="0" w:hanging="2"/>
                    <w:jc w:val="center"/>
                    <w:rPr>
                      <w:rFonts w:ascii="Arial Narrow" w:eastAsia="Arial Narrow" w:hAnsi="Arial Narrow" w:cs="Arial Narrow"/>
                      <w:sz w:val="22"/>
                      <w:szCs w:val="22"/>
                    </w:rPr>
                  </w:pPr>
                </w:p>
              </w:tc>
              <w:tc>
                <w:tcPr>
                  <w:tcW w:w="1321" w:type="dxa"/>
                </w:tcPr>
                <w:p w14:paraId="00000040" w14:textId="77777777" w:rsidR="004A1603" w:rsidRDefault="004A1603">
                  <w:pPr>
                    <w:ind w:left="0" w:hanging="2"/>
                    <w:jc w:val="center"/>
                    <w:rPr>
                      <w:rFonts w:ascii="Arial Narrow" w:eastAsia="Arial Narrow" w:hAnsi="Arial Narrow" w:cs="Arial Narrow"/>
                      <w:sz w:val="22"/>
                      <w:szCs w:val="22"/>
                    </w:rPr>
                  </w:pPr>
                </w:p>
              </w:tc>
              <w:tc>
                <w:tcPr>
                  <w:tcW w:w="1444" w:type="dxa"/>
                </w:tcPr>
                <w:p w14:paraId="00000041" w14:textId="77777777" w:rsidR="004A1603" w:rsidRDefault="004A1603">
                  <w:pPr>
                    <w:ind w:left="0" w:hanging="2"/>
                    <w:jc w:val="center"/>
                    <w:rPr>
                      <w:rFonts w:ascii="Arial Narrow" w:eastAsia="Arial Narrow" w:hAnsi="Arial Narrow" w:cs="Arial Narrow"/>
                      <w:sz w:val="22"/>
                      <w:szCs w:val="22"/>
                    </w:rPr>
                  </w:pPr>
                </w:p>
              </w:tc>
              <w:tc>
                <w:tcPr>
                  <w:tcW w:w="1219" w:type="dxa"/>
                </w:tcPr>
                <w:p w14:paraId="00000042" w14:textId="77777777" w:rsidR="004A1603" w:rsidRDefault="004A1603">
                  <w:pPr>
                    <w:ind w:left="0" w:hanging="2"/>
                    <w:jc w:val="center"/>
                    <w:rPr>
                      <w:rFonts w:ascii="Arial Narrow" w:eastAsia="Arial Narrow" w:hAnsi="Arial Narrow" w:cs="Arial Narrow"/>
                      <w:sz w:val="22"/>
                      <w:szCs w:val="22"/>
                    </w:rPr>
                  </w:pPr>
                </w:p>
              </w:tc>
              <w:tc>
                <w:tcPr>
                  <w:tcW w:w="1898" w:type="dxa"/>
                </w:tcPr>
                <w:p w14:paraId="00000043" w14:textId="77777777" w:rsidR="004A1603" w:rsidRDefault="004A1603">
                  <w:pPr>
                    <w:ind w:left="0" w:hanging="2"/>
                    <w:jc w:val="center"/>
                    <w:rPr>
                      <w:rFonts w:ascii="Arial Narrow" w:eastAsia="Arial Narrow" w:hAnsi="Arial Narrow" w:cs="Arial Narrow"/>
                      <w:sz w:val="22"/>
                      <w:szCs w:val="22"/>
                    </w:rPr>
                  </w:pPr>
                </w:p>
              </w:tc>
            </w:tr>
            <w:tr w:rsidR="004A1603" w14:paraId="2E211755" w14:textId="77777777">
              <w:tc>
                <w:tcPr>
                  <w:tcW w:w="2931" w:type="dxa"/>
                </w:tcPr>
                <w:p w14:paraId="00000044" w14:textId="77777777" w:rsidR="004A1603" w:rsidRDefault="004A1603">
                  <w:pPr>
                    <w:ind w:left="0" w:hanging="2"/>
                    <w:jc w:val="center"/>
                    <w:rPr>
                      <w:rFonts w:ascii="Arial Narrow" w:eastAsia="Arial Narrow" w:hAnsi="Arial Narrow" w:cs="Arial Narrow"/>
                      <w:sz w:val="22"/>
                      <w:szCs w:val="22"/>
                    </w:rPr>
                  </w:pPr>
                </w:p>
              </w:tc>
              <w:tc>
                <w:tcPr>
                  <w:tcW w:w="1321" w:type="dxa"/>
                </w:tcPr>
                <w:p w14:paraId="00000045" w14:textId="77777777" w:rsidR="004A1603" w:rsidRDefault="004A1603">
                  <w:pPr>
                    <w:ind w:left="0" w:hanging="2"/>
                    <w:jc w:val="center"/>
                    <w:rPr>
                      <w:rFonts w:ascii="Arial Narrow" w:eastAsia="Arial Narrow" w:hAnsi="Arial Narrow" w:cs="Arial Narrow"/>
                      <w:sz w:val="22"/>
                      <w:szCs w:val="22"/>
                    </w:rPr>
                  </w:pPr>
                </w:p>
              </w:tc>
              <w:tc>
                <w:tcPr>
                  <w:tcW w:w="1444" w:type="dxa"/>
                </w:tcPr>
                <w:p w14:paraId="00000046" w14:textId="77777777" w:rsidR="004A1603" w:rsidRDefault="004A1603">
                  <w:pPr>
                    <w:ind w:left="0" w:hanging="2"/>
                    <w:jc w:val="center"/>
                    <w:rPr>
                      <w:rFonts w:ascii="Arial Narrow" w:eastAsia="Arial Narrow" w:hAnsi="Arial Narrow" w:cs="Arial Narrow"/>
                      <w:sz w:val="22"/>
                      <w:szCs w:val="22"/>
                    </w:rPr>
                  </w:pPr>
                </w:p>
              </w:tc>
              <w:tc>
                <w:tcPr>
                  <w:tcW w:w="1219" w:type="dxa"/>
                </w:tcPr>
                <w:p w14:paraId="00000047" w14:textId="77777777" w:rsidR="004A1603" w:rsidRDefault="004A1603">
                  <w:pPr>
                    <w:ind w:left="0" w:hanging="2"/>
                    <w:jc w:val="center"/>
                    <w:rPr>
                      <w:rFonts w:ascii="Arial Narrow" w:eastAsia="Arial Narrow" w:hAnsi="Arial Narrow" w:cs="Arial Narrow"/>
                      <w:sz w:val="22"/>
                      <w:szCs w:val="22"/>
                    </w:rPr>
                  </w:pPr>
                </w:p>
              </w:tc>
              <w:tc>
                <w:tcPr>
                  <w:tcW w:w="1898" w:type="dxa"/>
                </w:tcPr>
                <w:p w14:paraId="00000048" w14:textId="77777777" w:rsidR="004A1603" w:rsidRDefault="004A1603">
                  <w:pPr>
                    <w:ind w:left="0" w:hanging="2"/>
                    <w:jc w:val="center"/>
                    <w:rPr>
                      <w:rFonts w:ascii="Arial Narrow" w:eastAsia="Arial Narrow" w:hAnsi="Arial Narrow" w:cs="Arial Narrow"/>
                      <w:sz w:val="22"/>
                      <w:szCs w:val="22"/>
                    </w:rPr>
                  </w:pPr>
                </w:p>
              </w:tc>
            </w:tr>
            <w:tr w:rsidR="004A1603" w14:paraId="4688D369" w14:textId="77777777">
              <w:tc>
                <w:tcPr>
                  <w:tcW w:w="2931" w:type="dxa"/>
                </w:tcPr>
                <w:p w14:paraId="00000049" w14:textId="77777777" w:rsidR="004A1603" w:rsidRDefault="004A1603">
                  <w:pPr>
                    <w:ind w:left="0" w:hanging="2"/>
                    <w:jc w:val="center"/>
                    <w:rPr>
                      <w:rFonts w:ascii="Arial Narrow" w:eastAsia="Arial Narrow" w:hAnsi="Arial Narrow" w:cs="Arial Narrow"/>
                      <w:sz w:val="22"/>
                      <w:szCs w:val="22"/>
                    </w:rPr>
                  </w:pPr>
                </w:p>
              </w:tc>
              <w:tc>
                <w:tcPr>
                  <w:tcW w:w="1321" w:type="dxa"/>
                </w:tcPr>
                <w:p w14:paraId="0000004A" w14:textId="77777777" w:rsidR="004A1603" w:rsidRDefault="004A1603">
                  <w:pPr>
                    <w:ind w:left="0" w:hanging="2"/>
                    <w:jc w:val="center"/>
                    <w:rPr>
                      <w:rFonts w:ascii="Arial Narrow" w:eastAsia="Arial Narrow" w:hAnsi="Arial Narrow" w:cs="Arial Narrow"/>
                      <w:sz w:val="22"/>
                      <w:szCs w:val="22"/>
                    </w:rPr>
                  </w:pPr>
                </w:p>
              </w:tc>
              <w:tc>
                <w:tcPr>
                  <w:tcW w:w="1444" w:type="dxa"/>
                </w:tcPr>
                <w:p w14:paraId="0000004B" w14:textId="77777777" w:rsidR="004A1603" w:rsidRDefault="004A1603">
                  <w:pPr>
                    <w:ind w:left="0" w:hanging="2"/>
                    <w:jc w:val="center"/>
                    <w:rPr>
                      <w:rFonts w:ascii="Arial Narrow" w:eastAsia="Arial Narrow" w:hAnsi="Arial Narrow" w:cs="Arial Narrow"/>
                      <w:sz w:val="22"/>
                      <w:szCs w:val="22"/>
                    </w:rPr>
                  </w:pPr>
                </w:p>
              </w:tc>
              <w:tc>
                <w:tcPr>
                  <w:tcW w:w="1219" w:type="dxa"/>
                </w:tcPr>
                <w:p w14:paraId="0000004C" w14:textId="77777777" w:rsidR="004A1603" w:rsidRDefault="004A1603">
                  <w:pPr>
                    <w:ind w:left="0" w:hanging="2"/>
                    <w:jc w:val="center"/>
                    <w:rPr>
                      <w:rFonts w:ascii="Arial Narrow" w:eastAsia="Arial Narrow" w:hAnsi="Arial Narrow" w:cs="Arial Narrow"/>
                      <w:sz w:val="22"/>
                      <w:szCs w:val="22"/>
                    </w:rPr>
                  </w:pPr>
                </w:p>
              </w:tc>
              <w:tc>
                <w:tcPr>
                  <w:tcW w:w="1898" w:type="dxa"/>
                </w:tcPr>
                <w:p w14:paraId="0000004D" w14:textId="77777777" w:rsidR="004A1603" w:rsidRDefault="004A1603">
                  <w:pPr>
                    <w:ind w:left="0" w:hanging="2"/>
                    <w:jc w:val="center"/>
                    <w:rPr>
                      <w:rFonts w:ascii="Arial Narrow" w:eastAsia="Arial Narrow" w:hAnsi="Arial Narrow" w:cs="Arial Narrow"/>
                      <w:sz w:val="22"/>
                      <w:szCs w:val="22"/>
                    </w:rPr>
                  </w:pPr>
                </w:p>
              </w:tc>
            </w:tr>
            <w:tr w:rsidR="004A1603" w14:paraId="0A2335D5" w14:textId="77777777">
              <w:tc>
                <w:tcPr>
                  <w:tcW w:w="2931" w:type="dxa"/>
                </w:tcPr>
                <w:p w14:paraId="0000004E" w14:textId="77777777" w:rsidR="004A1603" w:rsidRDefault="004A1603">
                  <w:pPr>
                    <w:ind w:left="0" w:hanging="2"/>
                    <w:jc w:val="center"/>
                    <w:rPr>
                      <w:rFonts w:ascii="Arial Narrow" w:eastAsia="Arial Narrow" w:hAnsi="Arial Narrow" w:cs="Arial Narrow"/>
                      <w:sz w:val="22"/>
                      <w:szCs w:val="22"/>
                    </w:rPr>
                  </w:pPr>
                </w:p>
              </w:tc>
              <w:tc>
                <w:tcPr>
                  <w:tcW w:w="1321" w:type="dxa"/>
                </w:tcPr>
                <w:p w14:paraId="0000004F" w14:textId="77777777" w:rsidR="004A1603" w:rsidRDefault="004A1603">
                  <w:pPr>
                    <w:ind w:left="0" w:hanging="2"/>
                    <w:jc w:val="center"/>
                    <w:rPr>
                      <w:rFonts w:ascii="Arial Narrow" w:eastAsia="Arial Narrow" w:hAnsi="Arial Narrow" w:cs="Arial Narrow"/>
                      <w:sz w:val="22"/>
                      <w:szCs w:val="22"/>
                    </w:rPr>
                  </w:pPr>
                </w:p>
              </w:tc>
              <w:tc>
                <w:tcPr>
                  <w:tcW w:w="1444" w:type="dxa"/>
                </w:tcPr>
                <w:p w14:paraId="00000050" w14:textId="77777777" w:rsidR="004A1603" w:rsidRDefault="004A1603">
                  <w:pPr>
                    <w:ind w:left="0" w:hanging="2"/>
                    <w:jc w:val="center"/>
                    <w:rPr>
                      <w:rFonts w:ascii="Arial Narrow" w:eastAsia="Arial Narrow" w:hAnsi="Arial Narrow" w:cs="Arial Narrow"/>
                      <w:sz w:val="22"/>
                      <w:szCs w:val="22"/>
                    </w:rPr>
                  </w:pPr>
                </w:p>
              </w:tc>
              <w:tc>
                <w:tcPr>
                  <w:tcW w:w="1219" w:type="dxa"/>
                </w:tcPr>
                <w:p w14:paraId="00000051" w14:textId="77777777" w:rsidR="004A1603" w:rsidRDefault="004A1603">
                  <w:pPr>
                    <w:ind w:left="0" w:hanging="2"/>
                    <w:jc w:val="center"/>
                    <w:rPr>
                      <w:rFonts w:ascii="Arial Narrow" w:eastAsia="Arial Narrow" w:hAnsi="Arial Narrow" w:cs="Arial Narrow"/>
                      <w:sz w:val="22"/>
                      <w:szCs w:val="22"/>
                    </w:rPr>
                  </w:pPr>
                </w:p>
              </w:tc>
              <w:tc>
                <w:tcPr>
                  <w:tcW w:w="1898" w:type="dxa"/>
                </w:tcPr>
                <w:p w14:paraId="00000052" w14:textId="77777777" w:rsidR="004A1603" w:rsidRDefault="004A1603">
                  <w:pPr>
                    <w:ind w:left="0" w:hanging="2"/>
                    <w:jc w:val="center"/>
                    <w:rPr>
                      <w:rFonts w:ascii="Arial Narrow" w:eastAsia="Arial Narrow" w:hAnsi="Arial Narrow" w:cs="Arial Narrow"/>
                      <w:sz w:val="22"/>
                      <w:szCs w:val="22"/>
                    </w:rPr>
                  </w:pPr>
                </w:p>
              </w:tc>
            </w:tr>
          </w:tbl>
          <w:p w14:paraId="00000053" w14:textId="77777777" w:rsidR="004A1603" w:rsidRDefault="004A1603">
            <w:pPr>
              <w:ind w:left="0" w:hanging="2"/>
              <w:jc w:val="center"/>
              <w:rPr>
                <w:rFonts w:ascii="Arial Narrow" w:eastAsia="Arial Narrow" w:hAnsi="Arial Narrow" w:cs="Arial Narrow"/>
                <w:sz w:val="22"/>
                <w:szCs w:val="22"/>
              </w:rPr>
            </w:pPr>
          </w:p>
          <w:p w14:paraId="00000054" w14:textId="77777777" w:rsidR="004A1603" w:rsidRDefault="004A1603">
            <w:pPr>
              <w:ind w:left="0" w:hanging="2"/>
              <w:jc w:val="center"/>
              <w:rPr>
                <w:rFonts w:ascii="Arial Narrow" w:eastAsia="Arial Narrow" w:hAnsi="Arial Narrow" w:cs="Arial Narrow"/>
                <w:sz w:val="22"/>
                <w:szCs w:val="22"/>
              </w:rPr>
            </w:pPr>
          </w:p>
        </w:tc>
      </w:tr>
    </w:tbl>
    <w:p w14:paraId="00000055" w14:textId="77777777" w:rsidR="004A1603" w:rsidRDefault="004A1603">
      <w:pPr>
        <w:ind w:left="0" w:hanging="2"/>
        <w:jc w:val="center"/>
        <w:rPr>
          <w:rFonts w:ascii="Arial Narrow" w:eastAsia="Arial Narrow" w:hAnsi="Arial Narrow" w:cs="Arial Narrow"/>
          <w:sz w:val="22"/>
          <w:szCs w:val="22"/>
        </w:rPr>
      </w:pPr>
    </w:p>
    <w:tbl>
      <w:tblPr>
        <w:tblStyle w:val="a4"/>
        <w:tblW w:w="90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4A1603" w14:paraId="18438A3E" w14:textId="77777777">
        <w:trPr>
          <w:jc w:val="center"/>
        </w:trPr>
        <w:tc>
          <w:tcPr>
            <w:tcW w:w="9039" w:type="dxa"/>
            <w:tcBorders>
              <w:bottom w:val="single" w:sz="4" w:space="0" w:color="000000"/>
            </w:tcBorders>
            <w:shd w:val="clear" w:color="auto" w:fill="D9D9D9"/>
          </w:tcPr>
          <w:p w14:paraId="00000056"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i/>
                <w:sz w:val="22"/>
                <w:szCs w:val="22"/>
              </w:rPr>
              <w:t>PROGRAMAS DE FORMACION TITULADA ASOCIADOS  A LA TRANSFERENCIA DE TECNOLOGÍA</w:t>
            </w:r>
          </w:p>
        </w:tc>
      </w:tr>
      <w:tr w:rsidR="004A1603" w14:paraId="48617EF5" w14:textId="77777777">
        <w:trPr>
          <w:jc w:val="center"/>
        </w:trPr>
        <w:tc>
          <w:tcPr>
            <w:tcW w:w="9039" w:type="dxa"/>
            <w:vAlign w:val="center"/>
          </w:tcPr>
          <w:p w14:paraId="00000057"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Indique los programas de formación titulada con el respectivo nivel que están relacionados y serán objeto de vinculación a través del desarrollo de actividades, obtención de productos, y/o vinculación de personal (aprendices e instructores).</w:t>
            </w:r>
          </w:p>
          <w:p w14:paraId="00000058" w14:textId="77777777" w:rsidR="004A1603" w:rsidRDefault="004A1603">
            <w:pPr>
              <w:ind w:left="0" w:hanging="2"/>
              <w:rPr>
                <w:rFonts w:ascii="Arial Narrow" w:eastAsia="Arial Narrow" w:hAnsi="Arial Narrow" w:cs="Arial Narrow"/>
                <w:sz w:val="22"/>
                <w:szCs w:val="22"/>
              </w:rPr>
            </w:pPr>
          </w:p>
          <w:tbl>
            <w:tblPr>
              <w:tblStyle w:val="a5"/>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8"/>
              <w:gridCol w:w="4536"/>
              <w:gridCol w:w="2289"/>
            </w:tblGrid>
            <w:tr w:rsidR="004A1603" w14:paraId="721B2C36" w14:textId="77777777">
              <w:tc>
                <w:tcPr>
                  <w:tcW w:w="1988" w:type="dxa"/>
                  <w:shd w:val="clear" w:color="auto" w:fill="E7E6E6"/>
                  <w:vAlign w:val="center"/>
                </w:tcPr>
                <w:p w14:paraId="00000059"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Código del Programa</w:t>
                  </w:r>
                </w:p>
              </w:tc>
              <w:tc>
                <w:tcPr>
                  <w:tcW w:w="4536" w:type="dxa"/>
                  <w:shd w:val="clear" w:color="auto" w:fill="E7E6E6"/>
                  <w:vAlign w:val="center"/>
                </w:tcPr>
                <w:p w14:paraId="0000005A"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Nombre del Programa</w:t>
                  </w:r>
                </w:p>
              </w:tc>
              <w:tc>
                <w:tcPr>
                  <w:tcW w:w="2289" w:type="dxa"/>
                  <w:shd w:val="clear" w:color="auto" w:fill="E7E6E6"/>
                  <w:vAlign w:val="center"/>
                </w:tcPr>
                <w:p w14:paraId="0000005B"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Nivel de Formación</w:t>
                  </w:r>
                </w:p>
              </w:tc>
            </w:tr>
            <w:tr w:rsidR="004A1603" w14:paraId="177BFC98" w14:textId="77777777">
              <w:tc>
                <w:tcPr>
                  <w:tcW w:w="1988" w:type="dxa"/>
                </w:tcPr>
                <w:p w14:paraId="0000005C" w14:textId="77777777" w:rsidR="004A1603" w:rsidRDefault="004A1603">
                  <w:pPr>
                    <w:ind w:left="0" w:hanging="2"/>
                    <w:jc w:val="center"/>
                    <w:rPr>
                      <w:rFonts w:ascii="Arial Narrow" w:eastAsia="Arial Narrow" w:hAnsi="Arial Narrow" w:cs="Arial Narrow"/>
                      <w:sz w:val="22"/>
                      <w:szCs w:val="22"/>
                    </w:rPr>
                  </w:pPr>
                </w:p>
              </w:tc>
              <w:tc>
                <w:tcPr>
                  <w:tcW w:w="4536" w:type="dxa"/>
                </w:tcPr>
                <w:p w14:paraId="0000005D" w14:textId="77777777" w:rsidR="004A1603" w:rsidRDefault="004A1603">
                  <w:pPr>
                    <w:ind w:left="0" w:hanging="2"/>
                    <w:jc w:val="center"/>
                    <w:rPr>
                      <w:rFonts w:ascii="Arial Narrow" w:eastAsia="Arial Narrow" w:hAnsi="Arial Narrow" w:cs="Arial Narrow"/>
                      <w:sz w:val="22"/>
                      <w:szCs w:val="22"/>
                    </w:rPr>
                  </w:pPr>
                </w:p>
              </w:tc>
              <w:tc>
                <w:tcPr>
                  <w:tcW w:w="2289" w:type="dxa"/>
                </w:tcPr>
                <w:p w14:paraId="0000005E" w14:textId="77777777" w:rsidR="004A1603" w:rsidRDefault="004A1603">
                  <w:pPr>
                    <w:ind w:left="0" w:hanging="2"/>
                    <w:jc w:val="center"/>
                    <w:rPr>
                      <w:rFonts w:ascii="Arial Narrow" w:eastAsia="Arial Narrow" w:hAnsi="Arial Narrow" w:cs="Arial Narrow"/>
                      <w:sz w:val="22"/>
                      <w:szCs w:val="22"/>
                    </w:rPr>
                  </w:pPr>
                </w:p>
              </w:tc>
            </w:tr>
            <w:tr w:rsidR="004A1603" w14:paraId="3B4ECC86" w14:textId="77777777">
              <w:tc>
                <w:tcPr>
                  <w:tcW w:w="1988" w:type="dxa"/>
                </w:tcPr>
                <w:p w14:paraId="00000062" w14:textId="77777777" w:rsidR="004A1603" w:rsidRDefault="004A1603">
                  <w:pPr>
                    <w:ind w:left="0" w:hanging="2"/>
                    <w:jc w:val="center"/>
                    <w:rPr>
                      <w:rFonts w:ascii="Arial Narrow" w:eastAsia="Arial Narrow" w:hAnsi="Arial Narrow" w:cs="Arial Narrow"/>
                      <w:sz w:val="22"/>
                      <w:szCs w:val="22"/>
                    </w:rPr>
                  </w:pPr>
                </w:p>
              </w:tc>
              <w:tc>
                <w:tcPr>
                  <w:tcW w:w="4536" w:type="dxa"/>
                </w:tcPr>
                <w:p w14:paraId="00000063" w14:textId="77777777" w:rsidR="004A1603" w:rsidRDefault="004A1603">
                  <w:pPr>
                    <w:ind w:left="0" w:hanging="2"/>
                    <w:jc w:val="center"/>
                    <w:rPr>
                      <w:rFonts w:ascii="Arial Narrow" w:eastAsia="Arial Narrow" w:hAnsi="Arial Narrow" w:cs="Arial Narrow"/>
                      <w:sz w:val="22"/>
                      <w:szCs w:val="22"/>
                    </w:rPr>
                  </w:pPr>
                </w:p>
              </w:tc>
              <w:tc>
                <w:tcPr>
                  <w:tcW w:w="2289" w:type="dxa"/>
                </w:tcPr>
                <w:p w14:paraId="00000064" w14:textId="77777777" w:rsidR="004A1603" w:rsidRDefault="004A1603">
                  <w:pPr>
                    <w:ind w:left="0" w:hanging="2"/>
                    <w:jc w:val="center"/>
                    <w:rPr>
                      <w:rFonts w:ascii="Arial Narrow" w:eastAsia="Arial Narrow" w:hAnsi="Arial Narrow" w:cs="Arial Narrow"/>
                      <w:sz w:val="22"/>
                      <w:szCs w:val="22"/>
                    </w:rPr>
                  </w:pPr>
                </w:p>
              </w:tc>
            </w:tr>
            <w:tr w:rsidR="004A1603" w14:paraId="5908F9BC" w14:textId="77777777">
              <w:tc>
                <w:tcPr>
                  <w:tcW w:w="1988" w:type="dxa"/>
                </w:tcPr>
                <w:p w14:paraId="00000065" w14:textId="77777777" w:rsidR="004A1603" w:rsidRDefault="004A1603">
                  <w:pPr>
                    <w:ind w:left="0" w:hanging="2"/>
                    <w:jc w:val="center"/>
                    <w:rPr>
                      <w:rFonts w:ascii="Arial Narrow" w:eastAsia="Arial Narrow" w:hAnsi="Arial Narrow" w:cs="Arial Narrow"/>
                      <w:sz w:val="22"/>
                      <w:szCs w:val="22"/>
                    </w:rPr>
                  </w:pPr>
                </w:p>
              </w:tc>
              <w:tc>
                <w:tcPr>
                  <w:tcW w:w="4536" w:type="dxa"/>
                </w:tcPr>
                <w:p w14:paraId="00000066" w14:textId="77777777" w:rsidR="004A1603" w:rsidRDefault="004A1603">
                  <w:pPr>
                    <w:ind w:left="0" w:hanging="2"/>
                    <w:jc w:val="center"/>
                    <w:rPr>
                      <w:rFonts w:ascii="Arial Narrow" w:eastAsia="Arial Narrow" w:hAnsi="Arial Narrow" w:cs="Arial Narrow"/>
                      <w:sz w:val="22"/>
                      <w:szCs w:val="22"/>
                    </w:rPr>
                  </w:pPr>
                </w:p>
              </w:tc>
              <w:tc>
                <w:tcPr>
                  <w:tcW w:w="2289" w:type="dxa"/>
                </w:tcPr>
                <w:p w14:paraId="00000067" w14:textId="77777777" w:rsidR="004A1603" w:rsidRDefault="004A1603">
                  <w:pPr>
                    <w:ind w:left="0" w:hanging="2"/>
                    <w:jc w:val="center"/>
                    <w:rPr>
                      <w:rFonts w:ascii="Arial Narrow" w:eastAsia="Arial Narrow" w:hAnsi="Arial Narrow" w:cs="Arial Narrow"/>
                      <w:sz w:val="22"/>
                      <w:szCs w:val="22"/>
                    </w:rPr>
                  </w:pPr>
                </w:p>
              </w:tc>
            </w:tr>
          </w:tbl>
          <w:p w14:paraId="00000068" w14:textId="77777777" w:rsidR="004A1603" w:rsidRDefault="004A1603">
            <w:pPr>
              <w:ind w:left="0" w:hanging="2"/>
              <w:jc w:val="center"/>
              <w:rPr>
                <w:rFonts w:ascii="Arial Narrow" w:eastAsia="Arial Narrow" w:hAnsi="Arial Narrow" w:cs="Arial Narrow"/>
                <w:sz w:val="22"/>
                <w:szCs w:val="22"/>
              </w:rPr>
            </w:pPr>
          </w:p>
          <w:p w14:paraId="00000069" w14:textId="77777777" w:rsidR="004A1603" w:rsidRDefault="004A1603">
            <w:pPr>
              <w:ind w:left="0" w:hanging="2"/>
              <w:jc w:val="center"/>
              <w:rPr>
                <w:rFonts w:ascii="Arial Narrow" w:eastAsia="Arial Narrow" w:hAnsi="Arial Narrow" w:cs="Arial Narrow"/>
                <w:sz w:val="22"/>
                <w:szCs w:val="22"/>
              </w:rPr>
            </w:pPr>
          </w:p>
        </w:tc>
      </w:tr>
    </w:tbl>
    <w:p w14:paraId="0000006A" w14:textId="77777777" w:rsidR="004A1603" w:rsidRDefault="004A1603">
      <w:pPr>
        <w:ind w:left="0" w:hanging="2"/>
        <w:jc w:val="center"/>
        <w:rPr>
          <w:rFonts w:ascii="Arial Narrow" w:eastAsia="Arial Narrow" w:hAnsi="Arial Narrow" w:cs="Arial Narrow"/>
          <w:sz w:val="22"/>
          <w:szCs w:val="22"/>
        </w:rPr>
      </w:pPr>
    </w:p>
    <w:p w14:paraId="0000006B" w14:textId="77777777" w:rsidR="004A1603" w:rsidRDefault="004A1603">
      <w:pPr>
        <w:ind w:left="0" w:hanging="2"/>
        <w:jc w:val="center"/>
        <w:rPr>
          <w:rFonts w:ascii="Arial Narrow" w:eastAsia="Arial Narrow" w:hAnsi="Arial Narrow" w:cs="Arial Narrow"/>
          <w:sz w:val="22"/>
          <w:szCs w:val="22"/>
        </w:rPr>
      </w:pPr>
    </w:p>
    <w:tbl>
      <w:tblPr>
        <w:tblStyle w:val="a6"/>
        <w:tblW w:w="90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4A1603" w14:paraId="5F5058CA" w14:textId="77777777">
        <w:trPr>
          <w:jc w:val="center"/>
        </w:trPr>
        <w:tc>
          <w:tcPr>
            <w:tcW w:w="9039" w:type="dxa"/>
            <w:shd w:val="clear" w:color="auto" w:fill="D9D9D9"/>
          </w:tcPr>
          <w:p w14:paraId="0000006C"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i/>
                <w:sz w:val="22"/>
                <w:szCs w:val="22"/>
              </w:rPr>
              <w:t>PRESUPUESTO</w:t>
            </w:r>
          </w:p>
        </w:tc>
      </w:tr>
      <w:tr w:rsidR="004A1603" w14:paraId="302E642C" w14:textId="77777777">
        <w:trPr>
          <w:jc w:val="center"/>
        </w:trPr>
        <w:tc>
          <w:tcPr>
            <w:tcW w:w="9039" w:type="dxa"/>
            <w:vAlign w:val="center"/>
          </w:tcPr>
          <w:p w14:paraId="0000006D" w14:textId="77777777" w:rsidR="004A1603" w:rsidRDefault="004A1603">
            <w:pPr>
              <w:ind w:left="0" w:hanging="2"/>
              <w:jc w:val="center"/>
              <w:rPr>
                <w:rFonts w:ascii="Arial Narrow" w:eastAsia="Arial Narrow" w:hAnsi="Arial Narrow" w:cs="Arial Narrow"/>
                <w:sz w:val="22"/>
                <w:szCs w:val="22"/>
              </w:rPr>
            </w:pPr>
          </w:p>
          <w:tbl>
            <w:tblPr>
              <w:tblStyle w:val="a7"/>
              <w:tblW w:w="88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1"/>
              <w:gridCol w:w="1960"/>
              <w:gridCol w:w="1513"/>
              <w:gridCol w:w="1644"/>
              <w:gridCol w:w="1785"/>
            </w:tblGrid>
            <w:tr w:rsidR="004A1603" w14:paraId="286B2AC8" w14:textId="77777777">
              <w:trPr>
                <w:cantSplit/>
              </w:trPr>
              <w:tc>
                <w:tcPr>
                  <w:tcW w:w="1911" w:type="dxa"/>
                  <w:vMerge w:val="restart"/>
                  <w:shd w:val="clear" w:color="auto" w:fill="D9D9D9"/>
                  <w:vAlign w:val="center"/>
                </w:tcPr>
                <w:p w14:paraId="0000006E"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Producto y/o actividad</w:t>
                  </w:r>
                </w:p>
              </w:tc>
              <w:tc>
                <w:tcPr>
                  <w:tcW w:w="1960" w:type="dxa"/>
                  <w:vMerge w:val="restart"/>
                  <w:shd w:val="clear" w:color="auto" w:fill="D9D9D9"/>
                  <w:vAlign w:val="center"/>
                </w:tcPr>
                <w:p w14:paraId="0000006F"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Cofinanciación SENA/MINCIENCIAS</w:t>
                  </w:r>
                </w:p>
              </w:tc>
              <w:tc>
                <w:tcPr>
                  <w:tcW w:w="3157" w:type="dxa"/>
                  <w:gridSpan w:val="2"/>
                  <w:tcBorders>
                    <w:bottom w:val="single" w:sz="4" w:space="0" w:color="000000"/>
                  </w:tcBorders>
                  <w:shd w:val="clear" w:color="auto" w:fill="D9D9D9"/>
                  <w:vAlign w:val="center"/>
                </w:tcPr>
                <w:p w14:paraId="00000070"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Contrapartida</w:t>
                  </w:r>
                </w:p>
              </w:tc>
              <w:tc>
                <w:tcPr>
                  <w:tcW w:w="1785" w:type="dxa"/>
                  <w:vMerge w:val="restart"/>
                  <w:shd w:val="clear" w:color="auto" w:fill="D9D9D9"/>
                  <w:vAlign w:val="center"/>
                </w:tcPr>
                <w:p w14:paraId="00000072"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Total</w:t>
                  </w:r>
                </w:p>
              </w:tc>
            </w:tr>
            <w:tr w:rsidR="004A1603" w14:paraId="3254F5A0" w14:textId="77777777">
              <w:trPr>
                <w:cantSplit/>
              </w:trPr>
              <w:tc>
                <w:tcPr>
                  <w:tcW w:w="1911" w:type="dxa"/>
                  <w:vMerge/>
                  <w:shd w:val="clear" w:color="auto" w:fill="D9D9D9"/>
                  <w:vAlign w:val="center"/>
                </w:tcPr>
                <w:p w14:paraId="00000073" w14:textId="77777777" w:rsidR="004A1603" w:rsidRDefault="004A160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960" w:type="dxa"/>
                  <w:vMerge/>
                  <w:shd w:val="clear" w:color="auto" w:fill="D9D9D9"/>
                  <w:vAlign w:val="center"/>
                </w:tcPr>
                <w:p w14:paraId="00000074" w14:textId="77777777" w:rsidR="004A1603" w:rsidRDefault="004A160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513" w:type="dxa"/>
                  <w:shd w:val="clear" w:color="auto" w:fill="D9D9D9"/>
                  <w:vAlign w:val="center"/>
                </w:tcPr>
                <w:p w14:paraId="00000075"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Efectivo</w:t>
                  </w:r>
                </w:p>
              </w:tc>
              <w:tc>
                <w:tcPr>
                  <w:tcW w:w="1644" w:type="dxa"/>
                  <w:shd w:val="clear" w:color="auto" w:fill="D9D9D9"/>
                  <w:vAlign w:val="center"/>
                </w:tcPr>
                <w:p w14:paraId="00000076"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Especie</w:t>
                  </w:r>
                </w:p>
              </w:tc>
              <w:tc>
                <w:tcPr>
                  <w:tcW w:w="1785" w:type="dxa"/>
                  <w:vMerge/>
                  <w:shd w:val="clear" w:color="auto" w:fill="D9D9D9"/>
                  <w:vAlign w:val="center"/>
                </w:tcPr>
                <w:p w14:paraId="00000077" w14:textId="77777777" w:rsidR="004A1603" w:rsidRDefault="004A160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r>
            <w:tr w:rsidR="004A1603" w14:paraId="005FD318" w14:textId="77777777">
              <w:tc>
                <w:tcPr>
                  <w:tcW w:w="1911" w:type="dxa"/>
                </w:tcPr>
                <w:p w14:paraId="00000078" w14:textId="77777777" w:rsidR="004A1603" w:rsidRDefault="004A1603">
                  <w:pPr>
                    <w:ind w:left="0" w:hanging="2"/>
                    <w:jc w:val="center"/>
                    <w:rPr>
                      <w:rFonts w:ascii="Arial Narrow" w:eastAsia="Arial Narrow" w:hAnsi="Arial Narrow" w:cs="Arial Narrow"/>
                      <w:sz w:val="22"/>
                      <w:szCs w:val="22"/>
                    </w:rPr>
                  </w:pPr>
                </w:p>
              </w:tc>
              <w:tc>
                <w:tcPr>
                  <w:tcW w:w="1960" w:type="dxa"/>
                </w:tcPr>
                <w:p w14:paraId="00000079" w14:textId="77777777" w:rsidR="004A1603" w:rsidRDefault="004A1603">
                  <w:pPr>
                    <w:ind w:left="0" w:hanging="2"/>
                    <w:jc w:val="center"/>
                    <w:rPr>
                      <w:rFonts w:ascii="Arial Narrow" w:eastAsia="Arial Narrow" w:hAnsi="Arial Narrow" w:cs="Arial Narrow"/>
                      <w:sz w:val="22"/>
                      <w:szCs w:val="22"/>
                    </w:rPr>
                  </w:pPr>
                </w:p>
              </w:tc>
              <w:tc>
                <w:tcPr>
                  <w:tcW w:w="1513" w:type="dxa"/>
                </w:tcPr>
                <w:p w14:paraId="0000007A" w14:textId="77777777" w:rsidR="004A1603" w:rsidRDefault="004A1603">
                  <w:pPr>
                    <w:ind w:left="0" w:hanging="2"/>
                    <w:jc w:val="center"/>
                    <w:rPr>
                      <w:rFonts w:ascii="Arial Narrow" w:eastAsia="Arial Narrow" w:hAnsi="Arial Narrow" w:cs="Arial Narrow"/>
                      <w:sz w:val="22"/>
                      <w:szCs w:val="22"/>
                    </w:rPr>
                  </w:pPr>
                </w:p>
              </w:tc>
              <w:tc>
                <w:tcPr>
                  <w:tcW w:w="1644" w:type="dxa"/>
                </w:tcPr>
                <w:p w14:paraId="0000007B" w14:textId="77777777" w:rsidR="004A1603" w:rsidRDefault="004A1603">
                  <w:pPr>
                    <w:ind w:left="0" w:hanging="2"/>
                    <w:jc w:val="center"/>
                    <w:rPr>
                      <w:rFonts w:ascii="Arial Narrow" w:eastAsia="Arial Narrow" w:hAnsi="Arial Narrow" w:cs="Arial Narrow"/>
                      <w:sz w:val="22"/>
                      <w:szCs w:val="22"/>
                    </w:rPr>
                  </w:pPr>
                </w:p>
              </w:tc>
              <w:tc>
                <w:tcPr>
                  <w:tcW w:w="1785" w:type="dxa"/>
                </w:tcPr>
                <w:p w14:paraId="0000007C" w14:textId="77777777" w:rsidR="004A1603" w:rsidRDefault="004A1603">
                  <w:pPr>
                    <w:ind w:left="0" w:hanging="2"/>
                    <w:jc w:val="center"/>
                    <w:rPr>
                      <w:rFonts w:ascii="Arial Narrow" w:eastAsia="Arial Narrow" w:hAnsi="Arial Narrow" w:cs="Arial Narrow"/>
                      <w:sz w:val="22"/>
                      <w:szCs w:val="22"/>
                    </w:rPr>
                  </w:pPr>
                </w:p>
              </w:tc>
            </w:tr>
            <w:tr w:rsidR="004A1603" w14:paraId="7731FCA2" w14:textId="77777777">
              <w:tc>
                <w:tcPr>
                  <w:tcW w:w="1911" w:type="dxa"/>
                </w:tcPr>
                <w:p w14:paraId="0000007D" w14:textId="77777777" w:rsidR="004A1603" w:rsidRDefault="004A1603">
                  <w:pPr>
                    <w:ind w:left="0" w:hanging="2"/>
                    <w:jc w:val="center"/>
                    <w:rPr>
                      <w:rFonts w:ascii="Arial Narrow" w:eastAsia="Arial Narrow" w:hAnsi="Arial Narrow" w:cs="Arial Narrow"/>
                      <w:sz w:val="22"/>
                      <w:szCs w:val="22"/>
                    </w:rPr>
                  </w:pPr>
                </w:p>
              </w:tc>
              <w:tc>
                <w:tcPr>
                  <w:tcW w:w="1960" w:type="dxa"/>
                </w:tcPr>
                <w:p w14:paraId="0000007E" w14:textId="77777777" w:rsidR="004A1603" w:rsidRDefault="004A1603">
                  <w:pPr>
                    <w:ind w:left="0" w:hanging="2"/>
                    <w:jc w:val="center"/>
                    <w:rPr>
                      <w:rFonts w:ascii="Arial Narrow" w:eastAsia="Arial Narrow" w:hAnsi="Arial Narrow" w:cs="Arial Narrow"/>
                      <w:sz w:val="22"/>
                      <w:szCs w:val="22"/>
                    </w:rPr>
                  </w:pPr>
                </w:p>
              </w:tc>
              <w:tc>
                <w:tcPr>
                  <w:tcW w:w="1513" w:type="dxa"/>
                </w:tcPr>
                <w:p w14:paraId="0000007F" w14:textId="77777777" w:rsidR="004A1603" w:rsidRDefault="004A1603">
                  <w:pPr>
                    <w:ind w:left="0" w:hanging="2"/>
                    <w:jc w:val="center"/>
                    <w:rPr>
                      <w:rFonts w:ascii="Arial Narrow" w:eastAsia="Arial Narrow" w:hAnsi="Arial Narrow" w:cs="Arial Narrow"/>
                      <w:sz w:val="22"/>
                      <w:szCs w:val="22"/>
                    </w:rPr>
                  </w:pPr>
                </w:p>
              </w:tc>
              <w:tc>
                <w:tcPr>
                  <w:tcW w:w="1644" w:type="dxa"/>
                </w:tcPr>
                <w:p w14:paraId="00000080" w14:textId="77777777" w:rsidR="004A1603" w:rsidRDefault="004A1603">
                  <w:pPr>
                    <w:ind w:left="0" w:hanging="2"/>
                    <w:jc w:val="center"/>
                    <w:rPr>
                      <w:rFonts w:ascii="Arial Narrow" w:eastAsia="Arial Narrow" w:hAnsi="Arial Narrow" w:cs="Arial Narrow"/>
                      <w:sz w:val="22"/>
                      <w:szCs w:val="22"/>
                    </w:rPr>
                  </w:pPr>
                </w:p>
              </w:tc>
              <w:tc>
                <w:tcPr>
                  <w:tcW w:w="1785" w:type="dxa"/>
                </w:tcPr>
                <w:p w14:paraId="00000081" w14:textId="77777777" w:rsidR="004A1603" w:rsidRDefault="004A1603">
                  <w:pPr>
                    <w:ind w:left="0" w:hanging="2"/>
                    <w:jc w:val="center"/>
                    <w:rPr>
                      <w:rFonts w:ascii="Arial Narrow" w:eastAsia="Arial Narrow" w:hAnsi="Arial Narrow" w:cs="Arial Narrow"/>
                      <w:sz w:val="22"/>
                      <w:szCs w:val="22"/>
                    </w:rPr>
                  </w:pPr>
                </w:p>
              </w:tc>
            </w:tr>
            <w:tr w:rsidR="004A1603" w14:paraId="53B5C68B" w14:textId="77777777">
              <w:tc>
                <w:tcPr>
                  <w:tcW w:w="1911" w:type="dxa"/>
                  <w:tcBorders>
                    <w:bottom w:val="single" w:sz="4" w:space="0" w:color="000000"/>
                  </w:tcBorders>
                </w:tcPr>
                <w:p w14:paraId="00000082" w14:textId="77777777" w:rsidR="004A1603" w:rsidRDefault="004A1603">
                  <w:pPr>
                    <w:ind w:left="0" w:hanging="2"/>
                    <w:jc w:val="center"/>
                    <w:rPr>
                      <w:rFonts w:ascii="Arial Narrow" w:eastAsia="Arial Narrow" w:hAnsi="Arial Narrow" w:cs="Arial Narrow"/>
                      <w:sz w:val="22"/>
                      <w:szCs w:val="22"/>
                    </w:rPr>
                  </w:pPr>
                </w:p>
              </w:tc>
              <w:tc>
                <w:tcPr>
                  <w:tcW w:w="1960" w:type="dxa"/>
                  <w:tcBorders>
                    <w:bottom w:val="single" w:sz="4" w:space="0" w:color="000000"/>
                  </w:tcBorders>
                </w:tcPr>
                <w:p w14:paraId="00000083" w14:textId="77777777" w:rsidR="004A1603" w:rsidRDefault="004A1603">
                  <w:pPr>
                    <w:ind w:left="0" w:hanging="2"/>
                    <w:jc w:val="center"/>
                    <w:rPr>
                      <w:rFonts w:ascii="Arial Narrow" w:eastAsia="Arial Narrow" w:hAnsi="Arial Narrow" w:cs="Arial Narrow"/>
                      <w:sz w:val="22"/>
                      <w:szCs w:val="22"/>
                    </w:rPr>
                  </w:pPr>
                </w:p>
              </w:tc>
              <w:tc>
                <w:tcPr>
                  <w:tcW w:w="1513" w:type="dxa"/>
                  <w:tcBorders>
                    <w:bottom w:val="single" w:sz="4" w:space="0" w:color="000000"/>
                  </w:tcBorders>
                </w:tcPr>
                <w:p w14:paraId="00000084" w14:textId="77777777" w:rsidR="004A1603" w:rsidRDefault="004A1603">
                  <w:pPr>
                    <w:ind w:left="0" w:hanging="2"/>
                    <w:jc w:val="center"/>
                    <w:rPr>
                      <w:rFonts w:ascii="Arial Narrow" w:eastAsia="Arial Narrow" w:hAnsi="Arial Narrow" w:cs="Arial Narrow"/>
                      <w:sz w:val="22"/>
                      <w:szCs w:val="22"/>
                    </w:rPr>
                  </w:pPr>
                </w:p>
              </w:tc>
              <w:tc>
                <w:tcPr>
                  <w:tcW w:w="1644" w:type="dxa"/>
                  <w:tcBorders>
                    <w:bottom w:val="single" w:sz="4" w:space="0" w:color="000000"/>
                  </w:tcBorders>
                </w:tcPr>
                <w:p w14:paraId="00000085" w14:textId="77777777" w:rsidR="004A1603" w:rsidRDefault="004A1603">
                  <w:pPr>
                    <w:ind w:left="0" w:hanging="2"/>
                    <w:jc w:val="center"/>
                    <w:rPr>
                      <w:rFonts w:ascii="Arial Narrow" w:eastAsia="Arial Narrow" w:hAnsi="Arial Narrow" w:cs="Arial Narrow"/>
                      <w:sz w:val="22"/>
                      <w:szCs w:val="22"/>
                    </w:rPr>
                  </w:pPr>
                </w:p>
              </w:tc>
              <w:tc>
                <w:tcPr>
                  <w:tcW w:w="1785" w:type="dxa"/>
                  <w:tcBorders>
                    <w:bottom w:val="single" w:sz="4" w:space="0" w:color="000000"/>
                  </w:tcBorders>
                </w:tcPr>
                <w:p w14:paraId="00000086" w14:textId="77777777" w:rsidR="004A1603" w:rsidRDefault="004A1603">
                  <w:pPr>
                    <w:ind w:left="0" w:hanging="2"/>
                    <w:jc w:val="center"/>
                    <w:rPr>
                      <w:rFonts w:ascii="Arial Narrow" w:eastAsia="Arial Narrow" w:hAnsi="Arial Narrow" w:cs="Arial Narrow"/>
                      <w:sz w:val="22"/>
                      <w:szCs w:val="22"/>
                    </w:rPr>
                  </w:pPr>
                </w:p>
              </w:tc>
            </w:tr>
            <w:tr w:rsidR="004A1603" w14:paraId="7F8E95BD" w14:textId="77777777">
              <w:tc>
                <w:tcPr>
                  <w:tcW w:w="1911" w:type="dxa"/>
                  <w:tcBorders>
                    <w:bottom w:val="single" w:sz="4" w:space="0" w:color="000000"/>
                  </w:tcBorders>
                </w:tcPr>
                <w:p w14:paraId="00000087" w14:textId="77777777" w:rsidR="004A1603" w:rsidRDefault="004A1603">
                  <w:pPr>
                    <w:ind w:left="0" w:hanging="2"/>
                    <w:jc w:val="center"/>
                    <w:rPr>
                      <w:rFonts w:ascii="Arial Narrow" w:eastAsia="Arial Narrow" w:hAnsi="Arial Narrow" w:cs="Arial Narrow"/>
                      <w:sz w:val="22"/>
                      <w:szCs w:val="22"/>
                    </w:rPr>
                  </w:pPr>
                </w:p>
              </w:tc>
              <w:tc>
                <w:tcPr>
                  <w:tcW w:w="1960" w:type="dxa"/>
                  <w:tcBorders>
                    <w:bottom w:val="single" w:sz="4" w:space="0" w:color="000000"/>
                  </w:tcBorders>
                </w:tcPr>
                <w:p w14:paraId="00000088" w14:textId="77777777" w:rsidR="004A1603" w:rsidRDefault="004A1603">
                  <w:pPr>
                    <w:ind w:left="0" w:hanging="2"/>
                    <w:jc w:val="center"/>
                    <w:rPr>
                      <w:rFonts w:ascii="Arial Narrow" w:eastAsia="Arial Narrow" w:hAnsi="Arial Narrow" w:cs="Arial Narrow"/>
                      <w:sz w:val="22"/>
                      <w:szCs w:val="22"/>
                    </w:rPr>
                  </w:pPr>
                </w:p>
              </w:tc>
              <w:tc>
                <w:tcPr>
                  <w:tcW w:w="1513" w:type="dxa"/>
                  <w:tcBorders>
                    <w:bottom w:val="single" w:sz="4" w:space="0" w:color="000000"/>
                  </w:tcBorders>
                </w:tcPr>
                <w:p w14:paraId="00000089" w14:textId="77777777" w:rsidR="004A1603" w:rsidRDefault="004A1603">
                  <w:pPr>
                    <w:ind w:left="0" w:hanging="2"/>
                    <w:jc w:val="center"/>
                    <w:rPr>
                      <w:rFonts w:ascii="Arial Narrow" w:eastAsia="Arial Narrow" w:hAnsi="Arial Narrow" w:cs="Arial Narrow"/>
                      <w:sz w:val="22"/>
                      <w:szCs w:val="22"/>
                    </w:rPr>
                  </w:pPr>
                </w:p>
              </w:tc>
              <w:tc>
                <w:tcPr>
                  <w:tcW w:w="1644" w:type="dxa"/>
                  <w:tcBorders>
                    <w:bottom w:val="single" w:sz="4" w:space="0" w:color="000000"/>
                  </w:tcBorders>
                </w:tcPr>
                <w:p w14:paraId="0000008A" w14:textId="77777777" w:rsidR="004A1603" w:rsidRDefault="004A1603">
                  <w:pPr>
                    <w:ind w:left="0" w:hanging="2"/>
                    <w:jc w:val="center"/>
                    <w:rPr>
                      <w:rFonts w:ascii="Arial Narrow" w:eastAsia="Arial Narrow" w:hAnsi="Arial Narrow" w:cs="Arial Narrow"/>
                      <w:sz w:val="22"/>
                      <w:szCs w:val="22"/>
                    </w:rPr>
                  </w:pPr>
                </w:p>
              </w:tc>
              <w:tc>
                <w:tcPr>
                  <w:tcW w:w="1785" w:type="dxa"/>
                  <w:tcBorders>
                    <w:bottom w:val="single" w:sz="4" w:space="0" w:color="000000"/>
                  </w:tcBorders>
                </w:tcPr>
                <w:p w14:paraId="0000008B" w14:textId="77777777" w:rsidR="004A1603" w:rsidRDefault="004A1603">
                  <w:pPr>
                    <w:ind w:left="0" w:hanging="2"/>
                    <w:jc w:val="center"/>
                    <w:rPr>
                      <w:rFonts w:ascii="Arial Narrow" w:eastAsia="Arial Narrow" w:hAnsi="Arial Narrow" w:cs="Arial Narrow"/>
                      <w:sz w:val="22"/>
                      <w:szCs w:val="22"/>
                    </w:rPr>
                  </w:pPr>
                </w:p>
              </w:tc>
            </w:tr>
            <w:tr w:rsidR="004A1603" w14:paraId="1C136C4C" w14:textId="77777777">
              <w:tc>
                <w:tcPr>
                  <w:tcW w:w="1911" w:type="dxa"/>
                  <w:shd w:val="clear" w:color="auto" w:fill="BFBFBF"/>
                </w:tcPr>
                <w:p w14:paraId="0000008C"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Total</w:t>
                  </w:r>
                </w:p>
              </w:tc>
              <w:tc>
                <w:tcPr>
                  <w:tcW w:w="1960" w:type="dxa"/>
                  <w:shd w:val="clear" w:color="auto" w:fill="BFBFBF"/>
                </w:tcPr>
                <w:p w14:paraId="0000008D" w14:textId="77777777" w:rsidR="004A1603" w:rsidRDefault="004A1603">
                  <w:pPr>
                    <w:ind w:left="0" w:hanging="2"/>
                    <w:jc w:val="center"/>
                    <w:rPr>
                      <w:rFonts w:ascii="Arial Narrow" w:eastAsia="Arial Narrow" w:hAnsi="Arial Narrow" w:cs="Arial Narrow"/>
                      <w:sz w:val="22"/>
                      <w:szCs w:val="22"/>
                    </w:rPr>
                  </w:pPr>
                </w:p>
              </w:tc>
              <w:tc>
                <w:tcPr>
                  <w:tcW w:w="1513" w:type="dxa"/>
                  <w:shd w:val="clear" w:color="auto" w:fill="BFBFBF"/>
                </w:tcPr>
                <w:p w14:paraId="0000008E" w14:textId="77777777" w:rsidR="004A1603" w:rsidRDefault="004A1603">
                  <w:pPr>
                    <w:ind w:left="0" w:hanging="2"/>
                    <w:jc w:val="center"/>
                    <w:rPr>
                      <w:rFonts w:ascii="Arial Narrow" w:eastAsia="Arial Narrow" w:hAnsi="Arial Narrow" w:cs="Arial Narrow"/>
                      <w:sz w:val="22"/>
                      <w:szCs w:val="22"/>
                    </w:rPr>
                  </w:pPr>
                </w:p>
              </w:tc>
              <w:tc>
                <w:tcPr>
                  <w:tcW w:w="1644" w:type="dxa"/>
                  <w:shd w:val="clear" w:color="auto" w:fill="BFBFBF"/>
                </w:tcPr>
                <w:p w14:paraId="0000008F" w14:textId="77777777" w:rsidR="004A1603" w:rsidRDefault="004A1603">
                  <w:pPr>
                    <w:ind w:left="0" w:hanging="2"/>
                    <w:jc w:val="center"/>
                    <w:rPr>
                      <w:rFonts w:ascii="Arial Narrow" w:eastAsia="Arial Narrow" w:hAnsi="Arial Narrow" w:cs="Arial Narrow"/>
                      <w:sz w:val="22"/>
                      <w:szCs w:val="22"/>
                    </w:rPr>
                  </w:pPr>
                </w:p>
              </w:tc>
              <w:tc>
                <w:tcPr>
                  <w:tcW w:w="1785" w:type="dxa"/>
                  <w:shd w:val="clear" w:color="auto" w:fill="BFBFBF"/>
                </w:tcPr>
                <w:p w14:paraId="00000090" w14:textId="77777777" w:rsidR="004A1603" w:rsidRDefault="004A1603">
                  <w:pPr>
                    <w:ind w:left="0" w:hanging="2"/>
                    <w:jc w:val="center"/>
                    <w:rPr>
                      <w:rFonts w:ascii="Arial Narrow" w:eastAsia="Arial Narrow" w:hAnsi="Arial Narrow" w:cs="Arial Narrow"/>
                      <w:sz w:val="22"/>
                      <w:szCs w:val="22"/>
                    </w:rPr>
                  </w:pPr>
                </w:p>
              </w:tc>
            </w:tr>
          </w:tbl>
          <w:p w14:paraId="00000091" w14:textId="77777777" w:rsidR="004A1603" w:rsidRDefault="004A1603">
            <w:pPr>
              <w:ind w:left="0" w:hanging="2"/>
              <w:jc w:val="center"/>
              <w:rPr>
                <w:rFonts w:ascii="Arial Narrow" w:eastAsia="Arial Narrow" w:hAnsi="Arial Narrow" w:cs="Arial Narrow"/>
                <w:sz w:val="22"/>
                <w:szCs w:val="22"/>
              </w:rPr>
            </w:pPr>
          </w:p>
        </w:tc>
      </w:tr>
    </w:tbl>
    <w:p w14:paraId="00000092" w14:textId="77777777" w:rsidR="004A1603" w:rsidRDefault="004A1603">
      <w:pPr>
        <w:ind w:left="0" w:hanging="2"/>
        <w:jc w:val="center"/>
        <w:rPr>
          <w:rFonts w:ascii="Arial Narrow" w:eastAsia="Arial Narrow" w:hAnsi="Arial Narrow" w:cs="Arial Narrow"/>
          <w:sz w:val="22"/>
          <w:szCs w:val="22"/>
        </w:rPr>
      </w:pPr>
    </w:p>
    <w:tbl>
      <w:tblPr>
        <w:tblStyle w:val="a8"/>
        <w:tblW w:w="9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57"/>
      </w:tblGrid>
      <w:tr w:rsidR="004A1603" w14:paraId="7EC5A72D" w14:textId="77777777">
        <w:trPr>
          <w:jc w:val="center"/>
        </w:trPr>
        <w:tc>
          <w:tcPr>
            <w:tcW w:w="9057" w:type="dxa"/>
            <w:tcBorders>
              <w:bottom w:val="single" w:sz="4" w:space="0" w:color="000000"/>
            </w:tcBorders>
            <w:shd w:val="clear" w:color="auto" w:fill="D9D9D9"/>
          </w:tcPr>
          <w:p w14:paraId="00000093"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i/>
                <w:sz w:val="22"/>
                <w:szCs w:val="22"/>
              </w:rPr>
              <w:t>CRONOGRAMA</w:t>
            </w:r>
          </w:p>
        </w:tc>
      </w:tr>
      <w:tr w:rsidR="004A1603" w14:paraId="5146F367" w14:textId="77777777">
        <w:trPr>
          <w:jc w:val="center"/>
        </w:trPr>
        <w:tc>
          <w:tcPr>
            <w:tcW w:w="9057" w:type="dxa"/>
            <w:vAlign w:val="center"/>
          </w:tcPr>
          <w:p w14:paraId="00000094" w14:textId="77777777" w:rsidR="004A1603" w:rsidRDefault="004A1603">
            <w:pPr>
              <w:ind w:left="0" w:hanging="2"/>
              <w:jc w:val="center"/>
              <w:rPr>
                <w:rFonts w:ascii="Arial Narrow" w:eastAsia="Arial Narrow" w:hAnsi="Arial Narrow" w:cs="Arial Narrow"/>
                <w:sz w:val="22"/>
                <w:szCs w:val="22"/>
              </w:rPr>
            </w:pPr>
          </w:p>
          <w:tbl>
            <w:tblPr>
              <w:tblStyle w:val="a9"/>
              <w:tblW w:w="88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8"/>
              <w:gridCol w:w="557"/>
              <w:gridCol w:w="557"/>
              <w:gridCol w:w="557"/>
              <w:gridCol w:w="557"/>
              <w:gridCol w:w="557"/>
              <w:gridCol w:w="557"/>
              <w:gridCol w:w="635"/>
              <w:gridCol w:w="565"/>
              <w:gridCol w:w="602"/>
              <w:gridCol w:w="557"/>
              <w:gridCol w:w="584"/>
              <w:gridCol w:w="558"/>
            </w:tblGrid>
            <w:tr w:rsidR="004A1603" w14:paraId="7FAB5637" w14:textId="77777777">
              <w:trPr>
                <w:cantSplit/>
                <w:jc w:val="center"/>
              </w:trPr>
              <w:tc>
                <w:tcPr>
                  <w:tcW w:w="1988" w:type="dxa"/>
                  <w:vMerge w:val="restart"/>
                  <w:vAlign w:val="center"/>
                </w:tcPr>
                <w:p w14:paraId="00000095"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Producto y/o actividad</w:t>
                  </w:r>
                </w:p>
              </w:tc>
              <w:tc>
                <w:tcPr>
                  <w:tcW w:w="6843" w:type="dxa"/>
                  <w:gridSpan w:val="12"/>
                </w:tcPr>
                <w:p w14:paraId="00000096"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Año</w:t>
                  </w:r>
                </w:p>
              </w:tc>
            </w:tr>
            <w:tr w:rsidR="004A1603" w14:paraId="6B177955" w14:textId="77777777">
              <w:trPr>
                <w:cantSplit/>
                <w:jc w:val="center"/>
              </w:trPr>
              <w:tc>
                <w:tcPr>
                  <w:tcW w:w="1988" w:type="dxa"/>
                  <w:vMerge/>
                  <w:vAlign w:val="center"/>
                </w:tcPr>
                <w:p w14:paraId="000000A2" w14:textId="77777777" w:rsidR="004A1603" w:rsidRDefault="004A1603">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557" w:type="dxa"/>
                  <w:tcBorders>
                    <w:bottom w:val="single" w:sz="4" w:space="0" w:color="000000"/>
                  </w:tcBorders>
                  <w:vAlign w:val="center"/>
                </w:tcPr>
                <w:p w14:paraId="000000A3"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1</w:t>
                  </w:r>
                </w:p>
              </w:tc>
              <w:tc>
                <w:tcPr>
                  <w:tcW w:w="557" w:type="dxa"/>
                  <w:tcBorders>
                    <w:bottom w:val="single" w:sz="4" w:space="0" w:color="000000"/>
                  </w:tcBorders>
                  <w:vAlign w:val="center"/>
                </w:tcPr>
                <w:p w14:paraId="000000A4"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2</w:t>
                  </w:r>
                </w:p>
              </w:tc>
              <w:tc>
                <w:tcPr>
                  <w:tcW w:w="557" w:type="dxa"/>
                  <w:tcBorders>
                    <w:bottom w:val="single" w:sz="4" w:space="0" w:color="000000"/>
                  </w:tcBorders>
                  <w:vAlign w:val="center"/>
                </w:tcPr>
                <w:p w14:paraId="000000A5"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3</w:t>
                  </w:r>
                </w:p>
              </w:tc>
              <w:tc>
                <w:tcPr>
                  <w:tcW w:w="557" w:type="dxa"/>
                  <w:tcBorders>
                    <w:bottom w:val="single" w:sz="4" w:space="0" w:color="000000"/>
                  </w:tcBorders>
                  <w:vAlign w:val="center"/>
                </w:tcPr>
                <w:p w14:paraId="000000A6"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4</w:t>
                  </w:r>
                </w:p>
              </w:tc>
              <w:tc>
                <w:tcPr>
                  <w:tcW w:w="557" w:type="dxa"/>
                  <w:tcBorders>
                    <w:bottom w:val="single" w:sz="4" w:space="0" w:color="000000"/>
                  </w:tcBorders>
                  <w:vAlign w:val="center"/>
                </w:tcPr>
                <w:p w14:paraId="000000A7"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5</w:t>
                  </w:r>
                </w:p>
              </w:tc>
              <w:tc>
                <w:tcPr>
                  <w:tcW w:w="557" w:type="dxa"/>
                  <w:tcBorders>
                    <w:bottom w:val="single" w:sz="4" w:space="0" w:color="000000"/>
                  </w:tcBorders>
                  <w:vAlign w:val="center"/>
                </w:tcPr>
                <w:p w14:paraId="000000A8"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6</w:t>
                  </w:r>
                </w:p>
              </w:tc>
              <w:tc>
                <w:tcPr>
                  <w:tcW w:w="635" w:type="dxa"/>
                  <w:tcBorders>
                    <w:bottom w:val="single" w:sz="4" w:space="0" w:color="000000"/>
                  </w:tcBorders>
                  <w:vAlign w:val="center"/>
                </w:tcPr>
                <w:p w14:paraId="000000A9"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7</w:t>
                  </w:r>
                </w:p>
              </w:tc>
              <w:tc>
                <w:tcPr>
                  <w:tcW w:w="565" w:type="dxa"/>
                  <w:tcBorders>
                    <w:bottom w:val="single" w:sz="4" w:space="0" w:color="000000"/>
                  </w:tcBorders>
                  <w:vAlign w:val="center"/>
                </w:tcPr>
                <w:p w14:paraId="000000AA"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8</w:t>
                  </w:r>
                </w:p>
              </w:tc>
              <w:tc>
                <w:tcPr>
                  <w:tcW w:w="602" w:type="dxa"/>
                  <w:tcBorders>
                    <w:bottom w:val="single" w:sz="4" w:space="0" w:color="000000"/>
                  </w:tcBorders>
                  <w:vAlign w:val="center"/>
                </w:tcPr>
                <w:p w14:paraId="000000AB"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9</w:t>
                  </w:r>
                </w:p>
              </w:tc>
              <w:tc>
                <w:tcPr>
                  <w:tcW w:w="557" w:type="dxa"/>
                  <w:tcBorders>
                    <w:bottom w:val="single" w:sz="4" w:space="0" w:color="000000"/>
                  </w:tcBorders>
                  <w:vAlign w:val="center"/>
                </w:tcPr>
                <w:p w14:paraId="000000AC"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10</w:t>
                  </w:r>
                </w:p>
              </w:tc>
              <w:tc>
                <w:tcPr>
                  <w:tcW w:w="584" w:type="dxa"/>
                  <w:tcBorders>
                    <w:bottom w:val="single" w:sz="4" w:space="0" w:color="000000"/>
                  </w:tcBorders>
                  <w:vAlign w:val="center"/>
                </w:tcPr>
                <w:p w14:paraId="000000AD"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11</w:t>
                  </w:r>
                </w:p>
              </w:tc>
              <w:tc>
                <w:tcPr>
                  <w:tcW w:w="558" w:type="dxa"/>
                  <w:tcBorders>
                    <w:bottom w:val="single" w:sz="4" w:space="0" w:color="000000"/>
                  </w:tcBorders>
                  <w:vAlign w:val="center"/>
                </w:tcPr>
                <w:p w14:paraId="000000AE"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Mes 12</w:t>
                  </w:r>
                </w:p>
              </w:tc>
            </w:tr>
            <w:tr w:rsidR="004A1603" w14:paraId="7E96ADBB" w14:textId="77777777">
              <w:trPr>
                <w:jc w:val="center"/>
              </w:trPr>
              <w:tc>
                <w:tcPr>
                  <w:tcW w:w="1988" w:type="dxa"/>
                </w:tcPr>
                <w:p w14:paraId="000000AF"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B0"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B1"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B2"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B3"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B4"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B5" w14:textId="77777777" w:rsidR="004A1603" w:rsidRDefault="004A1603">
                  <w:pPr>
                    <w:ind w:left="0" w:hanging="2"/>
                    <w:jc w:val="center"/>
                    <w:rPr>
                      <w:rFonts w:ascii="Arial Narrow" w:eastAsia="Arial Narrow" w:hAnsi="Arial Narrow" w:cs="Arial Narrow"/>
                      <w:sz w:val="22"/>
                      <w:szCs w:val="22"/>
                    </w:rPr>
                  </w:pPr>
                </w:p>
              </w:tc>
              <w:tc>
                <w:tcPr>
                  <w:tcW w:w="635" w:type="dxa"/>
                  <w:vAlign w:val="center"/>
                </w:tcPr>
                <w:p w14:paraId="000000B6" w14:textId="77777777" w:rsidR="004A1603" w:rsidRDefault="004A1603">
                  <w:pPr>
                    <w:ind w:left="0" w:hanging="2"/>
                    <w:jc w:val="center"/>
                    <w:rPr>
                      <w:rFonts w:ascii="Arial Narrow" w:eastAsia="Arial Narrow" w:hAnsi="Arial Narrow" w:cs="Arial Narrow"/>
                      <w:sz w:val="22"/>
                      <w:szCs w:val="22"/>
                    </w:rPr>
                  </w:pPr>
                </w:p>
              </w:tc>
              <w:tc>
                <w:tcPr>
                  <w:tcW w:w="565" w:type="dxa"/>
                  <w:vAlign w:val="center"/>
                </w:tcPr>
                <w:p w14:paraId="000000B7" w14:textId="77777777" w:rsidR="004A1603" w:rsidRDefault="004A1603">
                  <w:pPr>
                    <w:ind w:left="0" w:hanging="2"/>
                    <w:jc w:val="center"/>
                    <w:rPr>
                      <w:rFonts w:ascii="Arial Narrow" w:eastAsia="Arial Narrow" w:hAnsi="Arial Narrow" w:cs="Arial Narrow"/>
                      <w:sz w:val="22"/>
                      <w:szCs w:val="22"/>
                    </w:rPr>
                  </w:pPr>
                </w:p>
              </w:tc>
              <w:tc>
                <w:tcPr>
                  <w:tcW w:w="602" w:type="dxa"/>
                  <w:vAlign w:val="center"/>
                </w:tcPr>
                <w:p w14:paraId="000000B8"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B9" w14:textId="77777777" w:rsidR="004A1603" w:rsidRDefault="004A1603">
                  <w:pPr>
                    <w:ind w:left="0" w:hanging="2"/>
                    <w:jc w:val="center"/>
                    <w:rPr>
                      <w:rFonts w:ascii="Arial Narrow" w:eastAsia="Arial Narrow" w:hAnsi="Arial Narrow" w:cs="Arial Narrow"/>
                      <w:sz w:val="22"/>
                      <w:szCs w:val="22"/>
                    </w:rPr>
                  </w:pPr>
                </w:p>
              </w:tc>
              <w:tc>
                <w:tcPr>
                  <w:tcW w:w="584" w:type="dxa"/>
                  <w:vAlign w:val="center"/>
                </w:tcPr>
                <w:p w14:paraId="000000BA" w14:textId="77777777" w:rsidR="004A1603" w:rsidRDefault="004A1603">
                  <w:pPr>
                    <w:ind w:left="0" w:hanging="2"/>
                    <w:jc w:val="center"/>
                    <w:rPr>
                      <w:rFonts w:ascii="Arial Narrow" w:eastAsia="Arial Narrow" w:hAnsi="Arial Narrow" w:cs="Arial Narrow"/>
                      <w:sz w:val="22"/>
                      <w:szCs w:val="22"/>
                    </w:rPr>
                  </w:pPr>
                </w:p>
              </w:tc>
              <w:tc>
                <w:tcPr>
                  <w:tcW w:w="558" w:type="dxa"/>
                  <w:vAlign w:val="center"/>
                </w:tcPr>
                <w:p w14:paraId="000000BB" w14:textId="77777777" w:rsidR="004A1603" w:rsidRDefault="004A1603">
                  <w:pPr>
                    <w:ind w:left="0" w:hanging="2"/>
                    <w:jc w:val="center"/>
                    <w:rPr>
                      <w:rFonts w:ascii="Arial Narrow" w:eastAsia="Arial Narrow" w:hAnsi="Arial Narrow" w:cs="Arial Narrow"/>
                      <w:sz w:val="22"/>
                      <w:szCs w:val="22"/>
                    </w:rPr>
                  </w:pPr>
                </w:p>
              </w:tc>
            </w:tr>
            <w:tr w:rsidR="004A1603" w14:paraId="7593E8E0" w14:textId="77777777">
              <w:trPr>
                <w:jc w:val="center"/>
              </w:trPr>
              <w:tc>
                <w:tcPr>
                  <w:tcW w:w="1988" w:type="dxa"/>
                </w:tcPr>
                <w:p w14:paraId="000000BC"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BD"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BE"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BF"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C0"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C1"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C2" w14:textId="77777777" w:rsidR="004A1603" w:rsidRDefault="004A1603">
                  <w:pPr>
                    <w:ind w:left="0" w:hanging="2"/>
                    <w:jc w:val="center"/>
                    <w:rPr>
                      <w:rFonts w:ascii="Arial Narrow" w:eastAsia="Arial Narrow" w:hAnsi="Arial Narrow" w:cs="Arial Narrow"/>
                      <w:sz w:val="22"/>
                      <w:szCs w:val="22"/>
                    </w:rPr>
                  </w:pPr>
                </w:p>
              </w:tc>
              <w:tc>
                <w:tcPr>
                  <w:tcW w:w="635" w:type="dxa"/>
                  <w:vAlign w:val="center"/>
                </w:tcPr>
                <w:p w14:paraId="000000C3" w14:textId="77777777" w:rsidR="004A1603" w:rsidRDefault="004A1603">
                  <w:pPr>
                    <w:ind w:left="0" w:hanging="2"/>
                    <w:jc w:val="center"/>
                    <w:rPr>
                      <w:rFonts w:ascii="Arial Narrow" w:eastAsia="Arial Narrow" w:hAnsi="Arial Narrow" w:cs="Arial Narrow"/>
                      <w:sz w:val="22"/>
                      <w:szCs w:val="22"/>
                    </w:rPr>
                  </w:pPr>
                </w:p>
              </w:tc>
              <w:tc>
                <w:tcPr>
                  <w:tcW w:w="565" w:type="dxa"/>
                  <w:vAlign w:val="center"/>
                </w:tcPr>
                <w:p w14:paraId="000000C4" w14:textId="77777777" w:rsidR="004A1603" w:rsidRDefault="004A1603">
                  <w:pPr>
                    <w:ind w:left="0" w:hanging="2"/>
                    <w:jc w:val="center"/>
                    <w:rPr>
                      <w:rFonts w:ascii="Arial Narrow" w:eastAsia="Arial Narrow" w:hAnsi="Arial Narrow" w:cs="Arial Narrow"/>
                      <w:sz w:val="22"/>
                      <w:szCs w:val="22"/>
                    </w:rPr>
                  </w:pPr>
                </w:p>
              </w:tc>
              <w:tc>
                <w:tcPr>
                  <w:tcW w:w="602" w:type="dxa"/>
                  <w:vAlign w:val="center"/>
                </w:tcPr>
                <w:p w14:paraId="000000C5"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C6" w14:textId="77777777" w:rsidR="004A1603" w:rsidRDefault="004A1603">
                  <w:pPr>
                    <w:ind w:left="0" w:hanging="2"/>
                    <w:jc w:val="center"/>
                    <w:rPr>
                      <w:rFonts w:ascii="Arial Narrow" w:eastAsia="Arial Narrow" w:hAnsi="Arial Narrow" w:cs="Arial Narrow"/>
                      <w:sz w:val="22"/>
                      <w:szCs w:val="22"/>
                    </w:rPr>
                  </w:pPr>
                </w:p>
              </w:tc>
              <w:tc>
                <w:tcPr>
                  <w:tcW w:w="584" w:type="dxa"/>
                  <w:vAlign w:val="center"/>
                </w:tcPr>
                <w:p w14:paraId="000000C7" w14:textId="77777777" w:rsidR="004A1603" w:rsidRDefault="004A1603">
                  <w:pPr>
                    <w:ind w:left="0" w:hanging="2"/>
                    <w:jc w:val="center"/>
                    <w:rPr>
                      <w:rFonts w:ascii="Arial Narrow" w:eastAsia="Arial Narrow" w:hAnsi="Arial Narrow" w:cs="Arial Narrow"/>
                      <w:sz w:val="22"/>
                      <w:szCs w:val="22"/>
                    </w:rPr>
                  </w:pPr>
                </w:p>
              </w:tc>
              <w:tc>
                <w:tcPr>
                  <w:tcW w:w="558" w:type="dxa"/>
                  <w:vAlign w:val="center"/>
                </w:tcPr>
                <w:p w14:paraId="000000C8" w14:textId="77777777" w:rsidR="004A1603" w:rsidRDefault="004A1603">
                  <w:pPr>
                    <w:ind w:left="0" w:hanging="2"/>
                    <w:jc w:val="center"/>
                    <w:rPr>
                      <w:rFonts w:ascii="Arial Narrow" w:eastAsia="Arial Narrow" w:hAnsi="Arial Narrow" w:cs="Arial Narrow"/>
                      <w:sz w:val="22"/>
                      <w:szCs w:val="22"/>
                    </w:rPr>
                  </w:pPr>
                </w:p>
              </w:tc>
            </w:tr>
            <w:tr w:rsidR="004A1603" w14:paraId="4659C2A6" w14:textId="77777777">
              <w:trPr>
                <w:jc w:val="center"/>
              </w:trPr>
              <w:tc>
                <w:tcPr>
                  <w:tcW w:w="1988" w:type="dxa"/>
                </w:tcPr>
                <w:p w14:paraId="000000C9"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CA"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CB"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CC"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CD"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CE"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CF" w14:textId="77777777" w:rsidR="004A1603" w:rsidRDefault="004A1603">
                  <w:pPr>
                    <w:ind w:left="0" w:hanging="2"/>
                    <w:jc w:val="center"/>
                    <w:rPr>
                      <w:rFonts w:ascii="Arial Narrow" w:eastAsia="Arial Narrow" w:hAnsi="Arial Narrow" w:cs="Arial Narrow"/>
                      <w:sz w:val="22"/>
                      <w:szCs w:val="22"/>
                    </w:rPr>
                  </w:pPr>
                </w:p>
              </w:tc>
              <w:tc>
                <w:tcPr>
                  <w:tcW w:w="635" w:type="dxa"/>
                  <w:vAlign w:val="center"/>
                </w:tcPr>
                <w:p w14:paraId="000000D0" w14:textId="77777777" w:rsidR="004A1603" w:rsidRDefault="004A1603">
                  <w:pPr>
                    <w:ind w:left="0" w:hanging="2"/>
                    <w:jc w:val="center"/>
                    <w:rPr>
                      <w:rFonts w:ascii="Arial Narrow" w:eastAsia="Arial Narrow" w:hAnsi="Arial Narrow" w:cs="Arial Narrow"/>
                      <w:sz w:val="22"/>
                      <w:szCs w:val="22"/>
                    </w:rPr>
                  </w:pPr>
                </w:p>
              </w:tc>
              <w:tc>
                <w:tcPr>
                  <w:tcW w:w="565" w:type="dxa"/>
                  <w:vAlign w:val="center"/>
                </w:tcPr>
                <w:p w14:paraId="000000D1" w14:textId="77777777" w:rsidR="004A1603" w:rsidRDefault="004A1603">
                  <w:pPr>
                    <w:ind w:left="0" w:hanging="2"/>
                    <w:jc w:val="center"/>
                    <w:rPr>
                      <w:rFonts w:ascii="Arial Narrow" w:eastAsia="Arial Narrow" w:hAnsi="Arial Narrow" w:cs="Arial Narrow"/>
                      <w:sz w:val="22"/>
                      <w:szCs w:val="22"/>
                    </w:rPr>
                  </w:pPr>
                </w:p>
              </w:tc>
              <w:tc>
                <w:tcPr>
                  <w:tcW w:w="602" w:type="dxa"/>
                  <w:vAlign w:val="center"/>
                </w:tcPr>
                <w:p w14:paraId="000000D2"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D3" w14:textId="77777777" w:rsidR="004A1603" w:rsidRDefault="004A1603">
                  <w:pPr>
                    <w:ind w:left="0" w:hanging="2"/>
                    <w:jc w:val="center"/>
                    <w:rPr>
                      <w:rFonts w:ascii="Arial Narrow" w:eastAsia="Arial Narrow" w:hAnsi="Arial Narrow" w:cs="Arial Narrow"/>
                      <w:sz w:val="22"/>
                      <w:szCs w:val="22"/>
                    </w:rPr>
                  </w:pPr>
                </w:p>
              </w:tc>
              <w:tc>
                <w:tcPr>
                  <w:tcW w:w="584" w:type="dxa"/>
                  <w:vAlign w:val="center"/>
                </w:tcPr>
                <w:p w14:paraId="000000D4" w14:textId="77777777" w:rsidR="004A1603" w:rsidRDefault="004A1603">
                  <w:pPr>
                    <w:ind w:left="0" w:hanging="2"/>
                    <w:jc w:val="center"/>
                    <w:rPr>
                      <w:rFonts w:ascii="Arial Narrow" w:eastAsia="Arial Narrow" w:hAnsi="Arial Narrow" w:cs="Arial Narrow"/>
                      <w:sz w:val="22"/>
                      <w:szCs w:val="22"/>
                    </w:rPr>
                  </w:pPr>
                </w:p>
              </w:tc>
              <w:tc>
                <w:tcPr>
                  <w:tcW w:w="558" w:type="dxa"/>
                  <w:vAlign w:val="center"/>
                </w:tcPr>
                <w:p w14:paraId="000000D5" w14:textId="77777777" w:rsidR="004A1603" w:rsidRDefault="004A1603">
                  <w:pPr>
                    <w:ind w:left="0" w:hanging="2"/>
                    <w:jc w:val="center"/>
                    <w:rPr>
                      <w:rFonts w:ascii="Arial Narrow" w:eastAsia="Arial Narrow" w:hAnsi="Arial Narrow" w:cs="Arial Narrow"/>
                      <w:sz w:val="22"/>
                      <w:szCs w:val="22"/>
                    </w:rPr>
                  </w:pPr>
                </w:p>
              </w:tc>
            </w:tr>
            <w:tr w:rsidR="004A1603" w14:paraId="7C8D3C15" w14:textId="77777777">
              <w:trPr>
                <w:jc w:val="center"/>
              </w:trPr>
              <w:tc>
                <w:tcPr>
                  <w:tcW w:w="1988" w:type="dxa"/>
                </w:tcPr>
                <w:p w14:paraId="000000D6"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D7"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D8"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D9"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DA"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DB"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DC" w14:textId="77777777" w:rsidR="004A1603" w:rsidRDefault="004A1603">
                  <w:pPr>
                    <w:ind w:left="0" w:hanging="2"/>
                    <w:jc w:val="center"/>
                    <w:rPr>
                      <w:rFonts w:ascii="Arial Narrow" w:eastAsia="Arial Narrow" w:hAnsi="Arial Narrow" w:cs="Arial Narrow"/>
                      <w:sz w:val="22"/>
                      <w:szCs w:val="22"/>
                    </w:rPr>
                  </w:pPr>
                </w:p>
              </w:tc>
              <w:tc>
                <w:tcPr>
                  <w:tcW w:w="635" w:type="dxa"/>
                  <w:vAlign w:val="center"/>
                </w:tcPr>
                <w:p w14:paraId="000000DD" w14:textId="77777777" w:rsidR="004A1603" w:rsidRDefault="004A1603">
                  <w:pPr>
                    <w:ind w:left="0" w:hanging="2"/>
                    <w:jc w:val="center"/>
                    <w:rPr>
                      <w:rFonts w:ascii="Arial Narrow" w:eastAsia="Arial Narrow" w:hAnsi="Arial Narrow" w:cs="Arial Narrow"/>
                      <w:sz w:val="22"/>
                      <w:szCs w:val="22"/>
                    </w:rPr>
                  </w:pPr>
                </w:p>
              </w:tc>
              <w:tc>
                <w:tcPr>
                  <w:tcW w:w="565" w:type="dxa"/>
                  <w:vAlign w:val="center"/>
                </w:tcPr>
                <w:p w14:paraId="000000DE" w14:textId="77777777" w:rsidR="004A1603" w:rsidRDefault="004A1603">
                  <w:pPr>
                    <w:ind w:left="0" w:hanging="2"/>
                    <w:jc w:val="center"/>
                    <w:rPr>
                      <w:rFonts w:ascii="Arial Narrow" w:eastAsia="Arial Narrow" w:hAnsi="Arial Narrow" w:cs="Arial Narrow"/>
                      <w:sz w:val="22"/>
                      <w:szCs w:val="22"/>
                    </w:rPr>
                  </w:pPr>
                </w:p>
              </w:tc>
              <w:tc>
                <w:tcPr>
                  <w:tcW w:w="602" w:type="dxa"/>
                  <w:vAlign w:val="center"/>
                </w:tcPr>
                <w:p w14:paraId="000000DF" w14:textId="77777777" w:rsidR="004A1603" w:rsidRDefault="004A1603">
                  <w:pPr>
                    <w:ind w:left="0" w:hanging="2"/>
                    <w:jc w:val="center"/>
                    <w:rPr>
                      <w:rFonts w:ascii="Arial Narrow" w:eastAsia="Arial Narrow" w:hAnsi="Arial Narrow" w:cs="Arial Narrow"/>
                      <w:sz w:val="22"/>
                      <w:szCs w:val="22"/>
                    </w:rPr>
                  </w:pPr>
                </w:p>
              </w:tc>
              <w:tc>
                <w:tcPr>
                  <w:tcW w:w="557" w:type="dxa"/>
                  <w:vAlign w:val="center"/>
                </w:tcPr>
                <w:p w14:paraId="000000E0" w14:textId="77777777" w:rsidR="004A1603" w:rsidRDefault="004A1603">
                  <w:pPr>
                    <w:ind w:left="0" w:hanging="2"/>
                    <w:jc w:val="center"/>
                    <w:rPr>
                      <w:rFonts w:ascii="Arial Narrow" w:eastAsia="Arial Narrow" w:hAnsi="Arial Narrow" w:cs="Arial Narrow"/>
                      <w:sz w:val="22"/>
                      <w:szCs w:val="22"/>
                    </w:rPr>
                  </w:pPr>
                </w:p>
              </w:tc>
              <w:tc>
                <w:tcPr>
                  <w:tcW w:w="584" w:type="dxa"/>
                  <w:vAlign w:val="center"/>
                </w:tcPr>
                <w:p w14:paraId="000000E1" w14:textId="77777777" w:rsidR="004A1603" w:rsidRDefault="004A1603">
                  <w:pPr>
                    <w:ind w:left="0" w:hanging="2"/>
                    <w:jc w:val="center"/>
                    <w:rPr>
                      <w:rFonts w:ascii="Arial Narrow" w:eastAsia="Arial Narrow" w:hAnsi="Arial Narrow" w:cs="Arial Narrow"/>
                      <w:sz w:val="22"/>
                      <w:szCs w:val="22"/>
                    </w:rPr>
                  </w:pPr>
                </w:p>
              </w:tc>
              <w:tc>
                <w:tcPr>
                  <w:tcW w:w="558" w:type="dxa"/>
                  <w:vAlign w:val="center"/>
                </w:tcPr>
                <w:p w14:paraId="000000E2" w14:textId="77777777" w:rsidR="004A1603" w:rsidRDefault="004A1603">
                  <w:pPr>
                    <w:ind w:left="0" w:hanging="2"/>
                    <w:jc w:val="center"/>
                    <w:rPr>
                      <w:rFonts w:ascii="Arial Narrow" w:eastAsia="Arial Narrow" w:hAnsi="Arial Narrow" w:cs="Arial Narrow"/>
                      <w:sz w:val="22"/>
                      <w:szCs w:val="22"/>
                    </w:rPr>
                  </w:pPr>
                </w:p>
              </w:tc>
            </w:tr>
          </w:tbl>
          <w:p w14:paraId="000000E3" w14:textId="77777777" w:rsidR="004A1603" w:rsidRDefault="004A1603">
            <w:pPr>
              <w:ind w:left="0" w:hanging="2"/>
              <w:jc w:val="center"/>
              <w:rPr>
                <w:rFonts w:ascii="Arial Narrow" w:eastAsia="Arial Narrow" w:hAnsi="Arial Narrow" w:cs="Arial Narrow"/>
                <w:sz w:val="22"/>
                <w:szCs w:val="22"/>
              </w:rPr>
            </w:pPr>
          </w:p>
        </w:tc>
      </w:tr>
    </w:tbl>
    <w:p w14:paraId="000000E4"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Nota: los meses antes descritos, se entenderán a partir del mes de inicio de ejecución con la entrega de producto y/o actividad. </w:t>
      </w:r>
    </w:p>
    <w:tbl>
      <w:tblPr>
        <w:tblStyle w:val="aa"/>
        <w:tblW w:w="89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426"/>
      </w:tblGrid>
      <w:tr w:rsidR="004A1603" w14:paraId="29F4A756" w14:textId="77777777">
        <w:trPr>
          <w:jc w:val="center"/>
        </w:trPr>
        <w:tc>
          <w:tcPr>
            <w:tcW w:w="4503" w:type="dxa"/>
            <w:vAlign w:val="center"/>
          </w:tcPr>
          <w:p w14:paraId="000000E5"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Responsable</w:t>
            </w:r>
          </w:p>
        </w:tc>
        <w:tc>
          <w:tcPr>
            <w:tcW w:w="4426" w:type="dxa"/>
            <w:vAlign w:val="center"/>
          </w:tcPr>
          <w:p w14:paraId="000000E6"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Firma</w:t>
            </w:r>
          </w:p>
        </w:tc>
      </w:tr>
      <w:tr w:rsidR="004A1603" w14:paraId="29C45DD1" w14:textId="77777777">
        <w:trPr>
          <w:trHeight w:val="629"/>
          <w:jc w:val="center"/>
        </w:trPr>
        <w:tc>
          <w:tcPr>
            <w:tcW w:w="4503" w:type="dxa"/>
            <w:vAlign w:val="center"/>
          </w:tcPr>
          <w:p w14:paraId="000000E7"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Nombre del Representante Legal entidad proponente:</w:t>
            </w:r>
          </w:p>
          <w:p w14:paraId="000000E8" w14:textId="77777777" w:rsidR="004A1603" w:rsidRDefault="004A1603">
            <w:pPr>
              <w:ind w:left="0" w:hanging="2"/>
              <w:jc w:val="center"/>
              <w:rPr>
                <w:rFonts w:ascii="Arial Narrow" w:eastAsia="Arial Narrow" w:hAnsi="Arial Narrow" w:cs="Arial Narrow"/>
                <w:sz w:val="22"/>
                <w:szCs w:val="22"/>
              </w:rPr>
            </w:pPr>
          </w:p>
        </w:tc>
        <w:tc>
          <w:tcPr>
            <w:tcW w:w="4426" w:type="dxa"/>
          </w:tcPr>
          <w:p w14:paraId="000000E9" w14:textId="77777777" w:rsidR="004A1603" w:rsidRDefault="004A1603">
            <w:pPr>
              <w:ind w:left="0" w:hanging="2"/>
              <w:jc w:val="center"/>
              <w:rPr>
                <w:rFonts w:ascii="Arial Narrow" w:eastAsia="Arial Narrow" w:hAnsi="Arial Narrow" w:cs="Arial Narrow"/>
                <w:sz w:val="22"/>
                <w:szCs w:val="22"/>
              </w:rPr>
            </w:pPr>
          </w:p>
        </w:tc>
      </w:tr>
      <w:tr w:rsidR="004A1603" w14:paraId="6D4FF104" w14:textId="77777777">
        <w:trPr>
          <w:trHeight w:val="629"/>
          <w:jc w:val="center"/>
        </w:trPr>
        <w:tc>
          <w:tcPr>
            <w:tcW w:w="4503" w:type="dxa"/>
            <w:vAlign w:val="center"/>
          </w:tcPr>
          <w:p w14:paraId="000000EA"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Nombre del Dinamizador Sennova:</w:t>
            </w:r>
          </w:p>
          <w:p w14:paraId="000000EB"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Centro de Formación SENA:</w:t>
            </w:r>
          </w:p>
        </w:tc>
        <w:tc>
          <w:tcPr>
            <w:tcW w:w="4426" w:type="dxa"/>
          </w:tcPr>
          <w:p w14:paraId="000000EC" w14:textId="77777777" w:rsidR="004A1603" w:rsidRDefault="004A1603">
            <w:pPr>
              <w:ind w:left="0" w:hanging="2"/>
              <w:jc w:val="center"/>
              <w:rPr>
                <w:rFonts w:ascii="Arial Narrow" w:eastAsia="Arial Narrow" w:hAnsi="Arial Narrow" w:cs="Arial Narrow"/>
                <w:sz w:val="22"/>
                <w:szCs w:val="22"/>
              </w:rPr>
            </w:pPr>
          </w:p>
        </w:tc>
      </w:tr>
      <w:tr w:rsidR="004A1603" w14:paraId="2EDE1B58" w14:textId="77777777">
        <w:trPr>
          <w:trHeight w:val="629"/>
          <w:jc w:val="center"/>
        </w:trPr>
        <w:tc>
          <w:tcPr>
            <w:tcW w:w="4503" w:type="dxa"/>
            <w:vAlign w:val="center"/>
          </w:tcPr>
          <w:p w14:paraId="000000ED"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VoBo Subdirector del Centro de Formación SENA</w:t>
            </w:r>
          </w:p>
        </w:tc>
        <w:tc>
          <w:tcPr>
            <w:tcW w:w="4426" w:type="dxa"/>
          </w:tcPr>
          <w:p w14:paraId="000000EE" w14:textId="77777777" w:rsidR="004A1603" w:rsidRDefault="004A1603">
            <w:pPr>
              <w:ind w:left="0" w:hanging="2"/>
              <w:jc w:val="center"/>
              <w:rPr>
                <w:rFonts w:ascii="Arial Narrow" w:eastAsia="Arial Narrow" w:hAnsi="Arial Narrow" w:cs="Arial Narrow"/>
                <w:sz w:val="22"/>
                <w:szCs w:val="22"/>
              </w:rPr>
            </w:pPr>
          </w:p>
        </w:tc>
      </w:tr>
    </w:tbl>
    <w:p w14:paraId="000000EF" w14:textId="77777777" w:rsidR="004A1603" w:rsidRDefault="004A1603">
      <w:pPr>
        <w:ind w:left="0" w:hanging="2"/>
        <w:jc w:val="center"/>
        <w:rPr>
          <w:rFonts w:ascii="Arial Narrow" w:eastAsia="Arial Narrow" w:hAnsi="Arial Narrow" w:cs="Arial Narrow"/>
          <w:sz w:val="22"/>
          <w:szCs w:val="22"/>
        </w:rPr>
      </w:pPr>
    </w:p>
    <w:p w14:paraId="44868C7B" w14:textId="77777777" w:rsidR="005746F1" w:rsidRDefault="005746F1">
      <w:pPr>
        <w:ind w:left="0" w:hanging="2"/>
        <w:jc w:val="center"/>
        <w:rPr>
          <w:rFonts w:ascii="Arial Narrow" w:eastAsia="Arial Narrow" w:hAnsi="Arial Narrow" w:cs="Arial Narrow"/>
          <w:sz w:val="22"/>
          <w:szCs w:val="22"/>
        </w:rPr>
      </w:pPr>
    </w:p>
    <w:p w14:paraId="000000F0" w14:textId="77777777" w:rsidR="004A1603"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sz w:val="22"/>
          <w:szCs w:val="22"/>
        </w:rPr>
        <w:t>Ciudad, fecha</w:t>
      </w:r>
    </w:p>
    <w:p w14:paraId="62E62659" w14:textId="77777777" w:rsidR="005746F1" w:rsidRDefault="005746F1">
      <w:pPr>
        <w:ind w:left="0" w:hanging="2"/>
        <w:jc w:val="center"/>
        <w:rPr>
          <w:rFonts w:ascii="Arial Narrow" w:eastAsia="Arial Narrow" w:hAnsi="Arial Narrow" w:cs="Arial Narrow"/>
          <w:sz w:val="22"/>
          <w:szCs w:val="22"/>
        </w:rPr>
      </w:pPr>
    </w:p>
    <w:p w14:paraId="000000F1" w14:textId="77777777" w:rsidR="004A1603" w:rsidRDefault="00000000">
      <w:pPr>
        <w:spacing w:after="160" w:line="259" w:lineRule="auto"/>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INFORMACIÓN PARA DILIGENCIAR EL FORMATO TRANSFERENCIA TECNOLÓGICA AL SENA</w:t>
      </w:r>
    </w:p>
    <w:p w14:paraId="000000F2" w14:textId="77777777" w:rsidR="004A1603" w:rsidRDefault="004A1603">
      <w:pPr>
        <w:ind w:left="0" w:hanging="2"/>
        <w:jc w:val="both"/>
        <w:rPr>
          <w:rFonts w:ascii="Arial Narrow" w:eastAsia="Arial Narrow" w:hAnsi="Arial Narrow" w:cs="Arial Narrow"/>
          <w:sz w:val="22"/>
          <w:szCs w:val="22"/>
        </w:rPr>
      </w:pPr>
    </w:p>
    <w:p w14:paraId="000000F3" w14:textId="77777777"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La transferencia de tecnología al SENA con ocasión del proyecto deberá realizarse, con prioridad, a través de las siguientes actividades:</w:t>
      </w:r>
    </w:p>
    <w:p w14:paraId="000000F4" w14:textId="77777777" w:rsidR="004A1603" w:rsidRDefault="004A1603">
      <w:pPr>
        <w:ind w:left="0" w:hanging="2"/>
        <w:jc w:val="both"/>
        <w:rPr>
          <w:rFonts w:ascii="Arial Narrow" w:eastAsia="Arial Narrow" w:hAnsi="Arial Narrow" w:cs="Arial Narrow"/>
          <w:sz w:val="22"/>
          <w:szCs w:val="22"/>
        </w:rPr>
      </w:pPr>
    </w:p>
    <w:p w14:paraId="000000F5" w14:textId="77777777" w:rsidR="004A1603" w:rsidRDefault="00000000">
      <w:pPr>
        <w:numPr>
          <w:ilvl w:val="0"/>
          <w:numId w:val="3"/>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Participación de instructores en el proyecto y/o vinculación de aprendices en modalidad de contrato de aprendizaje o pasantía.</w:t>
      </w:r>
    </w:p>
    <w:p w14:paraId="000000F6" w14:textId="77777777" w:rsidR="004A1603" w:rsidRDefault="00000000">
      <w:pPr>
        <w:numPr>
          <w:ilvl w:val="0"/>
          <w:numId w:val="3"/>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Generación de insumos que aporten contenido al diseño curricular; normas de competencia validadas nacional y/o internacionalmente; análisis de los perfiles de ingreso y/o egreso de los programas SENA vinculados en el proceso de transferencia o que hayan participado específicamente en el desarrollo de alguna de las actividades del proyecto</w:t>
      </w:r>
      <w:r>
        <w:rPr>
          <w:rFonts w:ascii="Arial Narrow" w:eastAsia="Arial Narrow" w:hAnsi="Arial Narrow" w:cs="Arial Narrow"/>
          <w:color w:val="000000"/>
          <w:sz w:val="22"/>
          <w:szCs w:val="22"/>
        </w:rPr>
        <w:t xml:space="preserve">,  </w:t>
      </w:r>
    </w:p>
    <w:p w14:paraId="000000F7" w14:textId="77777777" w:rsidR="004A1603" w:rsidRDefault="00000000">
      <w:pPr>
        <w:numPr>
          <w:ilvl w:val="0"/>
          <w:numId w:val="3"/>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Aportes para el proceso de diseño curricular del SENA, tales como expertos nacionales e internacionales que validen los diseños curriculares; expertos nacionales o internacionales que aporten contenido al diseño curricular; normas de competencia validadas nacional y/o internacionalmente; análisis de los perfiles de ingreso y/o egreso.</w:t>
      </w:r>
    </w:p>
    <w:p w14:paraId="000000F8" w14:textId="6E7B12F4" w:rsidR="004A1603" w:rsidRDefault="00000000">
      <w:pPr>
        <w:numPr>
          <w:ilvl w:val="0"/>
          <w:numId w:val="3"/>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Mecanismos de articulación con Grupos y Semilleros de Investigación, así como con los diferentes servicios de soporte a la I+D+I, de los que dispone el SENA</w:t>
      </w:r>
      <w:r w:rsidR="00003C88">
        <w:rPr>
          <w:rFonts w:ascii="Arial Narrow" w:eastAsia="Arial Narrow" w:hAnsi="Arial Narrow" w:cs="Arial Narrow"/>
          <w:b/>
          <w:color w:val="000000"/>
          <w:sz w:val="22"/>
          <w:szCs w:val="22"/>
        </w:rPr>
        <w:t>,</w:t>
      </w:r>
      <w:r>
        <w:rPr>
          <w:rFonts w:ascii="Arial Narrow" w:eastAsia="Arial Narrow" w:hAnsi="Arial Narrow" w:cs="Arial Narrow"/>
          <w:b/>
          <w:color w:val="000000"/>
          <w:sz w:val="22"/>
          <w:szCs w:val="22"/>
        </w:rPr>
        <w:t xml:space="preserve"> a través de</w:t>
      </w:r>
      <w:r w:rsidR="00003C88">
        <w:rPr>
          <w:rFonts w:ascii="Arial Narrow" w:eastAsia="Arial Narrow" w:hAnsi="Arial Narrow" w:cs="Arial Narrow"/>
          <w:b/>
          <w:color w:val="000000"/>
          <w:sz w:val="22"/>
          <w:szCs w:val="22"/>
        </w:rPr>
        <w:t>,</w:t>
      </w:r>
      <w:r>
        <w:rPr>
          <w:rFonts w:ascii="Arial Narrow" w:eastAsia="Arial Narrow" w:hAnsi="Arial Narrow" w:cs="Arial Narrow"/>
          <w:b/>
          <w:color w:val="000000"/>
          <w:sz w:val="22"/>
          <w:szCs w:val="22"/>
        </w:rPr>
        <w:t xml:space="preserve"> SENNOVA  </w:t>
      </w:r>
    </w:p>
    <w:p w14:paraId="2FDAC99D" w14:textId="77777777" w:rsidR="005746F1" w:rsidRDefault="005746F1">
      <w:pPr>
        <w:ind w:left="0" w:hanging="2"/>
        <w:jc w:val="both"/>
        <w:rPr>
          <w:rFonts w:ascii="Arial Narrow" w:eastAsia="Arial Narrow" w:hAnsi="Arial Narrow" w:cs="Arial Narrow"/>
          <w:sz w:val="22"/>
          <w:szCs w:val="22"/>
        </w:rPr>
      </w:pPr>
    </w:p>
    <w:p w14:paraId="000000FA" w14:textId="78C81BAE"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Por otra parte, se podrá incluir: </w:t>
      </w:r>
    </w:p>
    <w:p w14:paraId="000000FB" w14:textId="77777777" w:rsidR="004A1603" w:rsidRDefault="004A1603">
      <w:p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p>
    <w:p w14:paraId="000000FC" w14:textId="77777777" w:rsidR="004A1603" w:rsidRDefault="00000000">
      <w:pPr>
        <w:numPr>
          <w:ilvl w:val="0"/>
          <w:numId w:val="2"/>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Actualización de instructores del SENA.</w:t>
      </w:r>
    </w:p>
    <w:p w14:paraId="000000FD" w14:textId="77777777" w:rsidR="004A1603" w:rsidRDefault="00000000">
      <w:pPr>
        <w:numPr>
          <w:ilvl w:val="0"/>
          <w:numId w:val="2"/>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Transferencia de tecnología a los ambientes de aprendizaje de los Centros de Formación del SENA.</w:t>
      </w:r>
    </w:p>
    <w:p w14:paraId="000000FE" w14:textId="77777777" w:rsidR="004A1603" w:rsidRDefault="00000000">
      <w:pPr>
        <w:numPr>
          <w:ilvl w:val="0"/>
          <w:numId w:val="2"/>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Manuales o protocolos de producción.</w:t>
      </w:r>
    </w:p>
    <w:p w14:paraId="000000FF" w14:textId="77777777" w:rsidR="004A1603" w:rsidRDefault="00000000">
      <w:pPr>
        <w:numPr>
          <w:ilvl w:val="0"/>
          <w:numId w:val="2"/>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Documentos especializados y/o científicos para ser publicados en el Sistema de Bibliotecas del SENA.</w:t>
      </w:r>
    </w:p>
    <w:p w14:paraId="00000100" w14:textId="77777777" w:rsidR="004A1603" w:rsidRDefault="00000000">
      <w:pPr>
        <w:numPr>
          <w:ilvl w:val="0"/>
          <w:numId w:val="2"/>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Conferencias, seminarios, talleres, trabajo de campo, jornadas de divulgación, entre otros, con el fin de buscar que los conocimientos desarrollados se transfieran a los beneficiarios del proyecto y que también sean debidamente incorporados al portafolio de servicios del SENA.</w:t>
      </w:r>
    </w:p>
    <w:p w14:paraId="00000101" w14:textId="77777777" w:rsidR="004A1603" w:rsidRDefault="00000000">
      <w:pPr>
        <w:numPr>
          <w:ilvl w:val="0"/>
          <w:numId w:val="2"/>
        </w:numPr>
        <w:pBdr>
          <w:top w:val="nil"/>
          <w:left w:val="nil"/>
          <w:bottom w:val="nil"/>
          <w:right w:val="nil"/>
          <w:between w:val="nil"/>
        </w:pBdr>
        <w:spacing w:after="200"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Actividades con otras entidades del sector productivo o empresarial en conjunto con el SENA. En el proyecto se deben identificar expresamente las modalidades y los productos de esta transferencia. </w:t>
      </w:r>
    </w:p>
    <w:p w14:paraId="00000105" w14:textId="77777777"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Recomendaciones a tener en cuenta:</w:t>
      </w:r>
    </w:p>
    <w:p w14:paraId="00000106" w14:textId="77777777" w:rsidR="004A1603" w:rsidRDefault="00000000">
      <w:pPr>
        <w:numPr>
          <w:ilvl w:val="0"/>
          <w:numId w:val="4"/>
        </w:numPr>
        <w:pBdr>
          <w:top w:val="nil"/>
          <w:left w:val="nil"/>
          <w:bottom w:val="nil"/>
          <w:right w:val="nil"/>
          <w:between w:val="nil"/>
        </w:pBdr>
        <w:spacing w:after="160" w:line="259"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el caso de formación se debe establecer claramente el tipo de evento, la cantidad de personas (instructores, aprendices) a formar, número de horas teniendo en cuenta la siguiente tabla y el resultado de aprendizaje que se espera lograr con la formación impartida:</w:t>
      </w:r>
    </w:p>
    <w:p w14:paraId="00000107" w14:textId="77777777" w:rsidR="004A1603" w:rsidRDefault="004A1603">
      <w:pPr>
        <w:ind w:left="0" w:hanging="2"/>
        <w:jc w:val="both"/>
        <w:rPr>
          <w:rFonts w:ascii="Arial Narrow" w:eastAsia="Arial Narrow" w:hAnsi="Arial Narrow" w:cs="Arial Narrow"/>
          <w:sz w:val="22"/>
          <w:szCs w:val="22"/>
        </w:rPr>
      </w:pPr>
    </w:p>
    <w:tbl>
      <w:tblPr>
        <w:tblStyle w:val="ab"/>
        <w:tblW w:w="10380" w:type="dxa"/>
        <w:jc w:val="center"/>
        <w:tblInd w:w="0" w:type="dxa"/>
        <w:tblLayout w:type="fixed"/>
        <w:tblLook w:val="0000" w:firstRow="0" w:lastRow="0" w:firstColumn="0" w:lastColumn="0" w:noHBand="0" w:noVBand="0"/>
      </w:tblPr>
      <w:tblGrid>
        <w:gridCol w:w="1314"/>
        <w:gridCol w:w="4482"/>
        <w:gridCol w:w="1233"/>
        <w:gridCol w:w="2338"/>
        <w:gridCol w:w="1013"/>
      </w:tblGrid>
      <w:tr w:rsidR="004A1603" w14:paraId="19CBC03C" w14:textId="77777777">
        <w:trPr>
          <w:trHeight w:val="900"/>
          <w:tblHeader/>
          <w:jc w:val="center"/>
        </w:trPr>
        <w:tc>
          <w:tcPr>
            <w:tcW w:w="1314" w:type="dxa"/>
            <w:tcBorders>
              <w:top w:val="single" w:sz="4" w:space="0" w:color="000000"/>
              <w:left w:val="single" w:sz="4" w:space="0" w:color="000000"/>
              <w:bottom w:val="single" w:sz="4" w:space="0" w:color="000000"/>
              <w:right w:val="single" w:sz="4" w:space="0" w:color="000000"/>
            </w:tcBorders>
            <w:vAlign w:val="center"/>
          </w:tcPr>
          <w:p w14:paraId="00000108" w14:textId="77777777" w:rsidR="004A1603" w:rsidRDefault="00000000">
            <w:pPr>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Tipo de evento</w:t>
            </w:r>
          </w:p>
        </w:tc>
        <w:tc>
          <w:tcPr>
            <w:tcW w:w="4482" w:type="dxa"/>
            <w:tcBorders>
              <w:top w:val="single" w:sz="4" w:space="0" w:color="000000"/>
              <w:left w:val="nil"/>
              <w:bottom w:val="single" w:sz="4" w:space="0" w:color="000000"/>
              <w:right w:val="single" w:sz="4" w:space="0" w:color="000000"/>
            </w:tcBorders>
            <w:vAlign w:val="center"/>
          </w:tcPr>
          <w:p w14:paraId="00000109" w14:textId="77777777" w:rsidR="004A1603" w:rsidRDefault="00000000">
            <w:pPr>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Definición</w:t>
            </w:r>
          </w:p>
        </w:tc>
        <w:tc>
          <w:tcPr>
            <w:tcW w:w="1233" w:type="dxa"/>
            <w:tcBorders>
              <w:top w:val="single" w:sz="4" w:space="0" w:color="000000"/>
              <w:left w:val="nil"/>
              <w:bottom w:val="single" w:sz="4" w:space="0" w:color="000000"/>
              <w:right w:val="single" w:sz="4" w:space="0" w:color="000000"/>
            </w:tcBorders>
            <w:vAlign w:val="center"/>
          </w:tcPr>
          <w:p w14:paraId="0000010A" w14:textId="77777777" w:rsidR="004A1603" w:rsidRDefault="00000000">
            <w:pPr>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Duración</w:t>
            </w:r>
          </w:p>
        </w:tc>
        <w:tc>
          <w:tcPr>
            <w:tcW w:w="2338" w:type="dxa"/>
            <w:tcBorders>
              <w:top w:val="single" w:sz="4" w:space="0" w:color="000000"/>
              <w:left w:val="nil"/>
              <w:bottom w:val="single" w:sz="4" w:space="0" w:color="000000"/>
              <w:right w:val="single" w:sz="4" w:space="0" w:color="000000"/>
            </w:tcBorders>
            <w:vAlign w:val="center"/>
          </w:tcPr>
          <w:p w14:paraId="0000010B" w14:textId="77777777" w:rsidR="004A1603" w:rsidRDefault="00000000">
            <w:pPr>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No. Instructores/aprendices por Grupo *</w:t>
            </w:r>
          </w:p>
        </w:tc>
        <w:tc>
          <w:tcPr>
            <w:tcW w:w="1013" w:type="dxa"/>
            <w:tcBorders>
              <w:top w:val="single" w:sz="4" w:space="0" w:color="000000"/>
              <w:left w:val="nil"/>
              <w:bottom w:val="single" w:sz="4" w:space="0" w:color="000000"/>
              <w:right w:val="single" w:sz="4" w:space="0" w:color="000000"/>
            </w:tcBorders>
          </w:tcPr>
          <w:p w14:paraId="0000010C" w14:textId="77777777" w:rsidR="004A1603" w:rsidRDefault="00000000">
            <w:pPr>
              <w:ind w:left="0" w:hanging="2"/>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Resultado esperado</w:t>
            </w:r>
          </w:p>
        </w:tc>
      </w:tr>
      <w:tr w:rsidR="004A1603" w14:paraId="389A794A" w14:textId="77777777">
        <w:trPr>
          <w:trHeight w:val="995"/>
          <w:jc w:val="center"/>
        </w:trPr>
        <w:tc>
          <w:tcPr>
            <w:tcW w:w="1314" w:type="dxa"/>
            <w:tcBorders>
              <w:top w:val="nil"/>
              <w:left w:val="single" w:sz="4" w:space="0" w:color="000000"/>
              <w:bottom w:val="single" w:sz="4" w:space="0" w:color="000000"/>
              <w:right w:val="single" w:sz="4" w:space="0" w:color="000000"/>
            </w:tcBorders>
          </w:tcPr>
          <w:p w14:paraId="0000010D"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Conferencia/</w:t>
            </w:r>
          </w:p>
          <w:p w14:paraId="0000010E"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Ponencia</w:t>
            </w:r>
          </w:p>
        </w:tc>
        <w:tc>
          <w:tcPr>
            <w:tcW w:w="4482" w:type="dxa"/>
            <w:tcBorders>
              <w:top w:val="nil"/>
              <w:left w:val="nil"/>
              <w:bottom w:val="single" w:sz="4" w:space="0" w:color="000000"/>
              <w:right w:val="single" w:sz="4" w:space="0" w:color="000000"/>
            </w:tcBorders>
          </w:tcPr>
          <w:p w14:paraId="0000010F" w14:textId="77777777" w:rsidR="004A1603" w:rsidRDefault="00000000" w:rsidP="005746F1">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Presencial o virtual, con metodología teórica, donde se presentan nuevos avances sobre temas relacionados con el desarrollo de las actividades del proyecto. </w:t>
            </w:r>
          </w:p>
        </w:tc>
        <w:tc>
          <w:tcPr>
            <w:tcW w:w="1233" w:type="dxa"/>
            <w:tcBorders>
              <w:top w:val="nil"/>
              <w:left w:val="nil"/>
              <w:bottom w:val="single" w:sz="4" w:space="0" w:color="000000"/>
              <w:right w:val="single" w:sz="4" w:space="0" w:color="000000"/>
            </w:tcBorders>
          </w:tcPr>
          <w:p w14:paraId="00000110"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2 a 4 horas</w:t>
            </w:r>
          </w:p>
        </w:tc>
        <w:tc>
          <w:tcPr>
            <w:tcW w:w="2338" w:type="dxa"/>
            <w:tcBorders>
              <w:top w:val="nil"/>
              <w:left w:val="nil"/>
              <w:bottom w:val="single" w:sz="4" w:space="0" w:color="000000"/>
              <w:right w:val="single" w:sz="4" w:space="0" w:color="000000"/>
            </w:tcBorders>
          </w:tcPr>
          <w:p w14:paraId="00000111"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Mínimo 200 máximo 500</w:t>
            </w:r>
          </w:p>
        </w:tc>
        <w:tc>
          <w:tcPr>
            <w:tcW w:w="1013" w:type="dxa"/>
            <w:tcBorders>
              <w:top w:val="nil"/>
              <w:left w:val="nil"/>
              <w:bottom w:val="single" w:sz="4" w:space="0" w:color="000000"/>
              <w:right w:val="single" w:sz="4" w:space="0" w:color="000000"/>
            </w:tcBorders>
          </w:tcPr>
          <w:p w14:paraId="00000112" w14:textId="77777777" w:rsidR="004A1603" w:rsidRDefault="004A1603">
            <w:pPr>
              <w:ind w:left="0" w:hanging="2"/>
              <w:rPr>
                <w:rFonts w:ascii="Arial Narrow" w:eastAsia="Arial Narrow" w:hAnsi="Arial Narrow" w:cs="Arial Narrow"/>
                <w:color w:val="000000"/>
                <w:sz w:val="22"/>
                <w:szCs w:val="22"/>
              </w:rPr>
            </w:pPr>
          </w:p>
        </w:tc>
      </w:tr>
      <w:tr w:rsidR="004A1603" w14:paraId="192BEE44" w14:textId="77777777">
        <w:trPr>
          <w:trHeight w:val="1406"/>
          <w:jc w:val="center"/>
        </w:trPr>
        <w:tc>
          <w:tcPr>
            <w:tcW w:w="1314" w:type="dxa"/>
            <w:tcBorders>
              <w:top w:val="nil"/>
              <w:left w:val="single" w:sz="4" w:space="0" w:color="000000"/>
              <w:bottom w:val="single" w:sz="4" w:space="0" w:color="000000"/>
              <w:right w:val="single" w:sz="4" w:space="0" w:color="000000"/>
            </w:tcBorders>
          </w:tcPr>
          <w:p w14:paraId="00000113"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Seminario</w:t>
            </w:r>
          </w:p>
        </w:tc>
        <w:tc>
          <w:tcPr>
            <w:tcW w:w="4482" w:type="dxa"/>
            <w:tcBorders>
              <w:top w:val="nil"/>
              <w:left w:val="nil"/>
              <w:bottom w:val="single" w:sz="4" w:space="0" w:color="000000"/>
              <w:right w:val="single" w:sz="4" w:space="0" w:color="000000"/>
            </w:tcBorders>
          </w:tcPr>
          <w:p w14:paraId="00000114" w14:textId="777558FC" w:rsidR="004A1603" w:rsidRDefault="00000000" w:rsidP="005746F1">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Presencial o virtual con metodología teórico</w:t>
            </w:r>
            <w:r w:rsidR="005746F1">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práctica, orientado por uno o varios capacitadores que imparten conocimientos y se caracteriza por</w:t>
            </w:r>
            <w:r>
              <w:rPr>
                <w:rFonts w:ascii="Arial Narrow" w:eastAsia="Arial Narrow" w:hAnsi="Arial Narrow" w:cs="Arial Narrow"/>
                <w:color w:val="000000"/>
                <w:sz w:val="22"/>
                <w:szCs w:val="22"/>
              </w:rPr>
              <w:br/>
              <w:t>profundizar en una temática determinada para mejorar o actualizar los conocimientos de los participantes</w:t>
            </w:r>
          </w:p>
        </w:tc>
        <w:tc>
          <w:tcPr>
            <w:tcW w:w="1233" w:type="dxa"/>
            <w:tcBorders>
              <w:top w:val="nil"/>
              <w:left w:val="nil"/>
              <w:bottom w:val="single" w:sz="4" w:space="0" w:color="000000"/>
              <w:right w:val="single" w:sz="4" w:space="0" w:color="000000"/>
            </w:tcBorders>
          </w:tcPr>
          <w:p w14:paraId="00000115"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8 a 16 horas</w:t>
            </w:r>
          </w:p>
        </w:tc>
        <w:tc>
          <w:tcPr>
            <w:tcW w:w="2338" w:type="dxa"/>
            <w:tcBorders>
              <w:top w:val="nil"/>
              <w:left w:val="nil"/>
              <w:bottom w:val="single" w:sz="4" w:space="0" w:color="000000"/>
              <w:right w:val="single" w:sz="4" w:space="0" w:color="000000"/>
            </w:tcBorders>
          </w:tcPr>
          <w:p w14:paraId="00000116"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Mínimo 20 máximo 100</w:t>
            </w:r>
          </w:p>
        </w:tc>
        <w:tc>
          <w:tcPr>
            <w:tcW w:w="1013" w:type="dxa"/>
            <w:tcBorders>
              <w:top w:val="nil"/>
              <w:left w:val="nil"/>
              <w:bottom w:val="single" w:sz="4" w:space="0" w:color="000000"/>
              <w:right w:val="single" w:sz="4" w:space="0" w:color="000000"/>
            </w:tcBorders>
          </w:tcPr>
          <w:p w14:paraId="00000117" w14:textId="77777777" w:rsidR="004A1603" w:rsidRDefault="004A1603">
            <w:pPr>
              <w:ind w:left="0" w:hanging="2"/>
              <w:rPr>
                <w:rFonts w:ascii="Arial Narrow" w:eastAsia="Arial Narrow" w:hAnsi="Arial Narrow" w:cs="Arial Narrow"/>
                <w:color w:val="000000"/>
                <w:sz w:val="22"/>
                <w:szCs w:val="22"/>
              </w:rPr>
            </w:pPr>
          </w:p>
        </w:tc>
      </w:tr>
      <w:tr w:rsidR="004A1603" w14:paraId="45606D23" w14:textId="77777777">
        <w:trPr>
          <w:trHeight w:val="1768"/>
          <w:jc w:val="center"/>
        </w:trPr>
        <w:tc>
          <w:tcPr>
            <w:tcW w:w="1314" w:type="dxa"/>
            <w:tcBorders>
              <w:top w:val="nil"/>
              <w:left w:val="single" w:sz="4" w:space="0" w:color="000000"/>
              <w:bottom w:val="single" w:sz="4" w:space="0" w:color="000000"/>
              <w:right w:val="single" w:sz="4" w:space="0" w:color="000000"/>
            </w:tcBorders>
          </w:tcPr>
          <w:p w14:paraId="00000118"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Taller</w:t>
            </w:r>
          </w:p>
        </w:tc>
        <w:tc>
          <w:tcPr>
            <w:tcW w:w="4482" w:type="dxa"/>
            <w:tcBorders>
              <w:top w:val="nil"/>
              <w:left w:val="nil"/>
              <w:bottom w:val="single" w:sz="4" w:space="0" w:color="000000"/>
              <w:right w:val="single" w:sz="4" w:space="0" w:color="000000"/>
            </w:tcBorders>
          </w:tcPr>
          <w:p w14:paraId="00000119" w14:textId="6BE3AA4A" w:rsidR="004A1603" w:rsidRDefault="00000000" w:rsidP="005746F1">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Presencial o virtual, con metodología teórico</w:t>
            </w:r>
            <w:r w:rsidR="005746F1">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práctica (mínimo 60% horas prácticas), o práctica, que se lleva a cabo en un espacio de co-aprendizaje, donde todos los participantes beneficiarios construyen socialmente conocimientos, valores, desarrollan habilidades y actitudes a partir de sus propias experiencias</w:t>
            </w:r>
          </w:p>
        </w:tc>
        <w:tc>
          <w:tcPr>
            <w:tcW w:w="1233" w:type="dxa"/>
            <w:tcBorders>
              <w:top w:val="nil"/>
              <w:left w:val="nil"/>
              <w:bottom w:val="single" w:sz="4" w:space="0" w:color="000000"/>
              <w:right w:val="single" w:sz="4" w:space="0" w:color="000000"/>
            </w:tcBorders>
          </w:tcPr>
          <w:p w14:paraId="0000011A"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8 a 24 horas</w:t>
            </w:r>
          </w:p>
        </w:tc>
        <w:tc>
          <w:tcPr>
            <w:tcW w:w="2338" w:type="dxa"/>
            <w:tcBorders>
              <w:top w:val="nil"/>
              <w:left w:val="nil"/>
              <w:bottom w:val="single" w:sz="4" w:space="0" w:color="000000"/>
              <w:right w:val="single" w:sz="4" w:space="0" w:color="000000"/>
            </w:tcBorders>
          </w:tcPr>
          <w:p w14:paraId="0000011B"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Mínimo 20 máximo 30</w:t>
            </w:r>
          </w:p>
        </w:tc>
        <w:tc>
          <w:tcPr>
            <w:tcW w:w="1013" w:type="dxa"/>
            <w:tcBorders>
              <w:top w:val="nil"/>
              <w:left w:val="nil"/>
              <w:bottom w:val="single" w:sz="4" w:space="0" w:color="000000"/>
              <w:right w:val="single" w:sz="4" w:space="0" w:color="000000"/>
            </w:tcBorders>
          </w:tcPr>
          <w:p w14:paraId="0000011C" w14:textId="77777777" w:rsidR="004A1603" w:rsidRDefault="004A1603">
            <w:pPr>
              <w:ind w:left="0" w:hanging="2"/>
              <w:rPr>
                <w:rFonts w:ascii="Arial Narrow" w:eastAsia="Arial Narrow" w:hAnsi="Arial Narrow" w:cs="Arial Narrow"/>
                <w:color w:val="000000"/>
                <w:sz w:val="22"/>
                <w:szCs w:val="22"/>
              </w:rPr>
            </w:pPr>
          </w:p>
        </w:tc>
      </w:tr>
      <w:tr w:rsidR="004A1603" w14:paraId="1F47A7AA" w14:textId="77777777">
        <w:trPr>
          <w:trHeight w:val="2138"/>
          <w:jc w:val="center"/>
        </w:trPr>
        <w:tc>
          <w:tcPr>
            <w:tcW w:w="1314" w:type="dxa"/>
            <w:tcBorders>
              <w:top w:val="nil"/>
              <w:left w:val="single" w:sz="4" w:space="0" w:color="000000"/>
              <w:bottom w:val="nil"/>
              <w:right w:val="single" w:sz="4" w:space="0" w:color="000000"/>
            </w:tcBorders>
          </w:tcPr>
          <w:p w14:paraId="0000011D"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Curso</w:t>
            </w:r>
          </w:p>
        </w:tc>
        <w:tc>
          <w:tcPr>
            <w:tcW w:w="4482" w:type="dxa"/>
            <w:tcBorders>
              <w:top w:val="nil"/>
              <w:left w:val="nil"/>
              <w:bottom w:val="nil"/>
              <w:right w:val="single" w:sz="4" w:space="0" w:color="000000"/>
            </w:tcBorders>
          </w:tcPr>
          <w:p w14:paraId="0000011E" w14:textId="77777777" w:rsidR="004A1603" w:rsidRDefault="00000000" w:rsidP="005746F1">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Presencial, virtual o combinada, con metodología teórico-práctica, en donde el capacitador presenta los fundamentos teóricos y procedimentales que servirán de base para que los participantes realicen un conjunto de actividades que les permitirán desarrollar la apropiación de los temas impartidos, a vincularlos con la práctica en el puesto de trabajo.</w:t>
            </w:r>
          </w:p>
          <w:p w14:paraId="050CDF93" w14:textId="77777777" w:rsidR="005746F1" w:rsidRDefault="005746F1" w:rsidP="005746F1">
            <w:pPr>
              <w:ind w:left="0" w:hanging="2"/>
              <w:jc w:val="both"/>
              <w:rPr>
                <w:rFonts w:ascii="Arial Narrow" w:eastAsia="Arial Narrow" w:hAnsi="Arial Narrow" w:cs="Arial Narrow"/>
                <w:color w:val="000000"/>
                <w:sz w:val="22"/>
                <w:szCs w:val="22"/>
              </w:rPr>
            </w:pPr>
          </w:p>
          <w:p w14:paraId="0000011F" w14:textId="77A89AC1" w:rsidR="004A1603" w:rsidRDefault="00000000" w:rsidP="005746F1">
            <w:pPr>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empresa deberá otorgar certificado a quienes cumplan con los requisitos </w:t>
            </w:r>
            <w:r w:rsidR="005746F1">
              <w:rPr>
                <w:rFonts w:ascii="Arial Narrow" w:eastAsia="Arial Narrow" w:hAnsi="Arial Narrow" w:cs="Arial Narrow"/>
                <w:color w:val="000000"/>
                <w:sz w:val="22"/>
                <w:szCs w:val="22"/>
              </w:rPr>
              <w:t>mínimos</w:t>
            </w:r>
            <w:r>
              <w:rPr>
                <w:rFonts w:ascii="Arial Narrow" w:eastAsia="Arial Narrow" w:hAnsi="Arial Narrow" w:cs="Arial Narrow"/>
                <w:color w:val="000000"/>
                <w:sz w:val="22"/>
                <w:szCs w:val="22"/>
              </w:rPr>
              <w:t xml:space="preserve"> requeridos en la participación del curso. </w:t>
            </w:r>
          </w:p>
        </w:tc>
        <w:tc>
          <w:tcPr>
            <w:tcW w:w="1233" w:type="dxa"/>
            <w:tcBorders>
              <w:top w:val="nil"/>
              <w:left w:val="nil"/>
              <w:bottom w:val="nil"/>
              <w:right w:val="single" w:sz="4" w:space="0" w:color="000000"/>
            </w:tcBorders>
          </w:tcPr>
          <w:p w14:paraId="00000120"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 horas</w:t>
            </w:r>
          </w:p>
        </w:tc>
        <w:tc>
          <w:tcPr>
            <w:tcW w:w="2338" w:type="dxa"/>
            <w:tcBorders>
              <w:top w:val="nil"/>
              <w:left w:val="nil"/>
              <w:bottom w:val="nil"/>
              <w:right w:val="single" w:sz="4" w:space="0" w:color="000000"/>
            </w:tcBorders>
          </w:tcPr>
          <w:p w14:paraId="00000121"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Mínimo 20 máximo 30</w:t>
            </w:r>
          </w:p>
        </w:tc>
        <w:tc>
          <w:tcPr>
            <w:tcW w:w="1013" w:type="dxa"/>
            <w:tcBorders>
              <w:top w:val="nil"/>
              <w:left w:val="nil"/>
              <w:bottom w:val="nil"/>
              <w:right w:val="single" w:sz="4" w:space="0" w:color="000000"/>
            </w:tcBorders>
          </w:tcPr>
          <w:p w14:paraId="00000122" w14:textId="77777777" w:rsidR="004A1603" w:rsidRDefault="004A1603">
            <w:pPr>
              <w:ind w:left="0" w:hanging="2"/>
              <w:rPr>
                <w:rFonts w:ascii="Arial Narrow" w:eastAsia="Arial Narrow" w:hAnsi="Arial Narrow" w:cs="Arial Narrow"/>
                <w:color w:val="000000"/>
                <w:sz w:val="22"/>
                <w:szCs w:val="22"/>
              </w:rPr>
            </w:pPr>
          </w:p>
        </w:tc>
      </w:tr>
      <w:tr w:rsidR="004A1603" w14:paraId="1AF7F755" w14:textId="77777777" w:rsidTr="005746F1">
        <w:trPr>
          <w:trHeight w:val="1501"/>
          <w:jc w:val="center"/>
        </w:trPr>
        <w:tc>
          <w:tcPr>
            <w:tcW w:w="1314" w:type="dxa"/>
            <w:tcBorders>
              <w:top w:val="nil"/>
              <w:left w:val="single" w:sz="4" w:space="0" w:color="000000"/>
              <w:bottom w:val="single" w:sz="4" w:space="0" w:color="000000"/>
              <w:right w:val="single" w:sz="4" w:space="0" w:color="000000"/>
            </w:tcBorders>
          </w:tcPr>
          <w:p w14:paraId="00000123"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Visitas técnicas</w:t>
            </w:r>
          </w:p>
        </w:tc>
        <w:tc>
          <w:tcPr>
            <w:tcW w:w="4482" w:type="dxa"/>
            <w:tcBorders>
              <w:top w:val="nil"/>
              <w:left w:val="nil"/>
              <w:bottom w:val="single" w:sz="4" w:space="0" w:color="000000"/>
              <w:right w:val="single" w:sz="4" w:space="0" w:color="000000"/>
            </w:tcBorders>
          </w:tcPr>
          <w:p w14:paraId="00000124"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Presencial, con metodología teórico-práctica en donde aprendices e instructores conocen un proceso especifico de la empresa [entorno laboral real] que permita complementar el proceso formativo y/o investigativo.</w:t>
            </w:r>
          </w:p>
        </w:tc>
        <w:tc>
          <w:tcPr>
            <w:tcW w:w="1233" w:type="dxa"/>
            <w:tcBorders>
              <w:top w:val="nil"/>
              <w:left w:val="nil"/>
              <w:bottom w:val="single" w:sz="4" w:space="0" w:color="000000"/>
              <w:right w:val="single" w:sz="4" w:space="0" w:color="000000"/>
            </w:tcBorders>
          </w:tcPr>
          <w:p w14:paraId="00000125"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4 a 8 horas</w:t>
            </w:r>
          </w:p>
        </w:tc>
        <w:tc>
          <w:tcPr>
            <w:tcW w:w="2338" w:type="dxa"/>
            <w:tcBorders>
              <w:top w:val="nil"/>
              <w:left w:val="nil"/>
              <w:bottom w:val="single" w:sz="4" w:space="0" w:color="000000"/>
              <w:right w:val="single" w:sz="4" w:space="0" w:color="000000"/>
            </w:tcBorders>
          </w:tcPr>
          <w:p w14:paraId="00000126" w14:textId="77777777" w:rsidR="004A1603"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Mínimo 20 máximo 30</w:t>
            </w:r>
          </w:p>
        </w:tc>
        <w:tc>
          <w:tcPr>
            <w:tcW w:w="1013" w:type="dxa"/>
            <w:tcBorders>
              <w:top w:val="nil"/>
              <w:left w:val="nil"/>
              <w:bottom w:val="single" w:sz="4" w:space="0" w:color="000000"/>
              <w:right w:val="single" w:sz="4" w:space="0" w:color="000000"/>
            </w:tcBorders>
          </w:tcPr>
          <w:p w14:paraId="00000127" w14:textId="77777777" w:rsidR="004A1603" w:rsidRDefault="004A1603">
            <w:pPr>
              <w:ind w:left="0" w:hanging="2"/>
              <w:rPr>
                <w:rFonts w:ascii="Arial Narrow" w:eastAsia="Arial Narrow" w:hAnsi="Arial Narrow" w:cs="Arial Narrow"/>
                <w:color w:val="000000"/>
                <w:sz w:val="22"/>
                <w:szCs w:val="22"/>
              </w:rPr>
            </w:pPr>
          </w:p>
        </w:tc>
      </w:tr>
    </w:tbl>
    <w:p w14:paraId="00000128" w14:textId="77777777" w:rsidR="004A1603" w:rsidRDefault="00000000">
      <w:pPr>
        <w:spacing w:after="160" w:line="259"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Nota: Los Seminarios, Talleres y Cursos deben garantizar la respectiva certificación de los participantes</w:t>
      </w:r>
    </w:p>
    <w:p w14:paraId="00000129" w14:textId="77777777" w:rsidR="004A1603" w:rsidRDefault="004A1603">
      <w:pPr>
        <w:spacing w:after="160" w:line="259" w:lineRule="auto"/>
        <w:ind w:left="0" w:hanging="2"/>
        <w:jc w:val="both"/>
        <w:rPr>
          <w:rFonts w:ascii="Arial Narrow" w:eastAsia="Arial Narrow" w:hAnsi="Arial Narrow" w:cs="Arial Narrow"/>
          <w:sz w:val="22"/>
          <w:szCs w:val="22"/>
        </w:rPr>
      </w:pPr>
    </w:p>
    <w:p w14:paraId="0000012A" w14:textId="5D23E8B3" w:rsidR="004A1603" w:rsidRDefault="00000000">
      <w:pPr>
        <w:numPr>
          <w:ilvl w:val="0"/>
          <w:numId w:val="4"/>
        </w:numPr>
        <w:pBdr>
          <w:top w:val="nil"/>
          <w:left w:val="nil"/>
          <w:bottom w:val="nil"/>
          <w:right w:val="nil"/>
          <w:between w:val="nil"/>
        </w:pBdr>
        <w:spacing w:after="160" w:line="259"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 caso de que la actividad a seleccionar sea la vinculación de aprendices, aclare el número de contratos de aprendizaje que la empresa ofertará y la fecha de inicio propuesta. (Tenga en cuenta que el contrato aprendizaje tiene una duración de 6 meses, sujeto a los períodos académicos y disponibilidad de aprendices en etapa productiva). Así mismo, conforme la </w:t>
      </w:r>
      <w:r w:rsidR="00003C88">
        <w:rPr>
          <w:rFonts w:ascii="Arial Narrow" w:eastAsia="Arial Narrow" w:hAnsi="Arial Narrow" w:cs="Arial Narrow"/>
          <w:color w:val="000000"/>
          <w:sz w:val="22"/>
          <w:szCs w:val="22"/>
        </w:rPr>
        <w:t>normatividad</w:t>
      </w:r>
      <w:r>
        <w:rPr>
          <w:rFonts w:ascii="Arial Narrow" w:eastAsia="Arial Narrow" w:hAnsi="Arial Narrow" w:cs="Arial Narrow"/>
          <w:color w:val="000000"/>
          <w:sz w:val="22"/>
          <w:szCs w:val="22"/>
        </w:rPr>
        <w:t xml:space="preserve"> existente que rige el contrato de aprendizaje, estos contratos deberán ser de cuota voluntaria (aprendices SENA), </w:t>
      </w:r>
    </w:p>
    <w:p w14:paraId="0000012B" w14:textId="77777777" w:rsidR="004A1603" w:rsidRDefault="004A1603">
      <w:pPr>
        <w:ind w:left="0" w:hanging="2"/>
        <w:jc w:val="both"/>
        <w:rPr>
          <w:rFonts w:ascii="Arial Narrow" w:eastAsia="Arial Narrow" w:hAnsi="Arial Narrow" w:cs="Arial Narrow"/>
          <w:sz w:val="22"/>
          <w:szCs w:val="22"/>
        </w:rPr>
      </w:pPr>
    </w:p>
    <w:p w14:paraId="0000012C" w14:textId="77777777"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Presupuesto para Transferencia al SENA</w:t>
      </w:r>
    </w:p>
    <w:p w14:paraId="0000012D" w14:textId="77777777" w:rsidR="004A1603" w:rsidRDefault="004A1603">
      <w:pPr>
        <w:ind w:left="0" w:hanging="2"/>
        <w:jc w:val="both"/>
        <w:rPr>
          <w:rFonts w:ascii="Arial Narrow" w:eastAsia="Arial Narrow" w:hAnsi="Arial Narrow" w:cs="Arial Narrow"/>
          <w:sz w:val="22"/>
          <w:szCs w:val="22"/>
        </w:rPr>
      </w:pPr>
    </w:p>
    <w:p w14:paraId="0000012E" w14:textId="77777777" w:rsidR="004A1603" w:rsidRDefault="00000000">
      <w:pPr>
        <w:numPr>
          <w:ilvl w:val="0"/>
          <w:numId w:val="4"/>
        </w:numPr>
        <w:pBdr>
          <w:top w:val="nil"/>
          <w:left w:val="nil"/>
          <w:bottom w:val="nil"/>
          <w:right w:val="nil"/>
          <w:between w:val="nil"/>
        </w:pBdr>
        <w:spacing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deberá asignar como mínimo el 3% del valor total del proyecto para financiar la transferencia y la convocatoria podrá cofinanciar máximo hasta la mitad del valor asignado.</w:t>
      </w:r>
    </w:p>
    <w:p w14:paraId="0000012F" w14:textId="77777777" w:rsidR="004A1603" w:rsidRDefault="00000000">
      <w:pPr>
        <w:numPr>
          <w:ilvl w:val="0"/>
          <w:numId w:val="4"/>
        </w:numPr>
        <w:pBdr>
          <w:top w:val="nil"/>
          <w:left w:val="nil"/>
          <w:bottom w:val="nil"/>
          <w:right w:val="nil"/>
          <w:between w:val="nil"/>
        </w:pBdr>
        <w:spacing w:after="200" w:line="276"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 el presupuesto del formulario SIGP se deberá utilizar el rubro “Transferencia de tecnología al SENA” para registrar todos los gastos que se planeen con cargo a la transferencia y no se podrán utilizar recursos de otros rubros para financiar actividades de transferencia. El valor total y fuentes del plan de transferencia consignado debe ser el mismo que el reportado en el valor total y fuentes del rubro “Transferencia de tecnología al SENA” del presupuesto en el SIGP, de presentarse alguna diferencia primara el reportado en el SIGP. </w:t>
      </w:r>
    </w:p>
    <w:p w14:paraId="00000130" w14:textId="77777777" w:rsidR="004A1603" w:rsidRDefault="004A1603">
      <w:pPr>
        <w:ind w:left="0" w:hanging="2"/>
        <w:jc w:val="both"/>
        <w:rPr>
          <w:rFonts w:ascii="Arial Narrow" w:eastAsia="Arial Narrow" w:hAnsi="Arial Narrow" w:cs="Arial Narrow"/>
          <w:sz w:val="22"/>
          <w:szCs w:val="22"/>
        </w:rPr>
      </w:pPr>
    </w:p>
    <w:p w14:paraId="00000131" w14:textId="77777777"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Contactos SENA para el Plan de Transferencia </w:t>
      </w:r>
    </w:p>
    <w:p w14:paraId="00000132" w14:textId="77777777"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En el plan de transferencia se deberán incluir, como mínimo, la participación de un Centro de Formación del SENA que pueda aplicar los beneficios tecnológicos alcanzados con el proyecto. Para la selección del Centro se deberá tener en cuenta las líneas tecnológicas de éste y su afinidad con las del proyecto</w:t>
      </w:r>
    </w:p>
    <w:p w14:paraId="00000133" w14:textId="77777777" w:rsidR="004A1603" w:rsidRDefault="004A1603">
      <w:pPr>
        <w:ind w:left="0" w:hanging="2"/>
        <w:jc w:val="both"/>
        <w:rPr>
          <w:rFonts w:ascii="Arial Narrow" w:eastAsia="Arial Narrow" w:hAnsi="Arial Narrow" w:cs="Arial Narrow"/>
          <w:sz w:val="22"/>
          <w:szCs w:val="22"/>
        </w:rPr>
      </w:pPr>
    </w:p>
    <w:p w14:paraId="00000134" w14:textId="77777777"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Con el propósito de coordinar el proceso de elaboración y concertación del plan de transferencia, las empresas deben identificar un Centro de Formación de conformidad con el tema y alcance del proyecto y contactar al Dinamizador Sennova, según el listado anexo, con quien se validará la pertinencia de la selección y proceder con el trabajo conjunto. </w:t>
      </w:r>
    </w:p>
    <w:p w14:paraId="00000135" w14:textId="77777777" w:rsidR="004A1603" w:rsidRDefault="004A1603">
      <w:pPr>
        <w:ind w:left="0" w:hanging="2"/>
        <w:jc w:val="both"/>
        <w:rPr>
          <w:rFonts w:ascii="Arial Narrow" w:eastAsia="Arial Narrow" w:hAnsi="Arial Narrow" w:cs="Arial Narrow"/>
          <w:sz w:val="22"/>
          <w:szCs w:val="22"/>
        </w:rPr>
      </w:pPr>
    </w:p>
    <w:p w14:paraId="00000136" w14:textId="77777777" w:rsidR="004A1603"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Notas:</w:t>
      </w:r>
    </w:p>
    <w:p w14:paraId="00000137" w14:textId="77777777" w:rsidR="004A1603" w:rsidRDefault="00000000">
      <w:pPr>
        <w:numPr>
          <w:ilvl w:val="0"/>
          <w:numId w:val="5"/>
        </w:num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La interacción de las empresas con el Dinamizador Sennova es respecto a la concertación del plan de transferencia, se precisa que la responsabilidad en la formulación del proyecto es de las entidades proponentes.</w:t>
      </w:r>
    </w:p>
    <w:p w14:paraId="00000138" w14:textId="77777777" w:rsidR="004A1603" w:rsidRDefault="004A1603">
      <w:pPr>
        <w:ind w:left="0" w:hanging="2"/>
        <w:jc w:val="both"/>
        <w:rPr>
          <w:rFonts w:ascii="Arial Narrow" w:eastAsia="Arial Narrow" w:hAnsi="Arial Narrow" w:cs="Arial Narrow"/>
          <w:sz w:val="22"/>
          <w:szCs w:val="22"/>
        </w:rPr>
      </w:pPr>
    </w:p>
    <w:p w14:paraId="00000139" w14:textId="77777777" w:rsidR="004A1603" w:rsidRDefault="00000000">
      <w:pPr>
        <w:numPr>
          <w:ilvl w:val="0"/>
          <w:numId w:val="5"/>
        </w:num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Es posible que durante el tiempo de apertura de la presente convocatoria algunos datos relacionados en la siguiente tabla sean actualizados, por lo que solicitamos acceder a la página https://www.sena.edu.co/es-co/regionales/Paginas/default.aspx y contactar el centro SENA de interés.</w:t>
      </w:r>
    </w:p>
    <w:p w14:paraId="0000013A" w14:textId="77777777" w:rsidR="004A1603" w:rsidRDefault="004A1603">
      <w:pPr>
        <w:ind w:left="0" w:hanging="2"/>
        <w:jc w:val="both"/>
        <w:rPr>
          <w:rFonts w:ascii="Arial Narrow" w:eastAsia="Arial Narrow" w:hAnsi="Arial Narrow" w:cs="Arial Narrow"/>
          <w:sz w:val="22"/>
          <w:szCs w:val="22"/>
        </w:rPr>
      </w:pPr>
    </w:p>
    <w:p w14:paraId="0000013B" w14:textId="77777777" w:rsidR="004A1603"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Listado Dinamizadores Sennova</w:t>
      </w:r>
    </w:p>
    <w:p w14:paraId="0000013C" w14:textId="77777777" w:rsidR="004A1603" w:rsidRDefault="004A1603">
      <w:pPr>
        <w:ind w:left="0" w:hanging="2"/>
        <w:rPr>
          <w:rFonts w:ascii="Arial Narrow" w:eastAsia="Arial Narrow" w:hAnsi="Arial Narrow" w:cs="Arial Narrow"/>
          <w:sz w:val="22"/>
          <w:szCs w:val="22"/>
        </w:rPr>
      </w:pPr>
      <w:bookmarkStart w:id="0" w:name="_heading=h.gjdgxs" w:colFirst="0" w:colLast="0"/>
      <w:bookmarkEnd w:id="0"/>
    </w:p>
    <w:tbl>
      <w:tblPr>
        <w:tblW w:w="0" w:type="auto"/>
        <w:jc w:val="center"/>
        <w:tblCellMar>
          <w:left w:w="70" w:type="dxa"/>
          <w:right w:w="70" w:type="dxa"/>
        </w:tblCellMar>
        <w:tblLook w:val="04A0" w:firstRow="1" w:lastRow="0" w:firstColumn="1" w:lastColumn="0" w:noHBand="0" w:noVBand="1"/>
      </w:tblPr>
      <w:tblGrid>
        <w:gridCol w:w="1178"/>
        <w:gridCol w:w="4086"/>
        <w:gridCol w:w="2149"/>
        <w:gridCol w:w="2807"/>
      </w:tblGrid>
      <w:tr w:rsidR="00003C88" w:rsidRPr="009B548B" w14:paraId="2FA1E1E8" w14:textId="77777777" w:rsidTr="00B85404">
        <w:trPr>
          <w:trHeight w:val="300"/>
          <w:jc w:val="center"/>
        </w:trPr>
        <w:tc>
          <w:tcPr>
            <w:tcW w:w="0" w:type="auto"/>
            <w:gridSpan w:val="4"/>
            <w:tcBorders>
              <w:top w:val="single" w:sz="8" w:space="0" w:color="auto"/>
              <w:left w:val="single" w:sz="8" w:space="0" w:color="auto"/>
              <w:bottom w:val="single" w:sz="8" w:space="0" w:color="auto"/>
              <w:right w:val="single" w:sz="8" w:space="0" w:color="000000"/>
            </w:tcBorders>
            <w:shd w:val="clear" w:color="000000" w:fill="DDEBF7"/>
            <w:vAlign w:val="bottom"/>
            <w:hideMark/>
          </w:tcPr>
          <w:p w14:paraId="73160A9B" w14:textId="77777777" w:rsidR="00003C88" w:rsidRPr="009B548B" w:rsidRDefault="00003C88" w:rsidP="00CA1842">
            <w:pPr>
              <w:overflowPunct/>
              <w:autoSpaceDE/>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eastAsia="es-CO"/>
              </w:rPr>
            </w:pPr>
            <w:r w:rsidRPr="009B548B">
              <w:rPr>
                <w:rFonts w:ascii="Arial Narrow" w:hAnsi="Arial Narrow" w:cs="Calibri"/>
                <w:b/>
                <w:bCs/>
                <w:color w:val="000000"/>
                <w:position w:val="0"/>
                <w:sz w:val="22"/>
                <w:szCs w:val="22"/>
                <w:lang w:eastAsia="es-CO"/>
              </w:rPr>
              <w:t xml:space="preserve">VALIDACIÓN DE USUARIOS DINAMIZADOR SENNOVA EN SGPS-SIPRO </w:t>
            </w:r>
          </w:p>
        </w:tc>
      </w:tr>
      <w:tr w:rsidR="00003C88" w:rsidRPr="009B548B" w14:paraId="381FCAD9" w14:textId="77777777" w:rsidTr="00B85404">
        <w:trPr>
          <w:trHeight w:val="300"/>
          <w:jc w:val="center"/>
        </w:trPr>
        <w:tc>
          <w:tcPr>
            <w:tcW w:w="0" w:type="auto"/>
            <w:tcBorders>
              <w:top w:val="nil"/>
              <w:left w:val="single" w:sz="8" w:space="0" w:color="auto"/>
              <w:bottom w:val="single" w:sz="8" w:space="0" w:color="auto"/>
              <w:right w:val="single" w:sz="4" w:space="0" w:color="auto"/>
            </w:tcBorders>
            <w:shd w:val="clear" w:color="000000" w:fill="DDEBF7"/>
            <w:noWrap/>
            <w:vAlign w:val="bottom"/>
            <w:hideMark/>
          </w:tcPr>
          <w:p w14:paraId="70645606" w14:textId="77777777" w:rsidR="00003C88" w:rsidRPr="009B548B" w:rsidRDefault="00003C88" w:rsidP="00CA1842">
            <w:pPr>
              <w:overflowPunct/>
              <w:autoSpaceDE/>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eastAsia="es-CO"/>
              </w:rPr>
            </w:pPr>
            <w:r w:rsidRPr="009B548B">
              <w:rPr>
                <w:rFonts w:ascii="Arial Narrow" w:hAnsi="Arial Narrow" w:cs="Calibri"/>
                <w:b/>
                <w:bCs/>
                <w:color w:val="000000"/>
                <w:position w:val="0"/>
                <w:sz w:val="22"/>
                <w:szCs w:val="22"/>
                <w:lang w:eastAsia="es-CO"/>
              </w:rPr>
              <w:t>REGIONAL</w:t>
            </w:r>
          </w:p>
        </w:tc>
        <w:tc>
          <w:tcPr>
            <w:tcW w:w="0" w:type="auto"/>
            <w:tcBorders>
              <w:top w:val="nil"/>
              <w:left w:val="nil"/>
              <w:bottom w:val="single" w:sz="8" w:space="0" w:color="auto"/>
              <w:right w:val="single" w:sz="4" w:space="0" w:color="auto"/>
            </w:tcBorders>
            <w:shd w:val="clear" w:color="000000" w:fill="DDEBF7"/>
            <w:noWrap/>
            <w:vAlign w:val="bottom"/>
            <w:hideMark/>
          </w:tcPr>
          <w:p w14:paraId="54450EBA" w14:textId="77777777" w:rsidR="00003C88" w:rsidRPr="009B548B" w:rsidRDefault="00003C88" w:rsidP="00CA1842">
            <w:pPr>
              <w:overflowPunct/>
              <w:autoSpaceDE/>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eastAsia="es-CO"/>
              </w:rPr>
            </w:pPr>
            <w:r w:rsidRPr="009B548B">
              <w:rPr>
                <w:rFonts w:ascii="Arial Narrow" w:hAnsi="Arial Narrow" w:cs="Calibri"/>
                <w:b/>
                <w:bCs/>
                <w:color w:val="000000"/>
                <w:position w:val="0"/>
                <w:sz w:val="22"/>
                <w:szCs w:val="22"/>
                <w:lang w:eastAsia="es-CO"/>
              </w:rPr>
              <w:t>CENTRO DE FORMACIÓN</w:t>
            </w:r>
          </w:p>
        </w:tc>
        <w:tc>
          <w:tcPr>
            <w:tcW w:w="0" w:type="auto"/>
            <w:tcBorders>
              <w:top w:val="nil"/>
              <w:left w:val="single" w:sz="8" w:space="0" w:color="auto"/>
              <w:bottom w:val="single" w:sz="8" w:space="0" w:color="auto"/>
              <w:right w:val="single" w:sz="4" w:space="0" w:color="auto"/>
            </w:tcBorders>
            <w:shd w:val="clear" w:color="000000" w:fill="DDEBF7"/>
            <w:noWrap/>
            <w:vAlign w:val="bottom"/>
            <w:hideMark/>
          </w:tcPr>
          <w:p w14:paraId="7852DACC" w14:textId="77777777" w:rsidR="00003C88" w:rsidRPr="009B548B" w:rsidRDefault="00003C88" w:rsidP="00CA1842">
            <w:pPr>
              <w:overflowPunct/>
              <w:autoSpaceDE/>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eastAsia="es-CO"/>
              </w:rPr>
            </w:pPr>
            <w:r w:rsidRPr="009B548B">
              <w:rPr>
                <w:rFonts w:ascii="Arial Narrow" w:hAnsi="Arial Narrow" w:cs="Calibri"/>
                <w:b/>
                <w:bCs/>
                <w:color w:val="000000"/>
                <w:position w:val="0"/>
                <w:sz w:val="22"/>
                <w:szCs w:val="22"/>
                <w:lang w:eastAsia="es-CO"/>
              </w:rPr>
              <w:t>NOMBRE</w:t>
            </w:r>
          </w:p>
        </w:tc>
        <w:tc>
          <w:tcPr>
            <w:tcW w:w="0" w:type="auto"/>
            <w:tcBorders>
              <w:top w:val="nil"/>
              <w:left w:val="nil"/>
              <w:bottom w:val="single" w:sz="8" w:space="0" w:color="auto"/>
              <w:right w:val="single" w:sz="8" w:space="0" w:color="auto"/>
            </w:tcBorders>
            <w:shd w:val="clear" w:color="000000" w:fill="DDEBF7"/>
            <w:noWrap/>
            <w:vAlign w:val="bottom"/>
            <w:hideMark/>
          </w:tcPr>
          <w:p w14:paraId="1DA0AD29" w14:textId="77777777" w:rsidR="00003C88" w:rsidRPr="009B548B" w:rsidRDefault="00003C88" w:rsidP="00CA1842">
            <w:pPr>
              <w:overflowPunct/>
              <w:autoSpaceDE/>
              <w:spacing w:line="240" w:lineRule="auto"/>
              <w:ind w:leftChars="0" w:left="0" w:firstLineChars="0" w:firstLine="0"/>
              <w:jc w:val="center"/>
              <w:textDirection w:val="lrTb"/>
              <w:textAlignment w:val="auto"/>
              <w:outlineLvl w:val="9"/>
              <w:rPr>
                <w:rFonts w:ascii="Arial Narrow" w:hAnsi="Arial Narrow" w:cs="Calibri"/>
                <w:b/>
                <w:bCs/>
                <w:color w:val="000000"/>
                <w:position w:val="0"/>
                <w:sz w:val="22"/>
                <w:szCs w:val="22"/>
                <w:lang w:eastAsia="es-CO"/>
              </w:rPr>
            </w:pPr>
            <w:r w:rsidRPr="009B548B">
              <w:rPr>
                <w:rFonts w:ascii="Arial Narrow" w:hAnsi="Arial Narrow" w:cs="Calibri"/>
                <w:b/>
                <w:bCs/>
                <w:color w:val="000000"/>
                <w:position w:val="0"/>
                <w:sz w:val="22"/>
                <w:szCs w:val="22"/>
                <w:lang w:eastAsia="es-CO"/>
              </w:rPr>
              <w:t>CORREO</w:t>
            </w:r>
          </w:p>
        </w:tc>
      </w:tr>
      <w:tr w:rsidR="00003C88" w:rsidRPr="009B548B" w14:paraId="6E57CA2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6B5AF3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Amazonas</w:t>
            </w:r>
          </w:p>
        </w:tc>
        <w:tc>
          <w:tcPr>
            <w:tcW w:w="0" w:type="auto"/>
            <w:tcBorders>
              <w:top w:val="nil"/>
              <w:left w:val="nil"/>
              <w:bottom w:val="single" w:sz="4" w:space="0" w:color="000000"/>
              <w:right w:val="single" w:sz="4" w:space="0" w:color="000000"/>
            </w:tcBorders>
            <w:shd w:val="clear" w:color="auto" w:fill="auto"/>
            <w:noWrap/>
            <w:vAlign w:val="bottom"/>
            <w:hideMark/>
          </w:tcPr>
          <w:p w14:paraId="730F964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para la biodiversidad y el Turismo del Amazonas</w:t>
            </w:r>
          </w:p>
        </w:tc>
        <w:tc>
          <w:tcPr>
            <w:tcW w:w="0" w:type="auto"/>
            <w:tcBorders>
              <w:top w:val="nil"/>
              <w:left w:val="nil"/>
              <w:bottom w:val="single" w:sz="4" w:space="0" w:color="000000"/>
              <w:right w:val="single" w:sz="4" w:space="0" w:color="000000"/>
            </w:tcBorders>
            <w:shd w:val="clear" w:color="auto" w:fill="auto"/>
            <w:noWrap/>
            <w:vAlign w:val="bottom"/>
            <w:hideMark/>
          </w:tcPr>
          <w:p w14:paraId="38056F6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Angela Andrea González Villa </w:t>
            </w:r>
          </w:p>
        </w:tc>
        <w:tc>
          <w:tcPr>
            <w:tcW w:w="0" w:type="auto"/>
            <w:tcBorders>
              <w:top w:val="nil"/>
              <w:left w:val="nil"/>
              <w:bottom w:val="single" w:sz="4" w:space="0" w:color="000000"/>
              <w:right w:val="single" w:sz="4" w:space="0" w:color="000000"/>
            </w:tcBorders>
            <w:shd w:val="clear" w:color="auto" w:fill="auto"/>
            <w:noWrap/>
            <w:vAlign w:val="bottom"/>
            <w:hideMark/>
          </w:tcPr>
          <w:p w14:paraId="438F5FB7"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 w:history="1">
              <w:r w:rsidR="00003C88" w:rsidRPr="009B548B">
                <w:rPr>
                  <w:rFonts w:ascii="Arial Narrow" w:hAnsi="Arial Narrow" w:cs="Calibri"/>
                  <w:color w:val="4472C4"/>
                  <w:position w:val="0"/>
                  <w:sz w:val="22"/>
                  <w:szCs w:val="22"/>
                  <w:u w:val="single"/>
                  <w:lang w:eastAsia="es-CO"/>
                </w:rPr>
                <w:t>agonzalezvi@sena.edu.co</w:t>
              </w:r>
            </w:hyperlink>
          </w:p>
        </w:tc>
      </w:tr>
      <w:tr w:rsidR="00003C88" w:rsidRPr="009B548B" w14:paraId="43E6BE2B"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8F2BF0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5397B52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Tecnología de la Manufactura Avanzada</w:t>
            </w:r>
          </w:p>
        </w:tc>
        <w:tc>
          <w:tcPr>
            <w:tcW w:w="0" w:type="auto"/>
            <w:tcBorders>
              <w:top w:val="nil"/>
              <w:left w:val="nil"/>
              <w:bottom w:val="single" w:sz="4" w:space="0" w:color="000000"/>
              <w:right w:val="single" w:sz="4" w:space="0" w:color="000000"/>
            </w:tcBorders>
            <w:shd w:val="clear" w:color="auto" w:fill="auto"/>
            <w:noWrap/>
            <w:vAlign w:val="bottom"/>
            <w:hideMark/>
          </w:tcPr>
          <w:p w14:paraId="7E0C8C4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Jaime Jaramillo </w:t>
            </w:r>
          </w:p>
        </w:tc>
        <w:tc>
          <w:tcPr>
            <w:tcW w:w="0" w:type="auto"/>
            <w:tcBorders>
              <w:top w:val="nil"/>
              <w:left w:val="nil"/>
              <w:bottom w:val="single" w:sz="4" w:space="0" w:color="000000"/>
              <w:right w:val="single" w:sz="4" w:space="0" w:color="000000"/>
            </w:tcBorders>
            <w:shd w:val="clear" w:color="auto" w:fill="auto"/>
            <w:noWrap/>
            <w:vAlign w:val="bottom"/>
            <w:hideMark/>
          </w:tcPr>
          <w:p w14:paraId="426F539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jjaramilloc@sena.edu.co</w:t>
            </w:r>
          </w:p>
        </w:tc>
      </w:tr>
      <w:tr w:rsidR="00003C88" w:rsidRPr="009B548B" w14:paraId="2965AF3E"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61A4A3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399D1A1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Textil y de Gestión Industrial</w:t>
            </w:r>
          </w:p>
        </w:tc>
        <w:tc>
          <w:tcPr>
            <w:tcW w:w="0" w:type="auto"/>
            <w:tcBorders>
              <w:top w:val="nil"/>
              <w:left w:val="nil"/>
              <w:bottom w:val="single" w:sz="4" w:space="0" w:color="000000"/>
              <w:right w:val="single" w:sz="4" w:space="0" w:color="000000"/>
            </w:tcBorders>
            <w:shd w:val="clear" w:color="auto" w:fill="auto"/>
            <w:noWrap/>
            <w:vAlign w:val="bottom"/>
            <w:hideMark/>
          </w:tcPr>
          <w:p w14:paraId="5AFE812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Juan David Colorado Rodríguez</w:t>
            </w:r>
          </w:p>
        </w:tc>
        <w:tc>
          <w:tcPr>
            <w:tcW w:w="0" w:type="auto"/>
            <w:tcBorders>
              <w:top w:val="nil"/>
              <w:left w:val="nil"/>
              <w:bottom w:val="single" w:sz="4" w:space="0" w:color="000000"/>
              <w:right w:val="single" w:sz="4" w:space="0" w:color="000000"/>
            </w:tcBorders>
            <w:shd w:val="clear" w:color="auto" w:fill="auto"/>
            <w:noWrap/>
            <w:vAlign w:val="bottom"/>
            <w:hideMark/>
          </w:tcPr>
          <w:p w14:paraId="70AC9F3C"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9" w:history="1">
              <w:r w:rsidR="00003C88" w:rsidRPr="009B548B">
                <w:rPr>
                  <w:rFonts w:ascii="Arial Narrow" w:hAnsi="Arial Narrow" w:cs="Calibri"/>
                  <w:color w:val="4472C4"/>
                  <w:position w:val="0"/>
                  <w:sz w:val="22"/>
                  <w:szCs w:val="22"/>
                  <w:u w:val="single"/>
                  <w:lang w:eastAsia="es-CO"/>
                </w:rPr>
                <w:t>jdcolorado@sena.edu.co</w:t>
              </w:r>
            </w:hyperlink>
          </w:p>
        </w:tc>
      </w:tr>
      <w:tr w:rsidR="00003C88" w:rsidRPr="009B548B" w14:paraId="1EE15FEB"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D00AD7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5E0BCD8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los Recursos Naturales Renovables -La Salada</w:t>
            </w:r>
          </w:p>
        </w:tc>
        <w:tc>
          <w:tcPr>
            <w:tcW w:w="0" w:type="auto"/>
            <w:tcBorders>
              <w:top w:val="nil"/>
              <w:left w:val="nil"/>
              <w:bottom w:val="single" w:sz="4" w:space="0" w:color="000000"/>
              <w:right w:val="single" w:sz="4" w:space="0" w:color="000000"/>
            </w:tcBorders>
            <w:shd w:val="clear" w:color="auto" w:fill="auto"/>
            <w:noWrap/>
            <w:vAlign w:val="bottom"/>
            <w:hideMark/>
          </w:tcPr>
          <w:p w14:paraId="05D8945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Jonathan Pazmino</w:t>
            </w:r>
          </w:p>
        </w:tc>
        <w:tc>
          <w:tcPr>
            <w:tcW w:w="0" w:type="auto"/>
            <w:tcBorders>
              <w:top w:val="nil"/>
              <w:left w:val="nil"/>
              <w:bottom w:val="single" w:sz="4" w:space="0" w:color="000000"/>
              <w:right w:val="single" w:sz="4" w:space="0" w:color="000000"/>
            </w:tcBorders>
            <w:shd w:val="clear" w:color="auto" w:fill="auto"/>
            <w:noWrap/>
            <w:vAlign w:val="bottom"/>
            <w:hideMark/>
          </w:tcPr>
          <w:p w14:paraId="60BF1DA6"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10" w:history="1">
              <w:r w:rsidR="00003C88" w:rsidRPr="009B548B">
                <w:rPr>
                  <w:rFonts w:ascii="Arial Narrow" w:hAnsi="Arial Narrow" w:cs="Calibri"/>
                  <w:color w:val="4472C4"/>
                  <w:position w:val="0"/>
                  <w:sz w:val="22"/>
                  <w:szCs w:val="22"/>
                  <w:u w:val="single"/>
                  <w:lang w:eastAsia="es-CO"/>
                </w:rPr>
                <w:t>jdpazminoa@sena.edu.co</w:t>
              </w:r>
            </w:hyperlink>
          </w:p>
        </w:tc>
      </w:tr>
      <w:tr w:rsidR="00003C88" w:rsidRPr="009B548B" w14:paraId="02C0A669"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729827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1E7E6BF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del Diseño y Manufactura del Cuero</w:t>
            </w:r>
          </w:p>
        </w:tc>
        <w:tc>
          <w:tcPr>
            <w:tcW w:w="0" w:type="auto"/>
            <w:tcBorders>
              <w:top w:val="nil"/>
              <w:left w:val="nil"/>
              <w:bottom w:val="single" w:sz="4" w:space="0" w:color="000000"/>
              <w:right w:val="single" w:sz="4" w:space="0" w:color="000000"/>
            </w:tcBorders>
            <w:shd w:val="clear" w:color="auto" w:fill="auto"/>
            <w:noWrap/>
            <w:vAlign w:val="bottom"/>
            <w:hideMark/>
          </w:tcPr>
          <w:p w14:paraId="72FFC12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Ramiro Ríos</w:t>
            </w:r>
          </w:p>
        </w:tc>
        <w:tc>
          <w:tcPr>
            <w:tcW w:w="0" w:type="auto"/>
            <w:tcBorders>
              <w:top w:val="nil"/>
              <w:left w:val="nil"/>
              <w:bottom w:val="single" w:sz="4" w:space="0" w:color="000000"/>
              <w:right w:val="single" w:sz="4" w:space="0" w:color="000000"/>
            </w:tcBorders>
            <w:shd w:val="clear" w:color="auto" w:fill="auto"/>
            <w:noWrap/>
            <w:vAlign w:val="bottom"/>
            <w:hideMark/>
          </w:tcPr>
          <w:p w14:paraId="58A31099"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11" w:history="1">
              <w:r w:rsidR="00003C88" w:rsidRPr="009B548B">
                <w:rPr>
                  <w:rFonts w:ascii="Arial Narrow" w:hAnsi="Arial Narrow" w:cs="Calibri"/>
                  <w:color w:val="4472C4"/>
                  <w:position w:val="0"/>
                  <w:sz w:val="22"/>
                  <w:szCs w:val="22"/>
                  <w:u w:val="single"/>
                  <w:lang w:eastAsia="es-CO"/>
                </w:rPr>
                <w:t>rrioss@sena.edu.co</w:t>
              </w:r>
            </w:hyperlink>
          </w:p>
        </w:tc>
      </w:tr>
      <w:tr w:rsidR="00003C88" w:rsidRPr="009B548B" w14:paraId="7E9B959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3BCC20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6B6CE6C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Formación en Diseño, Confección y Moda</w:t>
            </w:r>
          </w:p>
        </w:tc>
        <w:tc>
          <w:tcPr>
            <w:tcW w:w="0" w:type="auto"/>
            <w:tcBorders>
              <w:top w:val="nil"/>
              <w:left w:val="nil"/>
              <w:bottom w:val="single" w:sz="4" w:space="0" w:color="000000"/>
              <w:right w:val="single" w:sz="4" w:space="0" w:color="000000"/>
            </w:tcBorders>
            <w:shd w:val="clear" w:color="auto" w:fill="auto"/>
            <w:noWrap/>
            <w:vAlign w:val="bottom"/>
            <w:hideMark/>
          </w:tcPr>
          <w:p w14:paraId="4BDF504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Marisol Osorio Beltrán</w:t>
            </w:r>
          </w:p>
        </w:tc>
        <w:tc>
          <w:tcPr>
            <w:tcW w:w="0" w:type="auto"/>
            <w:tcBorders>
              <w:top w:val="nil"/>
              <w:left w:val="nil"/>
              <w:bottom w:val="single" w:sz="4" w:space="0" w:color="000000"/>
              <w:right w:val="single" w:sz="4" w:space="0" w:color="000000"/>
            </w:tcBorders>
            <w:shd w:val="clear" w:color="auto" w:fill="auto"/>
            <w:noWrap/>
            <w:vAlign w:val="bottom"/>
            <w:hideMark/>
          </w:tcPr>
          <w:p w14:paraId="51171C0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marosorio@sena.edu.co</w:t>
            </w:r>
          </w:p>
        </w:tc>
      </w:tr>
      <w:tr w:rsidR="00003C88" w:rsidRPr="009B548B" w14:paraId="0BC7E31D"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1C648D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1EE49C7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para el Desarrollo del Hábitat y la Construcción</w:t>
            </w:r>
          </w:p>
        </w:tc>
        <w:tc>
          <w:tcPr>
            <w:tcW w:w="0" w:type="auto"/>
            <w:tcBorders>
              <w:top w:val="nil"/>
              <w:left w:val="nil"/>
              <w:bottom w:val="single" w:sz="4" w:space="0" w:color="000000"/>
              <w:right w:val="single" w:sz="4" w:space="0" w:color="000000"/>
            </w:tcBorders>
            <w:shd w:val="clear" w:color="auto" w:fill="auto"/>
            <w:noWrap/>
            <w:vAlign w:val="bottom"/>
            <w:hideMark/>
          </w:tcPr>
          <w:p w14:paraId="43529A6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Gabriel Andrés Barrera González</w:t>
            </w:r>
          </w:p>
        </w:tc>
        <w:tc>
          <w:tcPr>
            <w:tcW w:w="0" w:type="auto"/>
            <w:tcBorders>
              <w:top w:val="nil"/>
              <w:left w:val="nil"/>
              <w:bottom w:val="single" w:sz="4" w:space="0" w:color="000000"/>
              <w:right w:val="single" w:sz="4" w:space="0" w:color="000000"/>
            </w:tcBorders>
            <w:shd w:val="clear" w:color="auto" w:fill="auto"/>
            <w:noWrap/>
            <w:vAlign w:val="bottom"/>
            <w:hideMark/>
          </w:tcPr>
          <w:p w14:paraId="52FB3FB5"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12" w:history="1">
              <w:r w:rsidR="00003C88" w:rsidRPr="009B548B">
                <w:rPr>
                  <w:rFonts w:ascii="Arial Narrow" w:hAnsi="Arial Narrow" w:cs="Calibri"/>
                  <w:color w:val="4472C4"/>
                  <w:position w:val="0"/>
                  <w:sz w:val="22"/>
                  <w:szCs w:val="22"/>
                  <w:u w:val="single"/>
                  <w:lang w:eastAsia="es-CO"/>
                </w:rPr>
                <w:t>gbarrerag@sena.edu.co</w:t>
              </w:r>
            </w:hyperlink>
          </w:p>
        </w:tc>
      </w:tr>
      <w:tr w:rsidR="00003C88" w:rsidRPr="009B548B" w14:paraId="2D738A96"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E6099A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2AF2F4B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Servicios de Salud</w:t>
            </w:r>
          </w:p>
        </w:tc>
        <w:tc>
          <w:tcPr>
            <w:tcW w:w="0" w:type="auto"/>
            <w:tcBorders>
              <w:top w:val="nil"/>
              <w:left w:val="nil"/>
              <w:bottom w:val="single" w:sz="4" w:space="0" w:color="000000"/>
              <w:right w:val="single" w:sz="4" w:space="0" w:color="000000"/>
            </w:tcBorders>
            <w:shd w:val="clear" w:color="auto" w:fill="auto"/>
            <w:noWrap/>
            <w:vAlign w:val="bottom"/>
            <w:hideMark/>
          </w:tcPr>
          <w:p w14:paraId="45A28C3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Diana Catalina Arcila Echavarría</w:t>
            </w:r>
          </w:p>
        </w:tc>
        <w:tc>
          <w:tcPr>
            <w:tcW w:w="0" w:type="auto"/>
            <w:tcBorders>
              <w:top w:val="nil"/>
              <w:left w:val="nil"/>
              <w:bottom w:val="single" w:sz="4" w:space="0" w:color="000000"/>
              <w:right w:val="single" w:sz="4" w:space="0" w:color="000000"/>
            </w:tcBorders>
            <w:shd w:val="clear" w:color="auto" w:fill="auto"/>
            <w:noWrap/>
            <w:vAlign w:val="bottom"/>
            <w:hideMark/>
          </w:tcPr>
          <w:p w14:paraId="07E9BFE6"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13" w:history="1">
              <w:r w:rsidR="00003C88" w:rsidRPr="009B548B">
                <w:rPr>
                  <w:rFonts w:ascii="Arial Narrow" w:hAnsi="Arial Narrow" w:cs="Calibri"/>
                  <w:color w:val="4472C4"/>
                  <w:position w:val="0"/>
                  <w:sz w:val="22"/>
                  <w:szCs w:val="22"/>
                  <w:u w:val="single"/>
                  <w:lang w:eastAsia="es-CO"/>
                </w:rPr>
                <w:t>darcilae@sena.edu.co</w:t>
              </w:r>
            </w:hyperlink>
          </w:p>
        </w:tc>
      </w:tr>
      <w:tr w:rsidR="00003C88" w:rsidRPr="009B548B" w14:paraId="5CB44CB7"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498608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24BBF23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Formación Minero Ambiental</w:t>
            </w:r>
          </w:p>
        </w:tc>
        <w:tc>
          <w:tcPr>
            <w:tcW w:w="0" w:type="auto"/>
            <w:tcBorders>
              <w:top w:val="nil"/>
              <w:left w:val="nil"/>
              <w:bottom w:val="single" w:sz="4" w:space="0" w:color="000000"/>
              <w:right w:val="single" w:sz="4" w:space="0" w:color="000000"/>
            </w:tcBorders>
            <w:shd w:val="clear" w:color="auto" w:fill="auto"/>
            <w:noWrap/>
            <w:vAlign w:val="bottom"/>
            <w:hideMark/>
          </w:tcPr>
          <w:p w14:paraId="5946D86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Julián Andrés Lenis Rodas</w:t>
            </w:r>
          </w:p>
        </w:tc>
        <w:tc>
          <w:tcPr>
            <w:tcW w:w="0" w:type="auto"/>
            <w:tcBorders>
              <w:top w:val="nil"/>
              <w:left w:val="nil"/>
              <w:bottom w:val="single" w:sz="4" w:space="0" w:color="000000"/>
              <w:right w:val="single" w:sz="4" w:space="0" w:color="000000"/>
            </w:tcBorders>
            <w:shd w:val="clear" w:color="auto" w:fill="auto"/>
            <w:noWrap/>
            <w:vAlign w:val="bottom"/>
            <w:hideMark/>
          </w:tcPr>
          <w:p w14:paraId="0DE9C84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jalenis@sena.edu.co</w:t>
            </w:r>
          </w:p>
        </w:tc>
      </w:tr>
      <w:tr w:rsidR="00003C88" w:rsidRPr="009B548B" w14:paraId="326025D6"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BEFDFE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0C6E399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Servicios y Gestión Empresarial </w:t>
            </w:r>
          </w:p>
        </w:tc>
        <w:tc>
          <w:tcPr>
            <w:tcW w:w="0" w:type="auto"/>
            <w:tcBorders>
              <w:top w:val="nil"/>
              <w:left w:val="nil"/>
              <w:bottom w:val="single" w:sz="4" w:space="0" w:color="000000"/>
              <w:right w:val="single" w:sz="4" w:space="0" w:color="000000"/>
            </w:tcBorders>
            <w:shd w:val="clear" w:color="auto" w:fill="auto"/>
            <w:noWrap/>
            <w:vAlign w:val="bottom"/>
            <w:hideMark/>
          </w:tcPr>
          <w:p w14:paraId="7BA48CC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Cristian Darío Pimienta Ruiz</w:t>
            </w:r>
          </w:p>
        </w:tc>
        <w:tc>
          <w:tcPr>
            <w:tcW w:w="0" w:type="auto"/>
            <w:tcBorders>
              <w:top w:val="nil"/>
              <w:left w:val="nil"/>
              <w:bottom w:val="single" w:sz="4" w:space="0" w:color="000000"/>
              <w:right w:val="single" w:sz="4" w:space="0" w:color="000000"/>
            </w:tcBorders>
            <w:shd w:val="clear" w:color="auto" w:fill="auto"/>
            <w:noWrap/>
            <w:vAlign w:val="bottom"/>
            <w:hideMark/>
          </w:tcPr>
          <w:p w14:paraId="72B8B0B6"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14" w:history="1">
              <w:r w:rsidR="00003C88" w:rsidRPr="009B548B">
                <w:rPr>
                  <w:rFonts w:ascii="Arial Narrow" w:hAnsi="Arial Narrow" w:cs="Calibri"/>
                  <w:color w:val="4472C4"/>
                  <w:position w:val="0"/>
                  <w:sz w:val="22"/>
                  <w:szCs w:val="22"/>
                  <w:u w:val="single"/>
                  <w:lang w:eastAsia="es-CO"/>
                </w:rPr>
                <w:t>cdpimientar@sena.edu.co</w:t>
              </w:r>
            </w:hyperlink>
          </w:p>
        </w:tc>
      </w:tr>
      <w:tr w:rsidR="00003C88" w:rsidRPr="009B548B" w14:paraId="34CDCEDF"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D9855F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48279D2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Complejo Tecnológico, Turístico y Agroindustrial del Occidente Antioqueño</w:t>
            </w:r>
          </w:p>
        </w:tc>
        <w:tc>
          <w:tcPr>
            <w:tcW w:w="0" w:type="auto"/>
            <w:tcBorders>
              <w:top w:val="nil"/>
              <w:left w:val="nil"/>
              <w:bottom w:val="single" w:sz="4" w:space="0" w:color="000000"/>
              <w:right w:val="single" w:sz="4" w:space="0" w:color="000000"/>
            </w:tcBorders>
            <w:shd w:val="clear" w:color="auto" w:fill="auto"/>
            <w:noWrap/>
            <w:vAlign w:val="bottom"/>
            <w:hideMark/>
          </w:tcPr>
          <w:p w14:paraId="32C5D87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Margarita Castro </w:t>
            </w:r>
          </w:p>
        </w:tc>
        <w:tc>
          <w:tcPr>
            <w:tcW w:w="0" w:type="auto"/>
            <w:tcBorders>
              <w:top w:val="nil"/>
              <w:left w:val="nil"/>
              <w:bottom w:val="single" w:sz="4" w:space="0" w:color="000000"/>
              <w:right w:val="single" w:sz="4" w:space="0" w:color="000000"/>
            </w:tcBorders>
            <w:shd w:val="clear" w:color="auto" w:fill="auto"/>
            <w:noWrap/>
            <w:vAlign w:val="bottom"/>
            <w:hideMark/>
          </w:tcPr>
          <w:p w14:paraId="6B0EE0AA"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15" w:history="1">
              <w:r w:rsidR="00003C88" w:rsidRPr="009B548B">
                <w:rPr>
                  <w:rFonts w:ascii="Arial Narrow" w:hAnsi="Arial Narrow" w:cs="Calibri"/>
                  <w:color w:val="4472C4"/>
                  <w:position w:val="0"/>
                  <w:sz w:val="22"/>
                  <w:szCs w:val="22"/>
                  <w:u w:val="single"/>
                  <w:lang w:eastAsia="es-CO"/>
                </w:rPr>
                <w:t>mcastror@sena.edu.co</w:t>
              </w:r>
            </w:hyperlink>
          </w:p>
        </w:tc>
      </w:tr>
      <w:tr w:rsidR="00003C88" w:rsidRPr="009B548B" w14:paraId="32B86ED6"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686174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7136F51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Complejo Tecnológico, Turístico y Agroindustrial del Occidente Antioqueño</w:t>
            </w:r>
          </w:p>
        </w:tc>
        <w:tc>
          <w:tcPr>
            <w:tcW w:w="0" w:type="auto"/>
            <w:tcBorders>
              <w:top w:val="nil"/>
              <w:left w:val="nil"/>
              <w:bottom w:val="single" w:sz="4" w:space="0" w:color="000000"/>
              <w:right w:val="single" w:sz="4" w:space="0" w:color="000000"/>
            </w:tcBorders>
            <w:shd w:val="clear" w:color="auto" w:fill="auto"/>
            <w:noWrap/>
            <w:vAlign w:val="bottom"/>
            <w:hideMark/>
          </w:tcPr>
          <w:p w14:paraId="6464B94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Jheison Armando Tobón Correa</w:t>
            </w:r>
          </w:p>
        </w:tc>
        <w:tc>
          <w:tcPr>
            <w:tcW w:w="0" w:type="auto"/>
            <w:tcBorders>
              <w:top w:val="nil"/>
              <w:left w:val="nil"/>
              <w:bottom w:val="single" w:sz="4" w:space="0" w:color="000000"/>
              <w:right w:val="single" w:sz="4" w:space="0" w:color="000000"/>
            </w:tcBorders>
            <w:shd w:val="clear" w:color="auto" w:fill="auto"/>
            <w:noWrap/>
            <w:vAlign w:val="bottom"/>
            <w:hideMark/>
          </w:tcPr>
          <w:p w14:paraId="0725083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 xml:space="preserve"> jtobonc@sena.edu.co</w:t>
            </w:r>
          </w:p>
        </w:tc>
      </w:tr>
      <w:tr w:rsidR="00003C88" w:rsidRPr="009B548B" w14:paraId="24474A7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880C73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2F67105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Complejo Tecnológico para la Gestión Agroempresarial</w:t>
            </w:r>
          </w:p>
        </w:tc>
        <w:tc>
          <w:tcPr>
            <w:tcW w:w="0" w:type="auto"/>
            <w:tcBorders>
              <w:top w:val="nil"/>
              <w:left w:val="nil"/>
              <w:bottom w:val="single" w:sz="4" w:space="0" w:color="000000"/>
              <w:right w:val="single" w:sz="4" w:space="0" w:color="000000"/>
            </w:tcBorders>
            <w:shd w:val="clear" w:color="auto" w:fill="auto"/>
            <w:noWrap/>
            <w:vAlign w:val="bottom"/>
            <w:hideMark/>
          </w:tcPr>
          <w:p w14:paraId="1FEA125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Vanesa Lucia Cuesta </w:t>
            </w:r>
          </w:p>
        </w:tc>
        <w:tc>
          <w:tcPr>
            <w:tcW w:w="0" w:type="auto"/>
            <w:tcBorders>
              <w:top w:val="nil"/>
              <w:left w:val="nil"/>
              <w:bottom w:val="single" w:sz="4" w:space="0" w:color="000000"/>
              <w:right w:val="single" w:sz="4" w:space="0" w:color="000000"/>
            </w:tcBorders>
            <w:shd w:val="clear" w:color="auto" w:fill="auto"/>
            <w:noWrap/>
            <w:vAlign w:val="bottom"/>
            <w:hideMark/>
          </w:tcPr>
          <w:p w14:paraId="71CEC42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vflorezr@sena.edu.co</w:t>
            </w:r>
          </w:p>
        </w:tc>
      </w:tr>
      <w:tr w:rsidR="00003C88" w:rsidRPr="009B548B" w14:paraId="018BA27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E0038F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4995C94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Tecnológico del Mobiliario</w:t>
            </w:r>
          </w:p>
        </w:tc>
        <w:tc>
          <w:tcPr>
            <w:tcW w:w="0" w:type="auto"/>
            <w:tcBorders>
              <w:top w:val="nil"/>
              <w:left w:val="nil"/>
              <w:bottom w:val="single" w:sz="4" w:space="0" w:color="000000"/>
              <w:right w:val="single" w:sz="4" w:space="0" w:color="000000"/>
            </w:tcBorders>
            <w:shd w:val="clear" w:color="auto" w:fill="auto"/>
            <w:noWrap/>
            <w:vAlign w:val="bottom"/>
            <w:hideMark/>
          </w:tcPr>
          <w:p w14:paraId="12584E9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Jorge Enrique Gómez Arroyave</w:t>
            </w:r>
          </w:p>
        </w:tc>
        <w:tc>
          <w:tcPr>
            <w:tcW w:w="0" w:type="auto"/>
            <w:tcBorders>
              <w:top w:val="nil"/>
              <w:left w:val="nil"/>
              <w:bottom w:val="single" w:sz="4" w:space="0" w:color="000000"/>
              <w:right w:val="single" w:sz="4" w:space="0" w:color="000000"/>
            </w:tcBorders>
            <w:shd w:val="clear" w:color="auto" w:fill="auto"/>
            <w:noWrap/>
            <w:vAlign w:val="bottom"/>
            <w:hideMark/>
          </w:tcPr>
          <w:p w14:paraId="60CBB27F"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16" w:history="1">
              <w:r w:rsidR="00003C88" w:rsidRPr="009B548B">
                <w:rPr>
                  <w:rFonts w:ascii="Arial Narrow" w:hAnsi="Arial Narrow" w:cs="Calibri"/>
                  <w:color w:val="4472C4"/>
                  <w:position w:val="0"/>
                  <w:sz w:val="22"/>
                  <w:szCs w:val="22"/>
                  <w:u w:val="single"/>
                  <w:lang w:eastAsia="es-CO"/>
                </w:rPr>
                <w:t>jegomeza@sena.edu.co</w:t>
              </w:r>
            </w:hyperlink>
          </w:p>
        </w:tc>
      </w:tr>
      <w:tr w:rsidR="00003C88" w:rsidRPr="009B548B" w14:paraId="242FD4A8"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4E420B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Antioquia</w:t>
            </w:r>
          </w:p>
        </w:tc>
        <w:tc>
          <w:tcPr>
            <w:tcW w:w="0" w:type="auto"/>
            <w:tcBorders>
              <w:top w:val="nil"/>
              <w:left w:val="nil"/>
              <w:bottom w:val="single" w:sz="4" w:space="0" w:color="000000"/>
              <w:right w:val="single" w:sz="4" w:space="0" w:color="000000"/>
            </w:tcBorders>
            <w:shd w:val="clear" w:color="auto" w:fill="auto"/>
            <w:noWrap/>
            <w:vAlign w:val="bottom"/>
            <w:hideMark/>
          </w:tcPr>
          <w:p w14:paraId="1EC71D5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Complejo Tecnológico Agroindustrial, Pecuario y Turístico</w:t>
            </w:r>
          </w:p>
        </w:tc>
        <w:tc>
          <w:tcPr>
            <w:tcW w:w="0" w:type="auto"/>
            <w:tcBorders>
              <w:top w:val="nil"/>
              <w:left w:val="nil"/>
              <w:bottom w:val="single" w:sz="4" w:space="0" w:color="000000"/>
              <w:right w:val="single" w:sz="4" w:space="0" w:color="000000"/>
            </w:tcBorders>
            <w:shd w:val="clear" w:color="auto" w:fill="auto"/>
            <w:noWrap/>
            <w:vAlign w:val="bottom"/>
            <w:hideMark/>
          </w:tcPr>
          <w:p w14:paraId="57BE4FC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Alejandra Cadavid</w:t>
            </w:r>
          </w:p>
        </w:tc>
        <w:tc>
          <w:tcPr>
            <w:tcW w:w="0" w:type="auto"/>
            <w:tcBorders>
              <w:top w:val="nil"/>
              <w:left w:val="nil"/>
              <w:bottom w:val="single" w:sz="4" w:space="0" w:color="000000"/>
              <w:right w:val="single" w:sz="4" w:space="0" w:color="000000"/>
            </w:tcBorders>
            <w:shd w:val="clear" w:color="auto" w:fill="auto"/>
            <w:noWrap/>
            <w:vAlign w:val="bottom"/>
            <w:hideMark/>
          </w:tcPr>
          <w:p w14:paraId="3B075AB6"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17" w:history="1">
              <w:r w:rsidR="00003C88" w:rsidRPr="009B548B">
                <w:rPr>
                  <w:rFonts w:ascii="Arial Narrow" w:hAnsi="Arial Narrow" w:cs="Calibri"/>
                  <w:color w:val="4472C4"/>
                  <w:position w:val="0"/>
                  <w:sz w:val="22"/>
                  <w:szCs w:val="22"/>
                  <w:u w:val="single"/>
                  <w:lang w:eastAsia="es-CO"/>
                </w:rPr>
                <w:t>acadavidp@sena.edu.co</w:t>
              </w:r>
            </w:hyperlink>
          </w:p>
        </w:tc>
      </w:tr>
      <w:tr w:rsidR="00003C88" w:rsidRPr="009B548B" w14:paraId="13B8A97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9FDF10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Antioquia </w:t>
            </w:r>
          </w:p>
        </w:tc>
        <w:tc>
          <w:tcPr>
            <w:tcW w:w="0" w:type="auto"/>
            <w:tcBorders>
              <w:top w:val="nil"/>
              <w:left w:val="nil"/>
              <w:bottom w:val="single" w:sz="4" w:space="0" w:color="000000"/>
              <w:right w:val="single" w:sz="4" w:space="0" w:color="000000"/>
            </w:tcBorders>
            <w:shd w:val="clear" w:color="auto" w:fill="auto"/>
            <w:noWrap/>
            <w:vAlign w:val="bottom"/>
            <w:hideMark/>
          </w:tcPr>
          <w:p w14:paraId="7E142B4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Comercio </w:t>
            </w:r>
          </w:p>
        </w:tc>
        <w:tc>
          <w:tcPr>
            <w:tcW w:w="0" w:type="auto"/>
            <w:tcBorders>
              <w:top w:val="nil"/>
              <w:left w:val="nil"/>
              <w:bottom w:val="single" w:sz="4" w:space="0" w:color="000000"/>
              <w:right w:val="single" w:sz="4" w:space="0" w:color="000000"/>
            </w:tcBorders>
            <w:shd w:val="clear" w:color="auto" w:fill="auto"/>
            <w:noWrap/>
            <w:vAlign w:val="bottom"/>
            <w:hideMark/>
          </w:tcPr>
          <w:p w14:paraId="66CE04A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Laura Marcela Gaviria Yepes </w:t>
            </w:r>
          </w:p>
        </w:tc>
        <w:tc>
          <w:tcPr>
            <w:tcW w:w="0" w:type="auto"/>
            <w:tcBorders>
              <w:top w:val="nil"/>
              <w:left w:val="nil"/>
              <w:bottom w:val="single" w:sz="4" w:space="0" w:color="000000"/>
              <w:right w:val="single" w:sz="4" w:space="0" w:color="000000"/>
            </w:tcBorders>
            <w:shd w:val="clear" w:color="auto" w:fill="auto"/>
            <w:noWrap/>
            <w:vAlign w:val="bottom"/>
            <w:hideMark/>
          </w:tcPr>
          <w:p w14:paraId="08969401"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18" w:history="1">
              <w:r w:rsidR="00003C88" w:rsidRPr="009B548B">
                <w:rPr>
                  <w:rFonts w:ascii="Arial Narrow" w:hAnsi="Arial Narrow" w:cs="Calibri"/>
                  <w:color w:val="4472C4"/>
                  <w:position w:val="0"/>
                  <w:sz w:val="22"/>
                  <w:szCs w:val="22"/>
                  <w:u w:val="single"/>
                  <w:lang w:eastAsia="es-CO"/>
                </w:rPr>
                <w:t xml:space="preserve">lmgaviriay@sena.edu.co </w:t>
              </w:r>
            </w:hyperlink>
          </w:p>
        </w:tc>
      </w:tr>
      <w:tr w:rsidR="00003C88" w:rsidRPr="009B548B" w14:paraId="683C7B8B"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E499EB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Antioquia </w:t>
            </w:r>
          </w:p>
        </w:tc>
        <w:tc>
          <w:tcPr>
            <w:tcW w:w="0" w:type="auto"/>
            <w:tcBorders>
              <w:top w:val="nil"/>
              <w:left w:val="nil"/>
              <w:bottom w:val="single" w:sz="4" w:space="0" w:color="000000"/>
              <w:right w:val="single" w:sz="4" w:space="0" w:color="000000"/>
            </w:tcBorders>
            <w:shd w:val="clear" w:color="auto" w:fill="auto"/>
            <w:noWrap/>
            <w:vAlign w:val="bottom"/>
            <w:hideMark/>
          </w:tcPr>
          <w:p w14:paraId="595B52B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Complejo Tecnológico Minero Agroempresarial  </w:t>
            </w:r>
          </w:p>
        </w:tc>
        <w:tc>
          <w:tcPr>
            <w:tcW w:w="0" w:type="auto"/>
            <w:tcBorders>
              <w:top w:val="nil"/>
              <w:left w:val="nil"/>
              <w:bottom w:val="single" w:sz="4" w:space="0" w:color="000000"/>
              <w:right w:val="single" w:sz="4" w:space="0" w:color="000000"/>
            </w:tcBorders>
            <w:shd w:val="clear" w:color="auto" w:fill="auto"/>
            <w:noWrap/>
            <w:vAlign w:val="bottom"/>
            <w:hideMark/>
          </w:tcPr>
          <w:p w14:paraId="1F81D83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Jorge Horacio Giraldo Gutiérrez </w:t>
            </w:r>
          </w:p>
        </w:tc>
        <w:tc>
          <w:tcPr>
            <w:tcW w:w="0" w:type="auto"/>
            <w:tcBorders>
              <w:top w:val="nil"/>
              <w:left w:val="nil"/>
              <w:bottom w:val="single" w:sz="4" w:space="0" w:color="000000"/>
              <w:right w:val="single" w:sz="4" w:space="0" w:color="000000"/>
            </w:tcBorders>
            <w:shd w:val="clear" w:color="auto" w:fill="auto"/>
            <w:noWrap/>
            <w:vAlign w:val="bottom"/>
            <w:hideMark/>
          </w:tcPr>
          <w:p w14:paraId="5351126B"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19" w:history="1">
              <w:r w:rsidR="00003C88" w:rsidRPr="009B548B">
                <w:rPr>
                  <w:rFonts w:ascii="Arial Narrow" w:hAnsi="Arial Narrow" w:cs="Calibri"/>
                  <w:color w:val="4472C4"/>
                  <w:position w:val="0"/>
                  <w:sz w:val="22"/>
                  <w:szCs w:val="22"/>
                  <w:u w:val="single"/>
                  <w:lang w:eastAsia="es-CO"/>
                </w:rPr>
                <w:t xml:space="preserve">jhgiraldo@sena.edu.co </w:t>
              </w:r>
            </w:hyperlink>
          </w:p>
        </w:tc>
      </w:tr>
      <w:tr w:rsidR="00003C88" w:rsidRPr="009B548B" w14:paraId="44346ADD"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35C7A2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Antioquia </w:t>
            </w:r>
          </w:p>
        </w:tc>
        <w:tc>
          <w:tcPr>
            <w:tcW w:w="0" w:type="auto"/>
            <w:tcBorders>
              <w:top w:val="nil"/>
              <w:left w:val="nil"/>
              <w:bottom w:val="single" w:sz="4" w:space="0" w:color="000000"/>
              <w:right w:val="single" w:sz="4" w:space="0" w:color="000000"/>
            </w:tcBorders>
            <w:shd w:val="clear" w:color="auto" w:fill="auto"/>
            <w:noWrap/>
            <w:vAlign w:val="bottom"/>
            <w:hideMark/>
          </w:tcPr>
          <w:p w14:paraId="3DC82C2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la innovación la agroindustria y la aviación</w:t>
            </w:r>
          </w:p>
        </w:tc>
        <w:tc>
          <w:tcPr>
            <w:tcW w:w="0" w:type="auto"/>
            <w:tcBorders>
              <w:top w:val="nil"/>
              <w:left w:val="nil"/>
              <w:bottom w:val="single" w:sz="4" w:space="0" w:color="000000"/>
              <w:right w:val="single" w:sz="4" w:space="0" w:color="000000"/>
            </w:tcBorders>
            <w:shd w:val="clear" w:color="auto" w:fill="auto"/>
            <w:noWrap/>
            <w:vAlign w:val="bottom"/>
            <w:hideMark/>
          </w:tcPr>
          <w:p w14:paraId="4351936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Elizabeth Álzate Quintero</w:t>
            </w:r>
          </w:p>
        </w:tc>
        <w:tc>
          <w:tcPr>
            <w:tcW w:w="0" w:type="auto"/>
            <w:tcBorders>
              <w:top w:val="nil"/>
              <w:left w:val="nil"/>
              <w:bottom w:val="single" w:sz="4" w:space="0" w:color="000000"/>
              <w:right w:val="single" w:sz="4" w:space="0" w:color="000000"/>
            </w:tcBorders>
            <w:shd w:val="clear" w:color="auto" w:fill="auto"/>
            <w:noWrap/>
            <w:vAlign w:val="bottom"/>
            <w:hideMark/>
          </w:tcPr>
          <w:p w14:paraId="2B8FBC38"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20" w:history="1">
              <w:r w:rsidR="00003C88" w:rsidRPr="009B548B">
                <w:rPr>
                  <w:rFonts w:ascii="Arial Narrow" w:hAnsi="Arial Narrow" w:cs="Calibri"/>
                  <w:color w:val="4472C4"/>
                  <w:position w:val="0"/>
                  <w:sz w:val="22"/>
                  <w:szCs w:val="22"/>
                  <w:u w:val="single"/>
                  <w:lang w:eastAsia="es-CO"/>
                </w:rPr>
                <w:t>ealzatequi@sena.edu.co</w:t>
              </w:r>
            </w:hyperlink>
          </w:p>
        </w:tc>
      </w:tr>
      <w:tr w:rsidR="00003C88" w:rsidRPr="009B548B" w14:paraId="3B7327B3"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9F474C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Arauca</w:t>
            </w:r>
          </w:p>
        </w:tc>
        <w:tc>
          <w:tcPr>
            <w:tcW w:w="0" w:type="auto"/>
            <w:tcBorders>
              <w:top w:val="nil"/>
              <w:left w:val="nil"/>
              <w:bottom w:val="single" w:sz="4" w:space="0" w:color="000000"/>
              <w:right w:val="single" w:sz="4" w:space="0" w:color="000000"/>
            </w:tcBorders>
            <w:shd w:val="clear" w:color="auto" w:fill="auto"/>
            <w:noWrap/>
            <w:vAlign w:val="bottom"/>
            <w:hideMark/>
          </w:tcPr>
          <w:p w14:paraId="2231D87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Gestión y Desarrollo Agroindustrial de Arauca </w:t>
            </w:r>
          </w:p>
        </w:tc>
        <w:tc>
          <w:tcPr>
            <w:tcW w:w="0" w:type="auto"/>
            <w:tcBorders>
              <w:top w:val="nil"/>
              <w:left w:val="nil"/>
              <w:bottom w:val="single" w:sz="4" w:space="0" w:color="000000"/>
              <w:right w:val="single" w:sz="4" w:space="0" w:color="000000"/>
            </w:tcBorders>
            <w:shd w:val="clear" w:color="auto" w:fill="auto"/>
            <w:noWrap/>
            <w:vAlign w:val="bottom"/>
            <w:hideMark/>
          </w:tcPr>
          <w:p w14:paraId="6D4AB1C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Mónica Alexandra Delgado </w:t>
            </w:r>
          </w:p>
        </w:tc>
        <w:tc>
          <w:tcPr>
            <w:tcW w:w="0" w:type="auto"/>
            <w:tcBorders>
              <w:top w:val="nil"/>
              <w:left w:val="nil"/>
              <w:bottom w:val="single" w:sz="4" w:space="0" w:color="000000"/>
              <w:right w:val="single" w:sz="4" w:space="0" w:color="000000"/>
            </w:tcBorders>
            <w:shd w:val="clear" w:color="auto" w:fill="auto"/>
            <w:noWrap/>
            <w:vAlign w:val="bottom"/>
            <w:hideMark/>
          </w:tcPr>
          <w:p w14:paraId="65925FD4"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21" w:history="1">
              <w:r w:rsidR="00003C88" w:rsidRPr="009B548B">
                <w:rPr>
                  <w:rFonts w:ascii="Arial Narrow" w:hAnsi="Arial Narrow" w:cs="Calibri"/>
                  <w:color w:val="4472C4"/>
                  <w:position w:val="0"/>
                  <w:sz w:val="22"/>
                  <w:szCs w:val="22"/>
                  <w:u w:val="single"/>
                  <w:lang w:eastAsia="es-CO"/>
                </w:rPr>
                <w:t xml:space="preserve">mdelgadoc@sena.edu.co;dcapacho@sena.edu.co </w:t>
              </w:r>
            </w:hyperlink>
          </w:p>
        </w:tc>
      </w:tr>
      <w:tr w:rsidR="00003C88" w:rsidRPr="009B548B" w14:paraId="20D1837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BC6D62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Arauca</w:t>
            </w:r>
          </w:p>
        </w:tc>
        <w:tc>
          <w:tcPr>
            <w:tcW w:w="0" w:type="auto"/>
            <w:tcBorders>
              <w:top w:val="nil"/>
              <w:left w:val="nil"/>
              <w:bottom w:val="single" w:sz="4" w:space="0" w:color="000000"/>
              <w:right w:val="single" w:sz="4" w:space="0" w:color="000000"/>
            </w:tcBorders>
            <w:shd w:val="clear" w:color="auto" w:fill="auto"/>
            <w:noWrap/>
            <w:vAlign w:val="bottom"/>
            <w:hideMark/>
          </w:tcPr>
          <w:p w14:paraId="2612144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Gestión y Desarrollo Agroindustrial de Arauca</w:t>
            </w:r>
          </w:p>
        </w:tc>
        <w:tc>
          <w:tcPr>
            <w:tcW w:w="0" w:type="auto"/>
            <w:tcBorders>
              <w:top w:val="nil"/>
              <w:left w:val="nil"/>
              <w:bottom w:val="single" w:sz="4" w:space="0" w:color="000000"/>
              <w:right w:val="single" w:sz="4" w:space="0" w:color="000000"/>
            </w:tcBorders>
            <w:shd w:val="clear" w:color="auto" w:fill="auto"/>
            <w:noWrap/>
            <w:vAlign w:val="bottom"/>
            <w:hideMark/>
          </w:tcPr>
          <w:p w14:paraId="1EA16CB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Mónica Alexandra Delgado</w:t>
            </w:r>
          </w:p>
        </w:tc>
        <w:tc>
          <w:tcPr>
            <w:tcW w:w="0" w:type="auto"/>
            <w:tcBorders>
              <w:top w:val="nil"/>
              <w:left w:val="nil"/>
              <w:bottom w:val="single" w:sz="4" w:space="0" w:color="000000"/>
              <w:right w:val="single" w:sz="4" w:space="0" w:color="000000"/>
            </w:tcBorders>
            <w:shd w:val="clear" w:color="auto" w:fill="auto"/>
            <w:noWrap/>
            <w:vAlign w:val="bottom"/>
            <w:hideMark/>
          </w:tcPr>
          <w:p w14:paraId="31D3AE46"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22" w:history="1">
              <w:r w:rsidR="00003C88" w:rsidRPr="009B548B">
                <w:rPr>
                  <w:rFonts w:ascii="Arial Narrow" w:hAnsi="Arial Narrow" w:cs="Calibri"/>
                  <w:color w:val="4472C4"/>
                  <w:position w:val="0"/>
                  <w:sz w:val="22"/>
                  <w:szCs w:val="22"/>
                  <w:u w:val="single"/>
                  <w:lang w:eastAsia="es-CO"/>
                </w:rPr>
                <w:t>mdelgadoc@sena.edu.co;dcapacho@sena.edu.co</w:t>
              </w:r>
            </w:hyperlink>
          </w:p>
        </w:tc>
      </w:tr>
      <w:tr w:rsidR="00003C88" w:rsidRPr="009B548B" w14:paraId="20AC2D2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0ACD2A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Atlántico</w:t>
            </w:r>
          </w:p>
        </w:tc>
        <w:tc>
          <w:tcPr>
            <w:tcW w:w="0" w:type="auto"/>
            <w:tcBorders>
              <w:top w:val="nil"/>
              <w:left w:val="nil"/>
              <w:bottom w:val="single" w:sz="4" w:space="0" w:color="000000"/>
              <w:right w:val="single" w:sz="4" w:space="0" w:color="000000"/>
            </w:tcBorders>
            <w:shd w:val="clear" w:color="auto" w:fill="auto"/>
            <w:noWrap/>
            <w:vAlign w:val="bottom"/>
            <w:hideMark/>
          </w:tcPr>
          <w:p w14:paraId="211B396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Industrial y de Aviación  </w:t>
            </w:r>
          </w:p>
        </w:tc>
        <w:tc>
          <w:tcPr>
            <w:tcW w:w="0" w:type="auto"/>
            <w:tcBorders>
              <w:top w:val="nil"/>
              <w:left w:val="nil"/>
              <w:bottom w:val="single" w:sz="4" w:space="0" w:color="000000"/>
              <w:right w:val="single" w:sz="4" w:space="0" w:color="000000"/>
            </w:tcBorders>
            <w:shd w:val="clear" w:color="auto" w:fill="auto"/>
            <w:noWrap/>
            <w:vAlign w:val="bottom"/>
            <w:hideMark/>
          </w:tcPr>
          <w:p w14:paraId="2C74DB6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Gustavo Adolfo Chacón Contreras</w:t>
            </w:r>
          </w:p>
        </w:tc>
        <w:tc>
          <w:tcPr>
            <w:tcW w:w="0" w:type="auto"/>
            <w:tcBorders>
              <w:top w:val="nil"/>
              <w:left w:val="nil"/>
              <w:bottom w:val="single" w:sz="4" w:space="0" w:color="000000"/>
              <w:right w:val="single" w:sz="4" w:space="0" w:color="000000"/>
            </w:tcBorders>
            <w:shd w:val="clear" w:color="auto" w:fill="auto"/>
            <w:noWrap/>
            <w:vAlign w:val="bottom"/>
            <w:hideMark/>
          </w:tcPr>
          <w:p w14:paraId="1A1131B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gachaconc@sena.edu.co</w:t>
            </w:r>
          </w:p>
        </w:tc>
      </w:tr>
      <w:tr w:rsidR="00003C88" w:rsidRPr="009B548B" w14:paraId="60602F5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84C8FC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Atlántico</w:t>
            </w:r>
          </w:p>
        </w:tc>
        <w:tc>
          <w:tcPr>
            <w:tcW w:w="0" w:type="auto"/>
            <w:tcBorders>
              <w:top w:val="nil"/>
              <w:left w:val="nil"/>
              <w:bottom w:val="single" w:sz="4" w:space="0" w:color="000000"/>
              <w:right w:val="single" w:sz="4" w:space="0" w:color="000000"/>
            </w:tcBorders>
            <w:shd w:val="clear" w:color="auto" w:fill="auto"/>
            <w:noWrap/>
            <w:vAlign w:val="bottom"/>
            <w:hideMark/>
          </w:tcPr>
          <w:p w14:paraId="7C33922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para el Desarrollo Agroecológico y Agroindustrial</w:t>
            </w:r>
          </w:p>
        </w:tc>
        <w:tc>
          <w:tcPr>
            <w:tcW w:w="0" w:type="auto"/>
            <w:tcBorders>
              <w:top w:val="nil"/>
              <w:left w:val="nil"/>
              <w:bottom w:val="single" w:sz="4" w:space="0" w:color="000000"/>
              <w:right w:val="single" w:sz="4" w:space="0" w:color="000000"/>
            </w:tcBorders>
            <w:shd w:val="clear" w:color="auto" w:fill="auto"/>
            <w:noWrap/>
            <w:vAlign w:val="bottom"/>
            <w:hideMark/>
          </w:tcPr>
          <w:p w14:paraId="617A3D4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Jair Enrique Coll Gallardo</w:t>
            </w:r>
          </w:p>
        </w:tc>
        <w:tc>
          <w:tcPr>
            <w:tcW w:w="0" w:type="auto"/>
            <w:tcBorders>
              <w:top w:val="nil"/>
              <w:left w:val="nil"/>
              <w:bottom w:val="single" w:sz="4" w:space="0" w:color="000000"/>
              <w:right w:val="single" w:sz="4" w:space="0" w:color="000000"/>
            </w:tcBorders>
            <w:shd w:val="clear" w:color="auto" w:fill="auto"/>
            <w:noWrap/>
            <w:vAlign w:val="bottom"/>
            <w:hideMark/>
          </w:tcPr>
          <w:p w14:paraId="298EA51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jcoll@sena.edu.co</w:t>
            </w:r>
          </w:p>
        </w:tc>
      </w:tr>
      <w:tr w:rsidR="00003C88" w:rsidRPr="009B548B" w14:paraId="3B7DDA79"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504B0C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Atlántico</w:t>
            </w:r>
          </w:p>
        </w:tc>
        <w:tc>
          <w:tcPr>
            <w:tcW w:w="0" w:type="auto"/>
            <w:tcBorders>
              <w:top w:val="nil"/>
              <w:left w:val="nil"/>
              <w:bottom w:val="single" w:sz="4" w:space="0" w:color="000000"/>
              <w:right w:val="single" w:sz="4" w:space="0" w:color="000000"/>
            </w:tcBorders>
            <w:shd w:val="clear" w:color="auto" w:fill="auto"/>
            <w:noWrap/>
            <w:vAlign w:val="bottom"/>
            <w:hideMark/>
          </w:tcPr>
          <w:p w14:paraId="7FFDFD5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Nacional Colombo Alemán</w:t>
            </w:r>
          </w:p>
        </w:tc>
        <w:tc>
          <w:tcPr>
            <w:tcW w:w="0" w:type="auto"/>
            <w:tcBorders>
              <w:top w:val="nil"/>
              <w:left w:val="nil"/>
              <w:bottom w:val="single" w:sz="4" w:space="0" w:color="000000"/>
              <w:right w:val="single" w:sz="4" w:space="0" w:color="000000"/>
            </w:tcBorders>
            <w:shd w:val="clear" w:color="auto" w:fill="auto"/>
            <w:noWrap/>
            <w:vAlign w:val="bottom"/>
            <w:hideMark/>
          </w:tcPr>
          <w:p w14:paraId="4DED881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Carolina Garzón Rodríguez</w:t>
            </w:r>
          </w:p>
        </w:tc>
        <w:tc>
          <w:tcPr>
            <w:tcW w:w="0" w:type="auto"/>
            <w:tcBorders>
              <w:top w:val="nil"/>
              <w:left w:val="nil"/>
              <w:bottom w:val="single" w:sz="4" w:space="0" w:color="000000"/>
              <w:right w:val="single" w:sz="4" w:space="0" w:color="000000"/>
            </w:tcBorders>
            <w:shd w:val="clear" w:color="auto" w:fill="auto"/>
            <w:noWrap/>
            <w:vAlign w:val="bottom"/>
            <w:hideMark/>
          </w:tcPr>
          <w:p w14:paraId="2C89BF5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cgarzonr@sena.edu.co</w:t>
            </w:r>
          </w:p>
        </w:tc>
      </w:tr>
      <w:tr w:rsidR="00003C88" w:rsidRPr="009B548B" w14:paraId="78DC4882"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6332F7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Atlántico</w:t>
            </w:r>
          </w:p>
        </w:tc>
        <w:tc>
          <w:tcPr>
            <w:tcW w:w="0" w:type="auto"/>
            <w:tcBorders>
              <w:top w:val="nil"/>
              <w:left w:val="nil"/>
              <w:bottom w:val="single" w:sz="4" w:space="0" w:color="000000"/>
              <w:right w:val="single" w:sz="4" w:space="0" w:color="000000"/>
            </w:tcBorders>
            <w:shd w:val="clear" w:color="auto" w:fill="auto"/>
            <w:noWrap/>
            <w:vAlign w:val="bottom"/>
            <w:hideMark/>
          </w:tcPr>
          <w:p w14:paraId="54AFF9E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Comercio y Servicios</w:t>
            </w:r>
          </w:p>
        </w:tc>
        <w:tc>
          <w:tcPr>
            <w:tcW w:w="0" w:type="auto"/>
            <w:tcBorders>
              <w:top w:val="nil"/>
              <w:left w:val="nil"/>
              <w:bottom w:val="single" w:sz="4" w:space="0" w:color="000000"/>
              <w:right w:val="single" w:sz="4" w:space="0" w:color="000000"/>
            </w:tcBorders>
            <w:shd w:val="clear" w:color="auto" w:fill="auto"/>
            <w:noWrap/>
            <w:vAlign w:val="bottom"/>
            <w:hideMark/>
          </w:tcPr>
          <w:p w14:paraId="7E1437A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Claudia Johanna Gómez Perez</w:t>
            </w:r>
          </w:p>
        </w:tc>
        <w:tc>
          <w:tcPr>
            <w:tcW w:w="0" w:type="auto"/>
            <w:tcBorders>
              <w:top w:val="nil"/>
              <w:left w:val="nil"/>
              <w:bottom w:val="single" w:sz="4" w:space="0" w:color="000000"/>
              <w:right w:val="single" w:sz="4" w:space="0" w:color="000000"/>
            </w:tcBorders>
            <w:shd w:val="clear" w:color="auto" w:fill="auto"/>
            <w:noWrap/>
            <w:vAlign w:val="bottom"/>
            <w:hideMark/>
          </w:tcPr>
          <w:p w14:paraId="68A7650B"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23" w:history="1">
              <w:r w:rsidR="00003C88" w:rsidRPr="009B548B">
                <w:rPr>
                  <w:rFonts w:ascii="Arial Narrow" w:hAnsi="Arial Narrow" w:cs="Calibri"/>
                  <w:color w:val="4472C4"/>
                  <w:position w:val="0"/>
                  <w:sz w:val="22"/>
                  <w:szCs w:val="22"/>
                  <w:u w:val="single"/>
                  <w:lang w:eastAsia="es-CO"/>
                </w:rPr>
                <w:t xml:space="preserve">cjgomez@sena.edu.co </w:t>
              </w:r>
            </w:hyperlink>
          </w:p>
        </w:tc>
      </w:tr>
      <w:tr w:rsidR="00003C88" w:rsidRPr="009B548B" w14:paraId="615989F6"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5D6AA8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Bolívar</w:t>
            </w:r>
          </w:p>
        </w:tc>
        <w:tc>
          <w:tcPr>
            <w:tcW w:w="0" w:type="auto"/>
            <w:tcBorders>
              <w:top w:val="nil"/>
              <w:left w:val="nil"/>
              <w:bottom w:val="single" w:sz="4" w:space="0" w:color="000000"/>
              <w:right w:val="single" w:sz="4" w:space="0" w:color="000000"/>
            </w:tcBorders>
            <w:shd w:val="clear" w:color="auto" w:fill="auto"/>
            <w:noWrap/>
            <w:vAlign w:val="bottom"/>
            <w:hideMark/>
          </w:tcPr>
          <w:p w14:paraId="0759988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Internacional Náutico, Fluvial y portuario</w:t>
            </w:r>
          </w:p>
        </w:tc>
        <w:tc>
          <w:tcPr>
            <w:tcW w:w="0" w:type="auto"/>
            <w:tcBorders>
              <w:top w:val="nil"/>
              <w:left w:val="nil"/>
              <w:bottom w:val="single" w:sz="4" w:space="0" w:color="000000"/>
              <w:right w:val="single" w:sz="4" w:space="0" w:color="000000"/>
            </w:tcBorders>
            <w:shd w:val="clear" w:color="auto" w:fill="auto"/>
            <w:noWrap/>
            <w:vAlign w:val="bottom"/>
            <w:hideMark/>
          </w:tcPr>
          <w:p w14:paraId="133C1F9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Luz Marina Mejía Ladino</w:t>
            </w:r>
          </w:p>
        </w:tc>
        <w:tc>
          <w:tcPr>
            <w:tcW w:w="0" w:type="auto"/>
            <w:tcBorders>
              <w:top w:val="nil"/>
              <w:left w:val="nil"/>
              <w:bottom w:val="single" w:sz="4" w:space="0" w:color="000000"/>
              <w:right w:val="single" w:sz="4" w:space="0" w:color="000000"/>
            </w:tcBorders>
            <w:shd w:val="clear" w:color="auto" w:fill="auto"/>
            <w:noWrap/>
            <w:vAlign w:val="bottom"/>
            <w:hideMark/>
          </w:tcPr>
          <w:p w14:paraId="0494F3CC"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24" w:history="1">
              <w:r w:rsidR="00003C88" w:rsidRPr="009B548B">
                <w:rPr>
                  <w:rFonts w:ascii="Arial Narrow" w:hAnsi="Arial Narrow" w:cs="Calibri"/>
                  <w:color w:val="4472C4"/>
                  <w:position w:val="0"/>
                  <w:sz w:val="22"/>
                  <w:szCs w:val="22"/>
                  <w:u w:val="single"/>
                  <w:lang w:eastAsia="es-CO"/>
                </w:rPr>
                <w:t>lmmejial@sena.edu.co</w:t>
              </w:r>
            </w:hyperlink>
          </w:p>
        </w:tc>
      </w:tr>
      <w:tr w:rsidR="00003C88" w:rsidRPr="009B548B" w14:paraId="7E7A1E2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30E8CB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Bolívar</w:t>
            </w:r>
          </w:p>
        </w:tc>
        <w:tc>
          <w:tcPr>
            <w:tcW w:w="0" w:type="auto"/>
            <w:tcBorders>
              <w:top w:val="nil"/>
              <w:left w:val="nil"/>
              <w:bottom w:val="single" w:sz="4" w:space="0" w:color="000000"/>
              <w:right w:val="single" w:sz="4" w:space="0" w:color="000000"/>
            </w:tcBorders>
            <w:shd w:val="clear" w:color="auto" w:fill="auto"/>
            <w:noWrap/>
            <w:vAlign w:val="bottom"/>
            <w:hideMark/>
          </w:tcPr>
          <w:p w14:paraId="2038327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para la industria petroquímica</w:t>
            </w:r>
          </w:p>
        </w:tc>
        <w:tc>
          <w:tcPr>
            <w:tcW w:w="0" w:type="auto"/>
            <w:tcBorders>
              <w:top w:val="nil"/>
              <w:left w:val="nil"/>
              <w:bottom w:val="single" w:sz="4" w:space="0" w:color="000000"/>
              <w:right w:val="single" w:sz="4" w:space="0" w:color="000000"/>
            </w:tcBorders>
            <w:shd w:val="clear" w:color="auto" w:fill="auto"/>
            <w:noWrap/>
            <w:vAlign w:val="bottom"/>
            <w:hideMark/>
          </w:tcPr>
          <w:p w14:paraId="26F5336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Shirley Osorio Herrera </w:t>
            </w:r>
          </w:p>
        </w:tc>
        <w:tc>
          <w:tcPr>
            <w:tcW w:w="0" w:type="auto"/>
            <w:tcBorders>
              <w:top w:val="nil"/>
              <w:left w:val="nil"/>
              <w:bottom w:val="single" w:sz="4" w:space="0" w:color="000000"/>
              <w:right w:val="single" w:sz="4" w:space="0" w:color="000000"/>
            </w:tcBorders>
            <w:shd w:val="clear" w:color="auto" w:fill="auto"/>
            <w:noWrap/>
            <w:vAlign w:val="bottom"/>
            <w:hideMark/>
          </w:tcPr>
          <w:p w14:paraId="27C2FD3F"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25" w:history="1">
              <w:r w:rsidR="00003C88" w:rsidRPr="009B548B">
                <w:rPr>
                  <w:rFonts w:ascii="Arial Narrow" w:hAnsi="Arial Narrow" w:cs="Calibri"/>
                  <w:color w:val="4472C4"/>
                  <w:position w:val="0"/>
                  <w:sz w:val="22"/>
                  <w:szCs w:val="22"/>
                  <w:u w:val="single"/>
                  <w:lang w:eastAsia="es-CO"/>
                </w:rPr>
                <w:t>sosorioh@sena.edu.co</w:t>
              </w:r>
            </w:hyperlink>
          </w:p>
        </w:tc>
      </w:tr>
      <w:tr w:rsidR="00003C88" w:rsidRPr="009B548B" w14:paraId="2873CBA1"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DE35D7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Bolívar</w:t>
            </w:r>
          </w:p>
        </w:tc>
        <w:tc>
          <w:tcPr>
            <w:tcW w:w="0" w:type="auto"/>
            <w:tcBorders>
              <w:top w:val="nil"/>
              <w:left w:val="nil"/>
              <w:bottom w:val="single" w:sz="4" w:space="0" w:color="000000"/>
              <w:right w:val="single" w:sz="4" w:space="0" w:color="000000"/>
            </w:tcBorders>
            <w:shd w:val="clear" w:color="auto" w:fill="auto"/>
            <w:noWrap/>
            <w:vAlign w:val="bottom"/>
            <w:hideMark/>
          </w:tcPr>
          <w:p w14:paraId="06865B8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Comercio y Servicios </w:t>
            </w:r>
          </w:p>
        </w:tc>
        <w:tc>
          <w:tcPr>
            <w:tcW w:w="0" w:type="auto"/>
            <w:tcBorders>
              <w:top w:val="nil"/>
              <w:left w:val="nil"/>
              <w:bottom w:val="single" w:sz="4" w:space="0" w:color="000000"/>
              <w:right w:val="single" w:sz="4" w:space="0" w:color="000000"/>
            </w:tcBorders>
            <w:shd w:val="clear" w:color="auto" w:fill="auto"/>
            <w:noWrap/>
            <w:vAlign w:val="bottom"/>
            <w:hideMark/>
          </w:tcPr>
          <w:p w14:paraId="6B73139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Miladys Esther Torre negra Alarcón</w:t>
            </w:r>
          </w:p>
        </w:tc>
        <w:tc>
          <w:tcPr>
            <w:tcW w:w="0" w:type="auto"/>
            <w:tcBorders>
              <w:top w:val="nil"/>
              <w:left w:val="nil"/>
              <w:bottom w:val="single" w:sz="4" w:space="0" w:color="000000"/>
              <w:right w:val="single" w:sz="4" w:space="0" w:color="000000"/>
            </w:tcBorders>
            <w:shd w:val="clear" w:color="auto" w:fill="auto"/>
            <w:noWrap/>
            <w:vAlign w:val="bottom"/>
            <w:hideMark/>
          </w:tcPr>
          <w:p w14:paraId="38C2E910"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26" w:history="1">
              <w:r w:rsidR="00003C88" w:rsidRPr="009B548B">
                <w:rPr>
                  <w:rFonts w:ascii="Arial Narrow" w:hAnsi="Arial Narrow" w:cs="Calibri"/>
                  <w:color w:val="4472C4"/>
                  <w:position w:val="0"/>
                  <w:sz w:val="22"/>
                  <w:szCs w:val="22"/>
                  <w:u w:val="single"/>
                  <w:lang w:eastAsia="es-CO"/>
                </w:rPr>
                <w:t>mtorrenegraa@sena.edu.co</w:t>
              </w:r>
            </w:hyperlink>
          </w:p>
        </w:tc>
      </w:tr>
      <w:tr w:rsidR="00003C88" w:rsidRPr="009B548B" w14:paraId="35EE66C0"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D57978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Bolívar</w:t>
            </w:r>
          </w:p>
        </w:tc>
        <w:tc>
          <w:tcPr>
            <w:tcW w:w="0" w:type="auto"/>
            <w:tcBorders>
              <w:top w:val="nil"/>
              <w:left w:val="nil"/>
              <w:bottom w:val="single" w:sz="4" w:space="0" w:color="000000"/>
              <w:right w:val="single" w:sz="4" w:space="0" w:color="000000"/>
            </w:tcBorders>
            <w:shd w:val="clear" w:color="auto" w:fill="auto"/>
            <w:noWrap/>
            <w:vAlign w:val="bottom"/>
            <w:hideMark/>
          </w:tcPr>
          <w:p w14:paraId="245D378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Agroempresarial y Minero</w:t>
            </w:r>
          </w:p>
        </w:tc>
        <w:tc>
          <w:tcPr>
            <w:tcW w:w="0" w:type="auto"/>
            <w:tcBorders>
              <w:top w:val="nil"/>
              <w:left w:val="nil"/>
              <w:bottom w:val="single" w:sz="4" w:space="0" w:color="000000"/>
              <w:right w:val="single" w:sz="4" w:space="0" w:color="000000"/>
            </w:tcBorders>
            <w:shd w:val="clear" w:color="auto" w:fill="auto"/>
            <w:noWrap/>
            <w:vAlign w:val="bottom"/>
            <w:hideMark/>
          </w:tcPr>
          <w:p w14:paraId="2727873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Adriana Lucia Verhelst Salazar</w:t>
            </w:r>
          </w:p>
        </w:tc>
        <w:tc>
          <w:tcPr>
            <w:tcW w:w="0" w:type="auto"/>
            <w:tcBorders>
              <w:top w:val="nil"/>
              <w:left w:val="nil"/>
              <w:bottom w:val="single" w:sz="4" w:space="0" w:color="000000"/>
              <w:right w:val="single" w:sz="4" w:space="0" w:color="000000"/>
            </w:tcBorders>
            <w:shd w:val="clear" w:color="auto" w:fill="auto"/>
            <w:noWrap/>
            <w:vAlign w:val="bottom"/>
            <w:hideMark/>
          </w:tcPr>
          <w:p w14:paraId="327B0EAA"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27" w:history="1">
              <w:r w:rsidR="00003C88" w:rsidRPr="009B548B">
                <w:rPr>
                  <w:rFonts w:ascii="Arial Narrow" w:hAnsi="Arial Narrow" w:cs="Calibri"/>
                  <w:color w:val="4472C4"/>
                  <w:position w:val="0"/>
                  <w:sz w:val="22"/>
                  <w:szCs w:val="22"/>
                  <w:u w:val="single"/>
                  <w:lang w:eastAsia="es-CO"/>
                </w:rPr>
                <w:t>averhelst@sena.edu.co</w:t>
              </w:r>
            </w:hyperlink>
          </w:p>
        </w:tc>
      </w:tr>
      <w:tr w:rsidR="00003C88" w:rsidRPr="009B548B" w14:paraId="4070253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5E8A92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Boyacá</w:t>
            </w:r>
          </w:p>
        </w:tc>
        <w:tc>
          <w:tcPr>
            <w:tcW w:w="0" w:type="auto"/>
            <w:tcBorders>
              <w:top w:val="nil"/>
              <w:left w:val="nil"/>
              <w:bottom w:val="single" w:sz="4" w:space="0" w:color="000000"/>
              <w:right w:val="single" w:sz="4" w:space="0" w:color="000000"/>
            </w:tcBorders>
            <w:shd w:val="clear" w:color="auto" w:fill="auto"/>
            <w:noWrap/>
            <w:vAlign w:val="bottom"/>
            <w:hideMark/>
          </w:tcPr>
          <w:p w14:paraId="19AEB32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Minero Boyacá</w:t>
            </w:r>
          </w:p>
        </w:tc>
        <w:tc>
          <w:tcPr>
            <w:tcW w:w="0" w:type="auto"/>
            <w:tcBorders>
              <w:top w:val="nil"/>
              <w:left w:val="nil"/>
              <w:bottom w:val="single" w:sz="4" w:space="0" w:color="000000"/>
              <w:right w:val="single" w:sz="4" w:space="0" w:color="000000"/>
            </w:tcBorders>
            <w:shd w:val="clear" w:color="auto" w:fill="auto"/>
            <w:noWrap/>
            <w:vAlign w:val="bottom"/>
            <w:hideMark/>
          </w:tcPr>
          <w:p w14:paraId="5E1BEBE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Marlio Jair Sierra Monrroy</w:t>
            </w:r>
          </w:p>
        </w:tc>
        <w:tc>
          <w:tcPr>
            <w:tcW w:w="0" w:type="auto"/>
            <w:tcBorders>
              <w:top w:val="nil"/>
              <w:left w:val="nil"/>
              <w:bottom w:val="single" w:sz="4" w:space="0" w:color="000000"/>
              <w:right w:val="single" w:sz="4" w:space="0" w:color="000000"/>
            </w:tcBorders>
            <w:shd w:val="clear" w:color="auto" w:fill="auto"/>
            <w:noWrap/>
            <w:vAlign w:val="bottom"/>
            <w:hideMark/>
          </w:tcPr>
          <w:p w14:paraId="70351B95"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28" w:history="1">
              <w:r w:rsidR="00003C88" w:rsidRPr="009B548B">
                <w:rPr>
                  <w:rFonts w:ascii="Arial Narrow" w:hAnsi="Arial Narrow" w:cs="Calibri"/>
                  <w:color w:val="4472C4"/>
                  <w:position w:val="0"/>
                  <w:sz w:val="22"/>
                  <w:szCs w:val="22"/>
                  <w:u w:val="single"/>
                  <w:lang w:eastAsia="es-CO"/>
                </w:rPr>
                <w:t>mjsierra@sena.edu.co</w:t>
              </w:r>
            </w:hyperlink>
          </w:p>
        </w:tc>
      </w:tr>
      <w:tr w:rsidR="00003C88" w:rsidRPr="009B548B" w14:paraId="09E1B65D"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950225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Boyacá</w:t>
            </w:r>
          </w:p>
        </w:tc>
        <w:tc>
          <w:tcPr>
            <w:tcW w:w="0" w:type="auto"/>
            <w:tcBorders>
              <w:top w:val="nil"/>
              <w:left w:val="nil"/>
              <w:bottom w:val="single" w:sz="4" w:space="0" w:color="000000"/>
              <w:right w:val="single" w:sz="4" w:space="0" w:color="000000"/>
            </w:tcBorders>
            <w:shd w:val="clear" w:color="auto" w:fill="auto"/>
            <w:noWrap/>
            <w:vAlign w:val="bottom"/>
            <w:hideMark/>
          </w:tcPr>
          <w:p w14:paraId="024162E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Industrial de Mantenimiento y Manufactura</w:t>
            </w:r>
          </w:p>
        </w:tc>
        <w:tc>
          <w:tcPr>
            <w:tcW w:w="0" w:type="auto"/>
            <w:tcBorders>
              <w:top w:val="nil"/>
              <w:left w:val="nil"/>
              <w:bottom w:val="single" w:sz="4" w:space="0" w:color="000000"/>
              <w:right w:val="single" w:sz="4" w:space="0" w:color="000000"/>
            </w:tcBorders>
            <w:shd w:val="clear" w:color="auto" w:fill="auto"/>
            <w:noWrap/>
            <w:vAlign w:val="bottom"/>
            <w:hideMark/>
          </w:tcPr>
          <w:p w14:paraId="217B295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Carlos Alirio Becerra Pedraza</w:t>
            </w:r>
          </w:p>
        </w:tc>
        <w:tc>
          <w:tcPr>
            <w:tcW w:w="0" w:type="auto"/>
            <w:tcBorders>
              <w:top w:val="nil"/>
              <w:left w:val="nil"/>
              <w:bottom w:val="single" w:sz="4" w:space="0" w:color="000000"/>
              <w:right w:val="single" w:sz="4" w:space="0" w:color="000000"/>
            </w:tcBorders>
            <w:shd w:val="clear" w:color="auto" w:fill="auto"/>
            <w:noWrap/>
            <w:vAlign w:val="bottom"/>
            <w:hideMark/>
          </w:tcPr>
          <w:p w14:paraId="0CED625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cabecerra@sena.edu.co</w:t>
            </w:r>
          </w:p>
        </w:tc>
      </w:tr>
      <w:tr w:rsidR="00003C88" w:rsidRPr="009B548B" w14:paraId="20496548"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31DC7B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Boyacá</w:t>
            </w:r>
          </w:p>
        </w:tc>
        <w:tc>
          <w:tcPr>
            <w:tcW w:w="0" w:type="auto"/>
            <w:tcBorders>
              <w:top w:val="nil"/>
              <w:left w:val="nil"/>
              <w:bottom w:val="single" w:sz="4" w:space="0" w:color="000000"/>
              <w:right w:val="single" w:sz="4" w:space="0" w:color="000000"/>
            </w:tcBorders>
            <w:shd w:val="clear" w:color="auto" w:fill="auto"/>
            <w:noWrap/>
            <w:vAlign w:val="bottom"/>
            <w:hideMark/>
          </w:tcPr>
          <w:p w14:paraId="18832DE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Desarrollo Agropecuario y Agroindustrial -CEDEAGRO</w:t>
            </w:r>
          </w:p>
        </w:tc>
        <w:tc>
          <w:tcPr>
            <w:tcW w:w="0" w:type="auto"/>
            <w:tcBorders>
              <w:top w:val="nil"/>
              <w:left w:val="nil"/>
              <w:bottom w:val="single" w:sz="4" w:space="0" w:color="000000"/>
              <w:right w:val="single" w:sz="4" w:space="0" w:color="000000"/>
            </w:tcBorders>
            <w:shd w:val="clear" w:color="auto" w:fill="auto"/>
            <w:noWrap/>
            <w:vAlign w:val="bottom"/>
            <w:hideMark/>
          </w:tcPr>
          <w:p w14:paraId="7B84541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José Salvador Montañez Pérez</w:t>
            </w:r>
          </w:p>
        </w:tc>
        <w:tc>
          <w:tcPr>
            <w:tcW w:w="0" w:type="auto"/>
            <w:tcBorders>
              <w:top w:val="nil"/>
              <w:left w:val="nil"/>
              <w:bottom w:val="single" w:sz="4" w:space="0" w:color="000000"/>
              <w:right w:val="single" w:sz="4" w:space="0" w:color="000000"/>
            </w:tcBorders>
            <w:shd w:val="clear" w:color="auto" w:fill="auto"/>
            <w:noWrap/>
            <w:vAlign w:val="bottom"/>
            <w:hideMark/>
          </w:tcPr>
          <w:p w14:paraId="1E9A4B59"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0563C1"/>
                <w:position w:val="0"/>
                <w:sz w:val="22"/>
                <w:szCs w:val="22"/>
                <w:u w:val="single"/>
                <w:lang w:eastAsia="es-CO"/>
              </w:rPr>
            </w:pPr>
            <w:hyperlink r:id="rId29" w:history="1">
              <w:r w:rsidR="00003C88" w:rsidRPr="009B548B">
                <w:rPr>
                  <w:rFonts w:ascii="Arial Narrow" w:hAnsi="Arial Narrow" w:cs="Calibri"/>
                  <w:color w:val="0563C1"/>
                  <w:position w:val="0"/>
                  <w:sz w:val="22"/>
                  <w:szCs w:val="22"/>
                  <w:u w:val="single"/>
                  <w:lang w:eastAsia="es-CO"/>
                </w:rPr>
                <w:t>jsmontanez@sena.edu.co</w:t>
              </w:r>
            </w:hyperlink>
          </w:p>
        </w:tc>
      </w:tr>
      <w:tr w:rsidR="00003C88" w:rsidRPr="009B548B" w14:paraId="1629B117"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ABF4DB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Boyacá </w:t>
            </w:r>
          </w:p>
        </w:tc>
        <w:tc>
          <w:tcPr>
            <w:tcW w:w="0" w:type="auto"/>
            <w:tcBorders>
              <w:top w:val="nil"/>
              <w:left w:val="nil"/>
              <w:bottom w:val="single" w:sz="4" w:space="0" w:color="000000"/>
              <w:right w:val="single" w:sz="4" w:space="0" w:color="000000"/>
            </w:tcBorders>
            <w:shd w:val="clear" w:color="auto" w:fill="auto"/>
            <w:noWrap/>
            <w:vAlign w:val="bottom"/>
            <w:hideMark/>
          </w:tcPr>
          <w:p w14:paraId="5815B8D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Gestión Administrativa y Fortalecimiento Empresarial </w:t>
            </w:r>
          </w:p>
        </w:tc>
        <w:tc>
          <w:tcPr>
            <w:tcW w:w="0" w:type="auto"/>
            <w:tcBorders>
              <w:top w:val="nil"/>
              <w:left w:val="nil"/>
              <w:bottom w:val="single" w:sz="4" w:space="0" w:color="000000"/>
              <w:right w:val="single" w:sz="4" w:space="0" w:color="000000"/>
            </w:tcBorders>
            <w:shd w:val="clear" w:color="auto" w:fill="auto"/>
            <w:noWrap/>
            <w:vAlign w:val="bottom"/>
            <w:hideMark/>
          </w:tcPr>
          <w:p w14:paraId="54616CB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Carmen Cecilia Zuluaga Arenas </w:t>
            </w:r>
          </w:p>
        </w:tc>
        <w:tc>
          <w:tcPr>
            <w:tcW w:w="0" w:type="auto"/>
            <w:tcBorders>
              <w:top w:val="nil"/>
              <w:left w:val="nil"/>
              <w:bottom w:val="single" w:sz="4" w:space="0" w:color="000000"/>
              <w:right w:val="single" w:sz="4" w:space="0" w:color="000000"/>
            </w:tcBorders>
            <w:shd w:val="clear" w:color="auto" w:fill="auto"/>
            <w:noWrap/>
            <w:vAlign w:val="bottom"/>
            <w:hideMark/>
          </w:tcPr>
          <w:p w14:paraId="3893B8E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czuluagaa@sena.edu.co</w:t>
            </w:r>
          </w:p>
        </w:tc>
      </w:tr>
      <w:tr w:rsidR="00003C88" w:rsidRPr="009B548B" w14:paraId="0EEEC313"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87B8F2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Caldas</w:t>
            </w:r>
          </w:p>
        </w:tc>
        <w:tc>
          <w:tcPr>
            <w:tcW w:w="0" w:type="auto"/>
            <w:tcBorders>
              <w:top w:val="nil"/>
              <w:left w:val="nil"/>
              <w:bottom w:val="single" w:sz="4" w:space="0" w:color="000000"/>
              <w:right w:val="single" w:sz="4" w:space="0" w:color="000000"/>
            </w:tcBorders>
            <w:shd w:val="clear" w:color="auto" w:fill="auto"/>
            <w:noWrap/>
            <w:vAlign w:val="bottom"/>
            <w:hideMark/>
          </w:tcPr>
          <w:p w14:paraId="172FB62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Procesos Industriales y Construcción</w:t>
            </w:r>
          </w:p>
        </w:tc>
        <w:tc>
          <w:tcPr>
            <w:tcW w:w="0" w:type="auto"/>
            <w:tcBorders>
              <w:top w:val="nil"/>
              <w:left w:val="nil"/>
              <w:bottom w:val="single" w:sz="4" w:space="0" w:color="000000"/>
              <w:right w:val="single" w:sz="4" w:space="0" w:color="000000"/>
            </w:tcBorders>
            <w:shd w:val="clear" w:color="auto" w:fill="auto"/>
            <w:noWrap/>
            <w:vAlign w:val="bottom"/>
            <w:hideMark/>
          </w:tcPr>
          <w:p w14:paraId="1C6C51C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Hades Felipe Salazar Jiménez</w:t>
            </w:r>
          </w:p>
        </w:tc>
        <w:tc>
          <w:tcPr>
            <w:tcW w:w="0" w:type="auto"/>
            <w:tcBorders>
              <w:top w:val="nil"/>
              <w:left w:val="nil"/>
              <w:bottom w:val="single" w:sz="4" w:space="0" w:color="000000"/>
              <w:right w:val="single" w:sz="4" w:space="0" w:color="000000"/>
            </w:tcBorders>
            <w:shd w:val="clear" w:color="auto" w:fill="auto"/>
            <w:noWrap/>
            <w:vAlign w:val="bottom"/>
            <w:hideMark/>
          </w:tcPr>
          <w:p w14:paraId="028A4E69"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30" w:history="1">
              <w:r w:rsidR="00003C88" w:rsidRPr="009B548B">
                <w:rPr>
                  <w:rFonts w:ascii="Arial Narrow" w:hAnsi="Arial Narrow" w:cs="Calibri"/>
                  <w:color w:val="4472C4"/>
                  <w:position w:val="0"/>
                  <w:sz w:val="22"/>
                  <w:szCs w:val="22"/>
                  <w:u w:val="single"/>
                  <w:lang w:eastAsia="es-CO"/>
                </w:rPr>
                <w:t>hsalazarj@sena.edu.co</w:t>
              </w:r>
            </w:hyperlink>
          </w:p>
        </w:tc>
      </w:tr>
      <w:tr w:rsidR="00003C88" w:rsidRPr="009B548B" w14:paraId="6E17CC6A"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8BE7AD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Caldas</w:t>
            </w:r>
          </w:p>
        </w:tc>
        <w:tc>
          <w:tcPr>
            <w:tcW w:w="0" w:type="auto"/>
            <w:tcBorders>
              <w:top w:val="nil"/>
              <w:left w:val="nil"/>
              <w:bottom w:val="single" w:sz="4" w:space="0" w:color="000000"/>
              <w:right w:val="single" w:sz="4" w:space="0" w:color="000000"/>
            </w:tcBorders>
            <w:shd w:val="clear" w:color="auto" w:fill="auto"/>
            <w:noWrap/>
            <w:vAlign w:val="bottom"/>
            <w:hideMark/>
          </w:tcPr>
          <w:p w14:paraId="3E7B206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para la Formación Cafetera</w:t>
            </w:r>
          </w:p>
        </w:tc>
        <w:tc>
          <w:tcPr>
            <w:tcW w:w="0" w:type="auto"/>
            <w:tcBorders>
              <w:top w:val="nil"/>
              <w:left w:val="nil"/>
              <w:bottom w:val="single" w:sz="4" w:space="0" w:color="000000"/>
              <w:right w:val="single" w:sz="4" w:space="0" w:color="000000"/>
            </w:tcBorders>
            <w:shd w:val="clear" w:color="auto" w:fill="auto"/>
            <w:noWrap/>
            <w:vAlign w:val="bottom"/>
            <w:hideMark/>
          </w:tcPr>
          <w:p w14:paraId="1498214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Jhoana Forero</w:t>
            </w:r>
          </w:p>
        </w:tc>
        <w:tc>
          <w:tcPr>
            <w:tcW w:w="0" w:type="auto"/>
            <w:tcBorders>
              <w:top w:val="nil"/>
              <w:left w:val="nil"/>
              <w:bottom w:val="single" w:sz="4" w:space="0" w:color="000000"/>
              <w:right w:val="single" w:sz="4" w:space="0" w:color="000000"/>
            </w:tcBorders>
            <w:shd w:val="clear" w:color="auto" w:fill="auto"/>
            <w:noWrap/>
            <w:vAlign w:val="bottom"/>
            <w:hideMark/>
          </w:tcPr>
          <w:p w14:paraId="2B40C023"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31" w:history="1">
              <w:r w:rsidR="00003C88" w:rsidRPr="009B548B">
                <w:rPr>
                  <w:rFonts w:ascii="Arial Narrow" w:hAnsi="Arial Narrow" w:cs="Calibri"/>
                  <w:color w:val="4472C4"/>
                  <w:position w:val="0"/>
                  <w:sz w:val="22"/>
                  <w:szCs w:val="22"/>
                  <w:u w:val="single"/>
                  <w:lang w:eastAsia="es-CO"/>
                </w:rPr>
                <w:t>jforeror@sena.edu.co</w:t>
              </w:r>
            </w:hyperlink>
          </w:p>
        </w:tc>
      </w:tr>
      <w:tr w:rsidR="00003C88" w:rsidRPr="009B548B" w14:paraId="3A4B215D"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209E63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Caldas</w:t>
            </w:r>
          </w:p>
        </w:tc>
        <w:tc>
          <w:tcPr>
            <w:tcW w:w="0" w:type="auto"/>
            <w:tcBorders>
              <w:top w:val="nil"/>
              <w:left w:val="nil"/>
              <w:bottom w:val="single" w:sz="4" w:space="0" w:color="000000"/>
              <w:right w:val="single" w:sz="4" w:space="0" w:color="000000"/>
            </w:tcBorders>
            <w:shd w:val="clear" w:color="auto" w:fill="auto"/>
            <w:noWrap/>
            <w:vAlign w:val="bottom"/>
            <w:hideMark/>
          </w:tcPr>
          <w:p w14:paraId="70D1681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Automatización Industrial</w:t>
            </w:r>
          </w:p>
        </w:tc>
        <w:tc>
          <w:tcPr>
            <w:tcW w:w="0" w:type="auto"/>
            <w:tcBorders>
              <w:top w:val="nil"/>
              <w:left w:val="nil"/>
              <w:bottom w:val="single" w:sz="4" w:space="0" w:color="000000"/>
              <w:right w:val="single" w:sz="4" w:space="0" w:color="000000"/>
            </w:tcBorders>
            <w:shd w:val="clear" w:color="auto" w:fill="auto"/>
            <w:noWrap/>
            <w:vAlign w:val="bottom"/>
            <w:hideMark/>
          </w:tcPr>
          <w:p w14:paraId="2C92A58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Nicky Anderson Gómez hincapié</w:t>
            </w:r>
          </w:p>
        </w:tc>
        <w:tc>
          <w:tcPr>
            <w:tcW w:w="0" w:type="auto"/>
            <w:tcBorders>
              <w:top w:val="nil"/>
              <w:left w:val="nil"/>
              <w:bottom w:val="single" w:sz="4" w:space="0" w:color="000000"/>
              <w:right w:val="single" w:sz="4" w:space="0" w:color="000000"/>
            </w:tcBorders>
            <w:shd w:val="clear" w:color="auto" w:fill="auto"/>
            <w:noWrap/>
            <w:vAlign w:val="bottom"/>
            <w:hideMark/>
          </w:tcPr>
          <w:p w14:paraId="10E4F301"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32" w:history="1">
              <w:r w:rsidR="00003C88" w:rsidRPr="009B548B">
                <w:rPr>
                  <w:rFonts w:ascii="Arial Narrow" w:hAnsi="Arial Narrow" w:cs="Calibri"/>
                  <w:color w:val="4472C4"/>
                  <w:position w:val="0"/>
                  <w:sz w:val="22"/>
                  <w:szCs w:val="22"/>
                  <w:u w:val="single"/>
                  <w:lang w:eastAsia="es-CO"/>
                </w:rPr>
                <w:t>nagomezh@sena.edu.co</w:t>
              </w:r>
            </w:hyperlink>
          </w:p>
        </w:tc>
      </w:tr>
      <w:tr w:rsidR="00003C88" w:rsidRPr="009B548B" w14:paraId="64F5146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F4BC8D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Caldas</w:t>
            </w:r>
          </w:p>
        </w:tc>
        <w:tc>
          <w:tcPr>
            <w:tcW w:w="0" w:type="auto"/>
            <w:tcBorders>
              <w:top w:val="nil"/>
              <w:left w:val="nil"/>
              <w:bottom w:val="single" w:sz="4" w:space="0" w:color="000000"/>
              <w:right w:val="single" w:sz="4" w:space="0" w:color="000000"/>
            </w:tcBorders>
            <w:shd w:val="clear" w:color="auto" w:fill="auto"/>
            <w:noWrap/>
            <w:vAlign w:val="bottom"/>
            <w:hideMark/>
          </w:tcPr>
          <w:p w14:paraId="4965F5E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Pecuario y Agroempresarial</w:t>
            </w:r>
          </w:p>
        </w:tc>
        <w:tc>
          <w:tcPr>
            <w:tcW w:w="0" w:type="auto"/>
            <w:tcBorders>
              <w:top w:val="nil"/>
              <w:left w:val="nil"/>
              <w:bottom w:val="single" w:sz="4" w:space="0" w:color="000000"/>
              <w:right w:val="single" w:sz="4" w:space="0" w:color="000000"/>
            </w:tcBorders>
            <w:shd w:val="clear" w:color="auto" w:fill="auto"/>
            <w:noWrap/>
            <w:vAlign w:val="bottom"/>
            <w:hideMark/>
          </w:tcPr>
          <w:p w14:paraId="6798093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Carlos Alberto Ortiz Franco</w:t>
            </w:r>
          </w:p>
        </w:tc>
        <w:tc>
          <w:tcPr>
            <w:tcW w:w="0" w:type="auto"/>
            <w:tcBorders>
              <w:top w:val="nil"/>
              <w:left w:val="nil"/>
              <w:bottom w:val="single" w:sz="4" w:space="0" w:color="000000"/>
              <w:right w:val="single" w:sz="4" w:space="0" w:color="000000"/>
            </w:tcBorders>
            <w:shd w:val="clear" w:color="auto" w:fill="auto"/>
            <w:noWrap/>
            <w:vAlign w:val="bottom"/>
            <w:hideMark/>
          </w:tcPr>
          <w:p w14:paraId="4EA682CF"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33" w:history="1">
              <w:r w:rsidR="00003C88" w:rsidRPr="009B548B">
                <w:rPr>
                  <w:rFonts w:ascii="Arial Narrow" w:hAnsi="Arial Narrow" w:cs="Calibri"/>
                  <w:color w:val="4472C4"/>
                  <w:position w:val="0"/>
                  <w:sz w:val="22"/>
                  <w:szCs w:val="22"/>
                  <w:u w:val="single"/>
                  <w:lang w:eastAsia="es-CO"/>
                </w:rPr>
                <w:t>cortizf@sena.edu.co</w:t>
              </w:r>
            </w:hyperlink>
          </w:p>
        </w:tc>
      </w:tr>
      <w:tr w:rsidR="00003C88" w:rsidRPr="009B548B" w14:paraId="58AF4710"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91C2E5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Caldas</w:t>
            </w:r>
          </w:p>
        </w:tc>
        <w:tc>
          <w:tcPr>
            <w:tcW w:w="0" w:type="auto"/>
            <w:tcBorders>
              <w:top w:val="nil"/>
              <w:left w:val="nil"/>
              <w:bottom w:val="single" w:sz="4" w:space="0" w:color="000000"/>
              <w:right w:val="single" w:sz="4" w:space="0" w:color="000000"/>
            </w:tcBorders>
            <w:shd w:val="clear" w:color="auto" w:fill="auto"/>
            <w:noWrap/>
            <w:vAlign w:val="bottom"/>
            <w:hideMark/>
          </w:tcPr>
          <w:p w14:paraId="3929F28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Comercio y Servicios </w:t>
            </w:r>
          </w:p>
        </w:tc>
        <w:tc>
          <w:tcPr>
            <w:tcW w:w="0" w:type="auto"/>
            <w:tcBorders>
              <w:top w:val="nil"/>
              <w:left w:val="nil"/>
              <w:bottom w:val="single" w:sz="4" w:space="0" w:color="000000"/>
              <w:right w:val="single" w:sz="4" w:space="0" w:color="000000"/>
            </w:tcBorders>
            <w:shd w:val="clear" w:color="auto" w:fill="auto"/>
            <w:noWrap/>
            <w:vAlign w:val="bottom"/>
            <w:hideMark/>
          </w:tcPr>
          <w:p w14:paraId="19491C3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Estefanía Molina Giraldo</w:t>
            </w:r>
          </w:p>
        </w:tc>
        <w:tc>
          <w:tcPr>
            <w:tcW w:w="0" w:type="auto"/>
            <w:tcBorders>
              <w:top w:val="nil"/>
              <w:left w:val="nil"/>
              <w:bottom w:val="single" w:sz="4" w:space="0" w:color="000000"/>
              <w:right w:val="single" w:sz="4" w:space="0" w:color="000000"/>
            </w:tcBorders>
            <w:shd w:val="clear" w:color="auto" w:fill="auto"/>
            <w:noWrap/>
            <w:vAlign w:val="bottom"/>
            <w:hideMark/>
          </w:tcPr>
          <w:p w14:paraId="24CC9CFC"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34" w:history="1">
              <w:r w:rsidR="00003C88" w:rsidRPr="009B548B">
                <w:rPr>
                  <w:rFonts w:ascii="Arial Narrow" w:hAnsi="Arial Narrow" w:cs="Calibri"/>
                  <w:color w:val="4472C4"/>
                  <w:position w:val="0"/>
                  <w:sz w:val="22"/>
                  <w:szCs w:val="22"/>
                  <w:u w:val="single"/>
                  <w:lang w:eastAsia="es-CO"/>
                </w:rPr>
                <w:t>emolina@sena.edu.co</w:t>
              </w:r>
            </w:hyperlink>
          </w:p>
        </w:tc>
      </w:tr>
      <w:tr w:rsidR="00003C88" w:rsidRPr="009B548B" w14:paraId="716F7F8E"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74610A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Caquetá </w:t>
            </w:r>
          </w:p>
        </w:tc>
        <w:tc>
          <w:tcPr>
            <w:tcW w:w="0" w:type="auto"/>
            <w:tcBorders>
              <w:top w:val="nil"/>
              <w:left w:val="nil"/>
              <w:bottom w:val="single" w:sz="4" w:space="0" w:color="000000"/>
              <w:right w:val="single" w:sz="4" w:space="0" w:color="000000"/>
            </w:tcBorders>
            <w:shd w:val="clear" w:color="auto" w:fill="auto"/>
            <w:noWrap/>
            <w:vAlign w:val="bottom"/>
            <w:hideMark/>
          </w:tcPr>
          <w:p w14:paraId="35F96FF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Tecnológico de la Amazonia</w:t>
            </w:r>
          </w:p>
        </w:tc>
        <w:tc>
          <w:tcPr>
            <w:tcW w:w="0" w:type="auto"/>
            <w:tcBorders>
              <w:top w:val="nil"/>
              <w:left w:val="nil"/>
              <w:bottom w:val="single" w:sz="4" w:space="0" w:color="000000"/>
              <w:right w:val="single" w:sz="4" w:space="0" w:color="000000"/>
            </w:tcBorders>
            <w:shd w:val="clear" w:color="auto" w:fill="auto"/>
            <w:noWrap/>
            <w:vAlign w:val="bottom"/>
            <w:hideMark/>
          </w:tcPr>
          <w:p w14:paraId="3D4A4C4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Edgar Roberto Tique</w:t>
            </w:r>
          </w:p>
        </w:tc>
        <w:tc>
          <w:tcPr>
            <w:tcW w:w="0" w:type="auto"/>
            <w:tcBorders>
              <w:top w:val="nil"/>
              <w:left w:val="nil"/>
              <w:bottom w:val="single" w:sz="4" w:space="0" w:color="000000"/>
              <w:right w:val="single" w:sz="4" w:space="0" w:color="000000"/>
            </w:tcBorders>
            <w:shd w:val="clear" w:color="auto" w:fill="auto"/>
            <w:noWrap/>
            <w:vAlign w:val="bottom"/>
            <w:hideMark/>
          </w:tcPr>
          <w:p w14:paraId="665BF91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eriverat@sena.edu.co</w:t>
            </w:r>
          </w:p>
        </w:tc>
      </w:tr>
      <w:tr w:rsidR="00003C88" w:rsidRPr="009B548B" w14:paraId="3E5A36A8"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D7D5E2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Casanare</w:t>
            </w:r>
          </w:p>
        </w:tc>
        <w:tc>
          <w:tcPr>
            <w:tcW w:w="0" w:type="auto"/>
            <w:tcBorders>
              <w:top w:val="nil"/>
              <w:left w:val="nil"/>
              <w:bottom w:val="single" w:sz="4" w:space="0" w:color="000000"/>
              <w:right w:val="single" w:sz="4" w:space="0" w:color="000000"/>
            </w:tcBorders>
            <w:shd w:val="clear" w:color="auto" w:fill="auto"/>
            <w:noWrap/>
            <w:vAlign w:val="bottom"/>
            <w:hideMark/>
          </w:tcPr>
          <w:p w14:paraId="2D90CF1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Agroindustrial y Fortalecimiento Empresarial de Casanare</w:t>
            </w:r>
          </w:p>
        </w:tc>
        <w:tc>
          <w:tcPr>
            <w:tcW w:w="0" w:type="auto"/>
            <w:tcBorders>
              <w:top w:val="nil"/>
              <w:left w:val="nil"/>
              <w:bottom w:val="single" w:sz="4" w:space="0" w:color="000000"/>
              <w:right w:val="single" w:sz="4" w:space="0" w:color="000000"/>
            </w:tcBorders>
            <w:shd w:val="clear" w:color="auto" w:fill="auto"/>
            <w:noWrap/>
            <w:vAlign w:val="bottom"/>
            <w:hideMark/>
          </w:tcPr>
          <w:p w14:paraId="27645FB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Fabián Ricardo Rodríguez 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50B8030F"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35" w:history="1">
              <w:r w:rsidR="00003C88" w:rsidRPr="009B548B">
                <w:rPr>
                  <w:rFonts w:ascii="Arial Narrow" w:hAnsi="Arial Narrow" w:cs="Calibri"/>
                  <w:color w:val="4472C4"/>
                  <w:position w:val="0"/>
                  <w:sz w:val="22"/>
                  <w:szCs w:val="22"/>
                  <w:u w:val="single"/>
                  <w:lang w:eastAsia="es-CO"/>
                </w:rPr>
                <w:t>frodriguezb@sena.edu.co</w:t>
              </w:r>
            </w:hyperlink>
          </w:p>
        </w:tc>
      </w:tr>
      <w:tr w:rsidR="00003C88" w:rsidRPr="009B548B" w14:paraId="7894186D"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5EFAD9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Cauca</w:t>
            </w:r>
          </w:p>
        </w:tc>
        <w:tc>
          <w:tcPr>
            <w:tcW w:w="0" w:type="auto"/>
            <w:tcBorders>
              <w:top w:val="nil"/>
              <w:left w:val="nil"/>
              <w:bottom w:val="single" w:sz="4" w:space="0" w:color="000000"/>
              <w:right w:val="single" w:sz="4" w:space="0" w:color="000000"/>
            </w:tcBorders>
            <w:shd w:val="clear" w:color="auto" w:fill="auto"/>
            <w:noWrap/>
            <w:vAlign w:val="bottom"/>
            <w:hideMark/>
          </w:tcPr>
          <w:p w14:paraId="76E241A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Comercio y Servicios</w:t>
            </w:r>
          </w:p>
        </w:tc>
        <w:tc>
          <w:tcPr>
            <w:tcW w:w="0" w:type="auto"/>
            <w:tcBorders>
              <w:top w:val="nil"/>
              <w:left w:val="nil"/>
              <w:bottom w:val="single" w:sz="4" w:space="0" w:color="000000"/>
              <w:right w:val="single" w:sz="4" w:space="0" w:color="000000"/>
            </w:tcBorders>
            <w:shd w:val="clear" w:color="auto" w:fill="auto"/>
            <w:noWrap/>
            <w:vAlign w:val="bottom"/>
            <w:hideMark/>
          </w:tcPr>
          <w:p w14:paraId="60FE9E4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Juan Pablo Martínez Idrobo</w:t>
            </w:r>
          </w:p>
        </w:tc>
        <w:tc>
          <w:tcPr>
            <w:tcW w:w="0" w:type="auto"/>
            <w:tcBorders>
              <w:top w:val="nil"/>
              <w:left w:val="nil"/>
              <w:bottom w:val="single" w:sz="4" w:space="0" w:color="000000"/>
              <w:right w:val="single" w:sz="4" w:space="0" w:color="000000"/>
            </w:tcBorders>
            <w:shd w:val="clear" w:color="auto" w:fill="auto"/>
            <w:noWrap/>
            <w:vAlign w:val="bottom"/>
            <w:hideMark/>
          </w:tcPr>
          <w:p w14:paraId="230B038E"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36" w:history="1">
              <w:r w:rsidR="00003C88" w:rsidRPr="009B548B">
                <w:rPr>
                  <w:rFonts w:ascii="Arial Narrow" w:hAnsi="Arial Narrow" w:cs="Calibri"/>
                  <w:color w:val="4472C4"/>
                  <w:position w:val="0"/>
                  <w:sz w:val="22"/>
                  <w:szCs w:val="22"/>
                  <w:u w:val="single"/>
                  <w:lang w:eastAsia="es-CO"/>
                </w:rPr>
                <w:t>jpmartinezi@sena.edu.co</w:t>
              </w:r>
            </w:hyperlink>
          </w:p>
        </w:tc>
      </w:tr>
      <w:tr w:rsidR="00003C88" w:rsidRPr="009B548B" w14:paraId="1FD4F512"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47A167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Cauca</w:t>
            </w:r>
          </w:p>
        </w:tc>
        <w:tc>
          <w:tcPr>
            <w:tcW w:w="0" w:type="auto"/>
            <w:tcBorders>
              <w:top w:val="nil"/>
              <w:left w:val="nil"/>
              <w:bottom w:val="single" w:sz="4" w:space="0" w:color="000000"/>
              <w:right w:val="single" w:sz="4" w:space="0" w:color="000000"/>
            </w:tcBorders>
            <w:shd w:val="clear" w:color="auto" w:fill="auto"/>
            <w:noWrap/>
            <w:vAlign w:val="bottom"/>
            <w:hideMark/>
          </w:tcPr>
          <w:p w14:paraId="3ABDB43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Teleinformática y Producción Industrial</w:t>
            </w:r>
          </w:p>
        </w:tc>
        <w:tc>
          <w:tcPr>
            <w:tcW w:w="0" w:type="auto"/>
            <w:tcBorders>
              <w:top w:val="nil"/>
              <w:left w:val="nil"/>
              <w:bottom w:val="single" w:sz="4" w:space="0" w:color="000000"/>
              <w:right w:val="single" w:sz="4" w:space="0" w:color="000000"/>
            </w:tcBorders>
            <w:shd w:val="clear" w:color="auto" w:fill="auto"/>
            <w:noWrap/>
            <w:vAlign w:val="bottom"/>
            <w:hideMark/>
          </w:tcPr>
          <w:p w14:paraId="1AB7970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Daniel Sneyder Campo Zambrano</w:t>
            </w:r>
          </w:p>
        </w:tc>
        <w:tc>
          <w:tcPr>
            <w:tcW w:w="0" w:type="auto"/>
            <w:tcBorders>
              <w:top w:val="nil"/>
              <w:left w:val="nil"/>
              <w:bottom w:val="single" w:sz="4" w:space="0" w:color="000000"/>
              <w:right w:val="single" w:sz="4" w:space="0" w:color="000000"/>
            </w:tcBorders>
            <w:shd w:val="clear" w:color="auto" w:fill="auto"/>
            <w:noWrap/>
            <w:vAlign w:val="bottom"/>
            <w:hideMark/>
          </w:tcPr>
          <w:p w14:paraId="10296A05"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37" w:history="1">
              <w:r w:rsidR="00003C88" w:rsidRPr="009B548B">
                <w:rPr>
                  <w:rFonts w:ascii="Arial Narrow" w:hAnsi="Arial Narrow" w:cs="Calibri"/>
                  <w:color w:val="4472C4"/>
                  <w:position w:val="0"/>
                  <w:sz w:val="22"/>
                  <w:szCs w:val="22"/>
                  <w:u w:val="single"/>
                  <w:lang w:eastAsia="es-CO"/>
                </w:rPr>
                <w:t>dscampoz@sena.edu.co</w:t>
              </w:r>
            </w:hyperlink>
          </w:p>
        </w:tc>
      </w:tr>
      <w:tr w:rsidR="00003C88" w:rsidRPr="009B548B" w14:paraId="246D56B9"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7CA704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Cauca</w:t>
            </w:r>
          </w:p>
        </w:tc>
        <w:tc>
          <w:tcPr>
            <w:tcW w:w="0" w:type="auto"/>
            <w:tcBorders>
              <w:top w:val="nil"/>
              <w:left w:val="nil"/>
              <w:bottom w:val="single" w:sz="4" w:space="0" w:color="000000"/>
              <w:right w:val="single" w:sz="4" w:space="0" w:color="000000"/>
            </w:tcBorders>
            <w:shd w:val="clear" w:color="auto" w:fill="auto"/>
            <w:noWrap/>
            <w:vAlign w:val="bottom"/>
            <w:hideMark/>
          </w:tcPr>
          <w:p w14:paraId="3C43461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Agropecuario </w:t>
            </w:r>
          </w:p>
        </w:tc>
        <w:tc>
          <w:tcPr>
            <w:tcW w:w="0" w:type="auto"/>
            <w:tcBorders>
              <w:top w:val="nil"/>
              <w:left w:val="nil"/>
              <w:bottom w:val="single" w:sz="4" w:space="0" w:color="000000"/>
              <w:right w:val="single" w:sz="4" w:space="0" w:color="000000"/>
            </w:tcBorders>
            <w:shd w:val="clear" w:color="auto" w:fill="auto"/>
            <w:noWrap/>
            <w:vAlign w:val="bottom"/>
            <w:hideMark/>
          </w:tcPr>
          <w:p w14:paraId="7BE4AD7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Diana Ximena Sánchez Tróchez</w:t>
            </w:r>
          </w:p>
        </w:tc>
        <w:tc>
          <w:tcPr>
            <w:tcW w:w="0" w:type="auto"/>
            <w:tcBorders>
              <w:top w:val="nil"/>
              <w:left w:val="nil"/>
              <w:bottom w:val="single" w:sz="4" w:space="0" w:color="000000"/>
              <w:right w:val="single" w:sz="4" w:space="0" w:color="000000"/>
            </w:tcBorders>
            <w:shd w:val="clear" w:color="auto" w:fill="auto"/>
            <w:noWrap/>
            <w:vAlign w:val="bottom"/>
            <w:hideMark/>
          </w:tcPr>
          <w:p w14:paraId="0EDF37D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dxsanchez@sena.edu.co</w:t>
            </w:r>
          </w:p>
        </w:tc>
      </w:tr>
      <w:tr w:rsidR="00003C88" w:rsidRPr="009B548B" w14:paraId="5BC00C9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1A4AC1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Cesar</w:t>
            </w:r>
          </w:p>
        </w:tc>
        <w:tc>
          <w:tcPr>
            <w:tcW w:w="0" w:type="auto"/>
            <w:tcBorders>
              <w:top w:val="nil"/>
              <w:left w:val="nil"/>
              <w:bottom w:val="single" w:sz="4" w:space="0" w:color="000000"/>
              <w:right w:val="single" w:sz="4" w:space="0" w:color="000000"/>
            </w:tcBorders>
            <w:shd w:val="clear" w:color="auto" w:fill="auto"/>
            <w:noWrap/>
            <w:vAlign w:val="bottom"/>
            <w:hideMark/>
          </w:tcPr>
          <w:p w14:paraId="756B6AC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Biotecnológico del Caribe</w:t>
            </w:r>
          </w:p>
        </w:tc>
        <w:tc>
          <w:tcPr>
            <w:tcW w:w="0" w:type="auto"/>
            <w:tcBorders>
              <w:top w:val="nil"/>
              <w:left w:val="nil"/>
              <w:bottom w:val="single" w:sz="4" w:space="0" w:color="000000"/>
              <w:right w:val="single" w:sz="4" w:space="0" w:color="000000"/>
            </w:tcBorders>
            <w:shd w:val="clear" w:color="auto" w:fill="auto"/>
            <w:noWrap/>
            <w:vAlign w:val="bottom"/>
            <w:hideMark/>
          </w:tcPr>
          <w:p w14:paraId="34EC9F3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Luis Carlos Rincones Martínez</w:t>
            </w:r>
          </w:p>
        </w:tc>
        <w:tc>
          <w:tcPr>
            <w:tcW w:w="0" w:type="auto"/>
            <w:tcBorders>
              <w:top w:val="nil"/>
              <w:left w:val="nil"/>
              <w:bottom w:val="single" w:sz="4" w:space="0" w:color="000000"/>
              <w:right w:val="single" w:sz="4" w:space="0" w:color="000000"/>
            </w:tcBorders>
            <w:shd w:val="clear" w:color="auto" w:fill="auto"/>
            <w:noWrap/>
            <w:vAlign w:val="bottom"/>
            <w:hideMark/>
          </w:tcPr>
          <w:p w14:paraId="74A43CDE"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38" w:history="1">
              <w:r w:rsidR="00003C88" w:rsidRPr="009B548B">
                <w:rPr>
                  <w:rFonts w:ascii="Arial Narrow" w:hAnsi="Arial Narrow" w:cs="Calibri"/>
                  <w:color w:val="4472C4"/>
                  <w:position w:val="0"/>
                  <w:sz w:val="22"/>
                  <w:szCs w:val="22"/>
                  <w:u w:val="single"/>
                  <w:lang w:eastAsia="es-CO"/>
                </w:rPr>
                <w:t>lrincones@sena.edu.co</w:t>
              </w:r>
            </w:hyperlink>
          </w:p>
        </w:tc>
      </w:tr>
      <w:tr w:rsidR="00003C88" w:rsidRPr="009B548B" w14:paraId="73C4238C"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1AF746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Cesar</w:t>
            </w:r>
          </w:p>
        </w:tc>
        <w:tc>
          <w:tcPr>
            <w:tcW w:w="0" w:type="auto"/>
            <w:tcBorders>
              <w:top w:val="nil"/>
              <w:left w:val="nil"/>
              <w:bottom w:val="single" w:sz="4" w:space="0" w:color="000000"/>
              <w:right w:val="single" w:sz="4" w:space="0" w:color="000000"/>
            </w:tcBorders>
            <w:shd w:val="clear" w:color="auto" w:fill="auto"/>
            <w:noWrap/>
            <w:vAlign w:val="bottom"/>
            <w:hideMark/>
          </w:tcPr>
          <w:p w14:paraId="7310E60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Agroempresarial</w:t>
            </w:r>
          </w:p>
        </w:tc>
        <w:tc>
          <w:tcPr>
            <w:tcW w:w="0" w:type="auto"/>
            <w:tcBorders>
              <w:top w:val="nil"/>
              <w:left w:val="nil"/>
              <w:bottom w:val="single" w:sz="4" w:space="0" w:color="000000"/>
              <w:right w:val="single" w:sz="4" w:space="0" w:color="000000"/>
            </w:tcBorders>
            <w:shd w:val="clear" w:color="auto" w:fill="auto"/>
            <w:noWrap/>
            <w:vAlign w:val="bottom"/>
            <w:hideMark/>
          </w:tcPr>
          <w:p w14:paraId="6A54D83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José Yener Camargo Obregón</w:t>
            </w:r>
          </w:p>
        </w:tc>
        <w:tc>
          <w:tcPr>
            <w:tcW w:w="0" w:type="auto"/>
            <w:tcBorders>
              <w:top w:val="nil"/>
              <w:left w:val="nil"/>
              <w:bottom w:val="single" w:sz="4" w:space="0" w:color="000000"/>
              <w:right w:val="single" w:sz="4" w:space="0" w:color="000000"/>
            </w:tcBorders>
            <w:shd w:val="clear" w:color="auto" w:fill="auto"/>
            <w:noWrap/>
            <w:vAlign w:val="bottom"/>
            <w:hideMark/>
          </w:tcPr>
          <w:p w14:paraId="53F832DD"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39" w:history="1">
              <w:r w:rsidR="00003C88" w:rsidRPr="009B548B">
                <w:rPr>
                  <w:rFonts w:ascii="Arial Narrow" w:hAnsi="Arial Narrow" w:cs="Calibri"/>
                  <w:color w:val="4472C4"/>
                  <w:position w:val="0"/>
                  <w:sz w:val="22"/>
                  <w:szCs w:val="22"/>
                  <w:u w:val="single"/>
                  <w:lang w:eastAsia="es-CO"/>
                </w:rPr>
                <w:t>jycamargo@sena.edu.co</w:t>
              </w:r>
            </w:hyperlink>
          </w:p>
        </w:tc>
      </w:tr>
      <w:tr w:rsidR="00003C88" w:rsidRPr="009B548B" w14:paraId="47A2540E"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69494D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Cesar</w:t>
            </w:r>
          </w:p>
        </w:tc>
        <w:tc>
          <w:tcPr>
            <w:tcW w:w="0" w:type="auto"/>
            <w:tcBorders>
              <w:top w:val="nil"/>
              <w:left w:val="nil"/>
              <w:bottom w:val="single" w:sz="4" w:space="0" w:color="000000"/>
              <w:right w:val="single" w:sz="4" w:space="0" w:color="000000"/>
            </w:tcBorders>
            <w:shd w:val="clear" w:color="auto" w:fill="auto"/>
            <w:noWrap/>
            <w:vAlign w:val="bottom"/>
            <w:hideMark/>
          </w:tcPr>
          <w:p w14:paraId="4D1ED3F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Operación y Mantenimiento Minero</w:t>
            </w:r>
          </w:p>
        </w:tc>
        <w:tc>
          <w:tcPr>
            <w:tcW w:w="0" w:type="auto"/>
            <w:tcBorders>
              <w:top w:val="nil"/>
              <w:left w:val="nil"/>
              <w:bottom w:val="single" w:sz="4" w:space="0" w:color="000000"/>
              <w:right w:val="single" w:sz="4" w:space="0" w:color="000000"/>
            </w:tcBorders>
            <w:shd w:val="clear" w:color="auto" w:fill="auto"/>
            <w:noWrap/>
            <w:vAlign w:val="bottom"/>
            <w:hideMark/>
          </w:tcPr>
          <w:p w14:paraId="32B7B9F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Auris Marcela Parody Zuleta</w:t>
            </w:r>
          </w:p>
        </w:tc>
        <w:tc>
          <w:tcPr>
            <w:tcW w:w="0" w:type="auto"/>
            <w:tcBorders>
              <w:top w:val="nil"/>
              <w:left w:val="nil"/>
              <w:bottom w:val="single" w:sz="4" w:space="0" w:color="000000"/>
              <w:right w:val="single" w:sz="4" w:space="0" w:color="000000"/>
            </w:tcBorders>
            <w:shd w:val="clear" w:color="auto" w:fill="auto"/>
            <w:noWrap/>
            <w:vAlign w:val="bottom"/>
            <w:hideMark/>
          </w:tcPr>
          <w:p w14:paraId="4D6570B9"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40" w:history="1">
              <w:r w:rsidR="00003C88" w:rsidRPr="009B548B">
                <w:rPr>
                  <w:rFonts w:ascii="Arial Narrow" w:hAnsi="Arial Narrow" w:cs="Calibri"/>
                  <w:color w:val="4472C4"/>
                  <w:position w:val="0"/>
                  <w:sz w:val="22"/>
                  <w:szCs w:val="22"/>
                  <w:u w:val="single"/>
                  <w:lang w:eastAsia="es-CO"/>
                </w:rPr>
                <w:t>aparody@sena.edu.co</w:t>
              </w:r>
            </w:hyperlink>
          </w:p>
        </w:tc>
      </w:tr>
      <w:tr w:rsidR="00003C88" w:rsidRPr="009B548B" w14:paraId="28A62AE1"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97F77A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Choco</w:t>
            </w:r>
          </w:p>
        </w:tc>
        <w:tc>
          <w:tcPr>
            <w:tcW w:w="0" w:type="auto"/>
            <w:tcBorders>
              <w:top w:val="nil"/>
              <w:left w:val="nil"/>
              <w:bottom w:val="single" w:sz="4" w:space="0" w:color="000000"/>
              <w:right w:val="single" w:sz="4" w:space="0" w:color="000000"/>
            </w:tcBorders>
            <w:shd w:val="clear" w:color="auto" w:fill="auto"/>
            <w:noWrap/>
            <w:vAlign w:val="bottom"/>
            <w:hideMark/>
          </w:tcPr>
          <w:p w14:paraId="6A1EF27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Recursos Naturales, Industria y Biodiversidad</w:t>
            </w:r>
          </w:p>
        </w:tc>
        <w:tc>
          <w:tcPr>
            <w:tcW w:w="0" w:type="auto"/>
            <w:tcBorders>
              <w:top w:val="nil"/>
              <w:left w:val="nil"/>
              <w:bottom w:val="single" w:sz="4" w:space="0" w:color="000000"/>
              <w:right w:val="single" w:sz="4" w:space="0" w:color="000000"/>
            </w:tcBorders>
            <w:shd w:val="clear" w:color="auto" w:fill="auto"/>
            <w:noWrap/>
            <w:vAlign w:val="bottom"/>
            <w:hideMark/>
          </w:tcPr>
          <w:p w14:paraId="404908D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Arturo Yecid Moreno López</w:t>
            </w:r>
          </w:p>
        </w:tc>
        <w:tc>
          <w:tcPr>
            <w:tcW w:w="0" w:type="auto"/>
            <w:tcBorders>
              <w:top w:val="nil"/>
              <w:left w:val="nil"/>
              <w:bottom w:val="single" w:sz="4" w:space="0" w:color="000000"/>
              <w:right w:val="single" w:sz="4" w:space="0" w:color="000000"/>
            </w:tcBorders>
            <w:shd w:val="clear" w:color="auto" w:fill="auto"/>
            <w:noWrap/>
            <w:vAlign w:val="bottom"/>
            <w:hideMark/>
          </w:tcPr>
          <w:p w14:paraId="4CE5D84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amorenol@sena.edu.co</w:t>
            </w:r>
          </w:p>
        </w:tc>
      </w:tr>
      <w:tr w:rsidR="00003C88" w:rsidRPr="009B548B" w14:paraId="697D1B26"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9C7B77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Córdoba</w:t>
            </w:r>
          </w:p>
        </w:tc>
        <w:tc>
          <w:tcPr>
            <w:tcW w:w="0" w:type="auto"/>
            <w:tcBorders>
              <w:top w:val="nil"/>
              <w:left w:val="nil"/>
              <w:bottom w:val="single" w:sz="4" w:space="0" w:color="000000"/>
              <w:right w:val="single" w:sz="4" w:space="0" w:color="000000"/>
            </w:tcBorders>
            <w:shd w:val="clear" w:color="auto" w:fill="auto"/>
            <w:noWrap/>
            <w:vAlign w:val="bottom"/>
            <w:hideMark/>
          </w:tcPr>
          <w:p w14:paraId="4DD6B6E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Agropecuario y de Biotecnología el Porvenir</w:t>
            </w:r>
          </w:p>
        </w:tc>
        <w:tc>
          <w:tcPr>
            <w:tcW w:w="0" w:type="auto"/>
            <w:tcBorders>
              <w:top w:val="nil"/>
              <w:left w:val="nil"/>
              <w:bottom w:val="single" w:sz="4" w:space="0" w:color="000000"/>
              <w:right w:val="single" w:sz="4" w:space="0" w:color="000000"/>
            </w:tcBorders>
            <w:shd w:val="clear" w:color="auto" w:fill="auto"/>
            <w:noWrap/>
            <w:vAlign w:val="bottom"/>
            <w:hideMark/>
          </w:tcPr>
          <w:p w14:paraId="4134D31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Cristina Margarita Ruiz Corrales</w:t>
            </w:r>
          </w:p>
        </w:tc>
        <w:tc>
          <w:tcPr>
            <w:tcW w:w="0" w:type="auto"/>
            <w:tcBorders>
              <w:top w:val="nil"/>
              <w:left w:val="nil"/>
              <w:bottom w:val="single" w:sz="4" w:space="0" w:color="000000"/>
              <w:right w:val="single" w:sz="4" w:space="0" w:color="000000"/>
            </w:tcBorders>
            <w:shd w:val="clear" w:color="auto" w:fill="auto"/>
            <w:noWrap/>
            <w:vAlign w:val="bottom"/>
            <w:hideMark/>
          </w:tcPr>
          <w:p w14:paraId="22928175"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41" w:history="1">
              <w:r w:rsidR="00003C88" w:rsidRPr="009B548B">
                <w:rPr>
                  <w:rFonts w:ascii="Arial Narrow" w:hAnsi="Arial Narrow" w:cs="Calibri"/>
                  <w:color w:val="4472C4"/>
                  <w:position w:val="0"/>
                  <w:sz w:val="22"/>
                  <w:szCs w:val="22"/>
                  <w:u w:val="single"/>
                  <w:lang w:eastAsia="es-CO"/>
                </w:rPr>
                <w:t>crcorrales@sena.edu.co</w:t>
              </w:r>
            </w:hyperlink>
          </w:p>
        </w:tc>
      </w:tr>
      <w:tr w:rsidR="00003C88" w:rsidRPr="009B548B" w14:paraId="2A40D172"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F87831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Córdoba</w:t>
            </w:r>
          </w:p>
        </w:tc>
        <w:tc>
          <w:tcPr>
            <w:tcW w:w="0" w:type="auto"/>
            <w:tcBorders>
              <w:top w:val="nil"/>
              <w:left w:val="nil"/>
              <w:bottom w:val="single" w:sz="4" w:space="0" w:color="000000"/>
              <w:right w:val="single" w:sz="4" w:space="0" w:color="000000"/>
            </w:tcBorders>
            <w:shd w:val="clear" w:color="auto" w:fill="auto"/>
            <w:noWrap/>
            <w:vAlign w:val="bottom"/>
            <w:hideMark/>
          </w:tcPr>
          <w:p w14:paraId="0CBD77C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Comercio, Industria y Turismo de Córdoba</w:t>
            </w:r>
          </w:p>
        </w:tc>
        <w:tc>
          <w:tcPr>
            <w:tcW w:w="0" w:type="auto"/>
            <w:tcBorders>
              <w:top w:val="nil"/>
              <w:left w:val="nil"/>
              <w:bottom w:val="single" w:sz="4" w:space="0" w:color="000000"/>
              <w:right w:val="single" w:sz="4" w:space="0" w:color="000000"/>
            </w:tcBorders>
            <w:shd w:val="clear" w:color="auto" w:fill="auto"/>
            <w:noWrap/>
            <w:vAlign w:val="bottom"/>
            <w:hideMark/>
          </w:tcPr>
          <w:p w14:paraId="5BA8E68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Sandy Margarita Aldana Bula</w:t>
            </w:r>
          </w:p>
        </w:tc>
        <w:tc>
          <w:tcPr>
            <w:tcW w:w="0" w:type="auto"/>
            <w:tcBorders>
              <w:top w:val="nil"/>
              <w:left w:val="nil"/>
              <w:bottom w:val="single" w:sz="4" w:space="0" w:color="000000"/>
              <w:right w:val="single" w:sz="4" w:space="0" w:color="000000"/>
            </w:tcBorders>
            <w:shd w:val="clear" w:color="auto" w:fill="auto"/>
            <w:noWrap/>
            <w:vAlign w:val="bottom"/>
            <w:hideMark/>
          </w:tcPr>
          <w:p w14:paraId="79A0D60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saldanab@sena.edu.co</w:t>
            </w:r>
          </w:p>
        </w:tc>
      </w:tr>
      <w:tr w:rsidR="00003C88" w:rsidRPr="009B548B" w14:paraId="2F42112E"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3AFCDB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Cundinamarca</w:t>
            </w:r>
          </w:p>
        </w:tc>
        <w:tc>
          <w:tcPr>
            <w:tcW w:w="0" w:type="auto"/>
            <w:tcBorders>
              <w:top w:val="nil"/>
              <w:left w:val="nil"/>
              <w:bottom w:val="single" w:sz="4" w:space="0" w:color="000000"/>
              <w:right w:val="single" w:sz="4" w:space="0" w:color="000000"/>
            </w:tcBorders>
            <w:shd w:val="clear" w:color="auto" w:fill="auto"/>
            <w:noWrap/>
            <w:vAlign w:val="bottom"/>
            <w:hideMark/>
          </w:tcPr>
          <w:p w14:paraId="5A73D46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Agroecológico y Empresarial </w:t>
            </w:r>
          </w:p>
        </w:tc>
        <w:tc>
          <w:tcPr>
            <w:tcW w:w="0" w:type="auto"/>
            <w:tcBorders>
              <w:top w:val="nil"/>
              <w:left w:val="nil"/>
              <w:bottom w:val="single" w:sz="4" w:space="0" w:color="000000"/>
              <w:right w:val="single" w:sz="4" w:space="0" w:color="000000"/>
            </w:tcBorders>
            <w:shd w:val="clear" w:color="auto" w:fill="auto"/>
            <w:noWrap/>
            <w:vAlign w:val="bottom"/>
            <w:hideMark/>
          </w:tcPr>
          <w:p w14:paraId="28A73A1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Carlos Gilberto Donoso Albarracín</w:t>
            </w:r>
          </w:p>
        </w:tc>
        <w:tc>
          <w:tcPr>
            <w:tcW w:w="0" w:type="auto"/>
            <w:tcBorders>
              <w:top w:val="nil"/>
              <w:left w:val="nil"/>
              <w:bottom w:val="single" w:sz="4" w:space="0" w:color="000000"/>
              <w:right w:val="single" w:sz="4" w:space="0" w:color="000000"/>
            </w:tcBorders>
            <w:shd w:val="clear" w:color="auto" w:fill="auto"/>
            <w:noWrap/>
            <w:vAlign w:val="bottom"/>
            <w:hideMark/>
          </w:tcPr>
          <w:p w14:paraId="326D898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cgdonoso@sena.edu.co</w:t>
            </w:r>
          </w:p>
        </w:tc>
      </w:tr>
      <w:tr w:rsidR="00003C88" w:rsidRPr="009B548B" w14:paraId="29C343ED"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499E55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Cundinamarca</w:t>
            </w:r>
          </w:p>
        </w:tc>
        <w:tc>
          <w:tcPr>
            <w:tcW w:w="0" w:type="auto"/>
            <w:tcBorders>
              <w:top w:val="nil"/>
              <w:left w:val="nil"/>
              <w:bottom w:val="single" w:sz="4" w:space="0" w:color="000000"/>
              <w:right w:val="single" w:sz="4" w:space="0" w:color="000000"/>
            </w:tcBorders>
            <w:shd w:val="clear" w:color="auto" w:fill="auto"/>
            <w:noWrap/>
            <w:vAlign w:val="bottom"/>
            <w:hideMark/>
          </w:tcPr>
          <w:p w14:paraId="6EFFBCA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Desarrollo Agroempresarial </w:t>
            </w:r>
          </w:p>
        </w:tc>
        <w:tc>
          <w:tcPr>
            <w:tcW w:w="0" w:type="auto"/>
            <w:tcBorders>
              <w:top w:val="nil"/>
              <w:left w:val="nil"/>
              <w:bottom w:val="single" w:sz="4" w:space="0" w:color="000000"/>
              <w:right w:val="single" w:sz="4" w:space="0" w:color="000000"/>
            </w:tcBorders>
            <w:shd w:val="clear" w:color="auto" w:fill="auto"/>
            <w:noWrap/>
            <w:vAlign w:val="bottom"/>
            <w:hideMark/>
          </w:tcPr>
          <w:p w14:paraId="63F442A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Lady Johanna Califa Montaña</w:t>
            </w:r>
          </w:p>
        </w:tc>
        <w:tc>
          <w:tcPr>
            <w:tcW w:w="0" w:type="auto"/>
            <w:tcBorders>
              <w:top w:val="nil"/>
              <w:left w:val="nil"/>
              <w:bottom w:val="single" w:sz="4" w:space="0" w:color="000000"/>
              <w:right w:val="single" w:sz="4" w:space="0" w:color="000000"/>
            </w:tcBorders>
            <w:shd w:val="clear" w:color="auto" w:fill="auto"/>
            <w:noWrap/>
            <w:vAlign w:val="bottom"/>
            <w:hideMark/>
          </w:tcPr>
          <w:p w14:paraId="2CADFCAD"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42" w:history="1">
              <w:r w:rsidR="00003C88" w:rsidRPr="009B548B">
                <w:rPr>
                  <w:rFonts w:ascii="Arial Narrow" w:hAnsi="Arial Narrow" w:cs="Calibri"/>
                  <w:color w:val="4472C4"/>
                  <w:position w:val="0"/>
                  <w:sz w:val="22"/>
                  <w:szCs w:val="22"/>
                  <w:u w:val="single"/>
                  <w:lang w:eastAsia="es-CO"/>
                </w:rPr>
                <w:t>ljcalifa@sena.edu.co</w:t>
              </w:r>
            </w:hyperlink>
          </w:p>
        </w:tc>
      </w:tr>
      <w:tr w:rsidR="00003C88" w:rsidRPr="009B548B" w14:paraId="24D74560"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311B51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Cundinamarca</w:t>
            </w:r>
          </w:p>
        </w:tc>
        <w:tc>
          <w:tcPr>
            <w:tcW w:w="0" w:type="auto"/>
            <w:tcBorders>
              <w:top w:val="nil"/>
              <w:left w:val="nil"/>
              <w:bottom w:val="single" w:sz="4" w:space="0" w:color="000000"/>
              <w:right w:val="single" w:sz="4" w:space="0" w:color="000000"/>
            </w:tcBorders>
            <w:shd w:val="clear" w:color="auto" w:fill="auto"/>
            <w:noWrap/>
            <w:vAlign w:val="bottom"/>
            <w:hideMark/>
          </w:tcPr>
          <w:p w14:paraId="195CEC9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Desarrollo Agroindustrial y Empresarial</w:t>
            </w:r>
          </w:p>
        </w:tc>
        <w:tc>
          <w:tcPr>
            <w:tcW w:w="0" w:type="auto"/>
            <w:tcBorders>
              <w:top w:val="nil"/>
              <w:left w:val="nil"/>
              <w:bottom w:val="single" w:sz="4" w:space="0" w:color="000000"/>
              <w:right w:val="single" w:sz="4" w:space="0" w:color="000000"/>
            </w:tcBorders>
            <w:shd w:val="clear" w:color="auto" w:fill="auto"/>
            <w:noWrap/>
            <w:vAlign w:val="bottom"/>
            <w:hideMark/>
          </w:tcPr>
          <w:p w14:paraId="1CEDA11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Gustavo Epalza</w:t>
            </w:r>
          </w:p>
        </w:tc>
        <w:tc>
          <w:tcPr>
            <w:tcW w:w="0" w:type="auto"/>
            <w:tcBorders>
              <w:top w:val="nil"/>
              <w:left w:val="nil"/>
              <w:bottom w:val="single" w:sz="4" w:space="0" w:color="000000"/>
              <w:right w:val="single" w:sz="4" w:space="0" w:color="000000"/>
            </w:tcBorders>
            <w:shd w:val="clear" w:color="auto" w:fill="auto"/>
            <w:noWrap/>
            <w:vAlign w:val="bottom"/>
            <w:hideMark/>
          </w:tcPr>
          <w:p w14:paraId="6349E4B1"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43" w:history="1">
              <w:r w:rsidR="00003C88" w:rsidRPr="009B548B">
                <w:rPr>
                  <w:rFonts w:ascii="Arial Narrow" w:hAnsi="Arial Narrow" w:cs="Calibri"/>
                  <w:color w:val="4472C4"/>
                  <w:position w:val="0"/>
                  <w:sz w:val="22"/>
                  <w:szCs w:val="22"/>
                  <w:u w:val="single"/>
                  <w:lang w:eastAsia="es-CO"/>
                </w:rPr>
                <w:t>geepalza@sena.edu.co</w:t>
              </w:r>
            </w:hyperlink>
          </w:p>
        </w:tc>
      </w:tr>
      <w:tr w:rsidR="00003C88" w:rsidRPr="009B548B" w14:paraId="118030B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18D3D0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Cundinamarca </w:t>
            </w:r>
          </w:p>
        </w:tc>
        <w:tc>
          <w:tcPr>
            <w:tcW w:w="0" w:type="auto"/>
            <w:tcBorders>
              <w:top w:val="nil"/>
              <w:left w:val="nil"/>
              <w:bottom w:val="single" w:sz="4" w:space="0" w:color="000000"/>
              <w:right w:val="single" w:sz="4" w:space="0" w:color="000000"/>
            </w:tcBorders>
            <w:shd w:val="clear" w:color="auto" w:fill="auto"/>
            <w:noWrap/>
            <w:vAlign w:val="bottom"/>
            <w:hideMark/>
          </w:tcPr>
          <w:p w14:paraId="526A33F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la Tecnología de Diseño y la Productividad Empresarial </w:t>
            </w:r>
          </w:p>
        </w:tc>
        <w:tc>
          <w:tcPr>
            <w:tcW w:w="0" w:type="auto"/>
            <w:tcBorders>
              <w:top w:val="nil"/>
              <w:left w:val="nil"/>
              <w:bottom w:val="single" w:sz="4" w:space="0" w:color="000000"/>
              <w:right w:val="single" w:sz="4" w:space="0" w:color="000000"/>
            </w:tcBorders>
            <w:shd w:val="clear" w:color="auto" w:fill="auto"/>
            <w:noWrap/>
            <w:vAlign w:val="bottom"/>
            <w:hideMark/>
          </w:tcPr>
          <w:p w14:paraId="4F596F0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Lady Johana Malagón Sánchez </w:t>
            </w:r>
          </w:p>
        </w:tc>
        <w:tc>
          <w:tcPr>
            <w:tcW w:w="0" w:type="auto"/>
            <w:tcBorders>
              <w:top w:val="nil"/>
              <w:left w:val="nil"/>
              <w:bottom w:val="single" w:sz="4" w:space="0" w:color="000000"/>
              <w:right w:val="single" w:sz="4" w:space="0" w:color="000000"/>
            </w:tcBorders>
            <w:shd w:val="clear" w:color="auto" w:fill="auto"/>
            <w:noWrap/>
            <w:vAlign w:val="bottom"/>
            <w:hideMark/>
          </w:tcPr>
          <w:p w14:paraId="3504BAD4"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44" w:history="1">
              <w:r w:rsidR="00003C88" w:rsidRPr="009B548B">
                <w:rPr>
                  <w:rFonts w:ascii="Arial Narrow" w:hAnsi="Arial Narrow" w:cs="Calibri"/>
                  <w:color w:val="4472C4"/>
                  <w:position w:val="0"/>
                  <w:sz w:val="22"/>
                  <w:szCs w:val="22"/>
                  <w:u w:val="single"/>
                  <w:lang w:eastAsia="es-CO"/>
                </w:rPr>
                <w:t xml:space="preserve">lmalagons@sena.edu.co </w:t>
              </w:r>
            </w:hyperlink>
          </w:p>
        </w:tc>
      </w:tr>
      <w:tr w:rsidR="00003C88" w:rsidRPr="009B548B" w14:paraId="623DE7D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DD9537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Cundinamarca </w:t>
            </w:r>
          </w:p>
        </w:tc>
        <w:tc>
          <w:tcPr>
            <w:tcW w:w="0" w:type="auto"/>
            <w:tcBorders>
              <w:top w:val="nil"/>
              <w:left w:val="nil"/>
              <w:bottom w:val="single" w:sz="4" w:space="0" w:color="000000"/>
              <w:right w:val="single" w:sz="4" w:space="0" w:color="000000"/>
            </w:tcBorders>
            <w:shd w:val="clear" w:color="auto" w:fill="auto"/>
            <w:noWrap/>
            <w:vAlign w:val="bottom"/>
            <w:hideMark/>
          </w:tcPr>
          <w:p w14:paraId="1564C40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Industrial y de Desarrollo Empresarial de Soacha </w:t>
            </w:r>
          </w:p>
        </w:tc>
        <w:tc>
          <w:tcPr>
            <w:tcW w:w="0" w:type="auto"/>
            <w:tcBorders>
              <w:top w:val="nil"/>
              <w:left w:val="nil"/>
              <w:bottom w:val="single" w:sz="4" w:space="0" w:color="000000"/>
              <w:right w:val="single" w:sz="4" w:space="0" w:color="000000"/>
            </w:tcBorders>
            <w:shd w:val="clear" w:color="auto" w:fill="auto"/>
            <w:noWrap/>
            <w:vAlign w:val="bottom"/>
            <w:hideMark/>
          </w:tcPr>
          <w:p w14:paraId="55C1A78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Carlos Alberto Cruz Ramírez </w:t>
            </w:r>
          </w:p>
        </w:tc>
        <w:tc>
          <w:tcPr>
            <w:tcW w:w="0" w:type="auto"/>
            <w:tcBorders>
              <w:top w:val="nil"/>
              <w:left w:val="nil"/>
              <w:bottom w:val="single" w:sz="4" w:space="0" w:color="000000"/>
              <w:right w:val="single" w:sz="4" w:space="0" w:color="000000"/>
            </w:tcBorders>
            <w:shd w:val="clear" w:color="auto" w:fill="auto"/>
            <w:noWrap/>
            <w:vAlign w:val="bottom"/>
            <w:hideMark/>
          </w:tcPr>
          <w:p w14:paraId="01457FA1"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45" w:history="1">
              <w:r w:rsidR="00003C88" w:rsidRPr="009B548B">
                <w:rPr>
                  <w:rFonts w:ascii="Arial Narrow" w:hAnsi="Arial Narrow" w:cs="Calibri"/>
                  <w:color w:val="4472C4"/>
                  <w:position w:val="0"/>
                  <w:sz w:val="22"/>
                  <w:szCs w:val="22"/>
                  <w:u w:val="single"/>
                  <w:lang w:eastAsia="es-CO"/>
                </w:rPr>
                <w:t xml:space="preserve">cacramirez@sena.edu.co </w:t>
              </w:r>
            </w:hyperlink>
          </w:p>
        </w:tc>
      </w:tr>
      <w:tr w:rsidR="00003C88" w:rsidRPr="009B548B" w14:paraId="3CE41F98"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BF38D8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Cundinamarca </w:t>
            </w:r>
          </w:p>
        </w:tc>
        <w:tc>
          <w:tcPr>
            <w:tcW w:w="0" w:type="auto"/>
            <w:tcBorders>
              <w:top w:val="nil"/>
              <w:left w:val="nil"/>
              <w:bottom w:val="single" w:sz="4" w:space="0" w:color="000000"/>
              <w:right w:val="single" w:sz="4" w:space="0" w:color="000000"/>
            </w:tcBorders>
            <w:shd w:val="clear" w:color="auto" w:fill="auto"/>
            <w:noWrap/>
            <w:vAlign w:val="bottom"/>
            <w:hideMark/>
          </w:tcPr>
          <w:p w14:paraId="49894D5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Biotecnología Agropecuaria</w:t>
            </w:r>
          </w:p>
        </w:tc>
        <w:tc>
          <w:tcPr>
            <w:tcW w:w="0" w:type="auto"/>
            <w:tcBorders>
              <w:top w:val="nil"/>
              <w:left w:val="nil"/>
              <w:bottom w:val="single" w:sz="4" w:space="0" w:color="000000"/>
              <w:right w:val="single" w:sz="4" w:space="0" w:color="000000"/>
            </w:tcBorders>
            <w:shd w:val="clear" w:color="auto" w:fill="auto"/>
            <w:noWrap/>
            <w:vAlign w:val="bottom"/>
            <w:hideMark/>
          </w:tcPr>
          <w:p w14:paraId="336989A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Sandra Ximena Toro Meléndez</w:t>
            </w:r>
          </w:p>
        </w:tc>
        <w:tc>
          <w:tcPr>
            <w:tcW w:w="0" w:type="auto"/>
            <w:tcBorders>
              <w:top w:val="nil"/>
              <w:left w:val="nil"/>
              <w:bottom w:val="single" w:sz="4" w:space="0" w:color="000000"/>
              <w:right w:val="single" w:sz="4" w:space="0" w:color="000000"/>
            </w:tcBorders>
            <w:shd w:val="clear" w:color="auto" w:fill="auto"/>
            <w:noWrap/>
            <w:vAlign w:val="bottom"/>
            <w:hideMark/>
          </w:tcPr>
          <w:p w14:paraId="72D3A815"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46" w:history="1">
              <w:r w:rsidR="00003C88" w:rsidRPr="009B548B">
                <w:rPr>
                  <w:rFonts w:ascii="Arial Narrow" w:hAnsi="Arial Narrow" w:cs="Calibri"/>
                  <w:color w:val="4472C4"/>
                  <w:position w:val="0"/>
                  <w:sz w:val="22"/>
                  <w:szCs w:val="22"/>
                  <w:u w:val="single"/>
                  <w:lang w:eastAsia="es-CO"/>
                </w:rPr>
                <w:t>storom@sena.edu.co</w:t>
              </w:r>
            </w:hyperlink>
          </w:p>
        </w:tc>
      </w:tr>
      <w:tr w:rsidR="00003C88" w:rsidRPr="009B548B" w14:paraId="54C3FE57"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69CEEB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1D7E12C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Electricidad, Electrónica y Telecomunicaciones</w:t>
            </w:r>
          </w:p>
        </w:tc>
        <w:tc>
          <w:tcPr>
            <w:tcW w:w="0" w:type="auto"/>
            <w:tcBorders>
              <w:top w:val="nil"/>
              <w:left w:val="nil"/>
              <w:bottom w:val="single" w:sz="4" w:space="0" w:color="000000"/>
              <w:right w:val="single" w:sz="4" w:space="0" w:color="000000"/>
            </w:tcBorders>
            <w:shd w:val="clear" w:color="auto" w:fill="auto"/>
            <w:noWrap/>
            <w:vAlign w:val="bottom"/>
            <w:hideMark/>
          </w:tcPr>
          <w:p w14:paraId="08A26C2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Mauricio Alexander Vargas Rodríguez</w:t>
            </w:r>
          </w:p>
        </w:tc>
        <w:tc>
          <w:tcPr>
            <w:tcW w:w="0" w:type="auto"/>
            <w:tcBorders>
              <w:top w:val="nil"/>
              <w:left w:val="nil"/>
              <w:bottom w:val="single" w:sz="4" w:space="0" w:color="000000"/>
              <w:right w:val="single" w:sz="4" w:space="0" w:color="000000"/>
            </w:tcBorders>
            <w:shd w:val="clear" w:color="auto" w:fill="auto"/>
            <w:noWrap/>
            <w:vAlign w:val="bottom"/>
            <w:hideMark/>
          </w:tcPr>
          <w:p w14:paraId="5A1AE4A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mvargasr@sena.edu.co</w:t>
            </w:r>
          </w:p>
        </w:tc>
      </w:tr>
      <w:tr w:rsidR="00003C88" w:rsidRPr="009B548B" w14:paraId="61396D66"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E01379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0FBF13A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Diseño y Metrología</w:t>
            </w:r>
          </w:p>
        </w:tc>
        <w:tc>
          <w:tcPr>
            <w:tcW w:w="0" w:type="auto"/>
            <w:tcBorders>
              <w:top w:val="nil"/>
              <w:left w:val="nil"/>
              <w:bottom w:val="single" w:sz="4" w:space="0" w:color="000000"/>
              <w:right w:val="single" w:sz="4" w:space="0" w:color="000000"/>
            </w:tcBorders>
            <w:shd w:val="clear" w:color="auto" w:fill="auto"/>
            <w:noWrap/>
            <w:vAlign w:val="bottom"/>
            <w:hideMark/>
          </w:tcPr>
          <w:p w14:paraId="30616EC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Jhon Hernández Martín</w:t>
            </w:r>
          </w:p>
        </w:tc>
        <w:tc>
          <w:tcPr>
            <w:tcW w:w="0" w:type="auto"/>
            <w:tcBorders>
              <w:top w:val="nil"/>
              <w:left w:val="nil"/>
              <w:bottom w:val="single" w:sz="4" w:space="0" w:color="000000"/>
              <w:right w:val="single" w:sz="4" w:space="0" w:color="000000"/>
            </w:tcBorders>
            <w:shd w:val="clear" w:color="auto" w:fill="auto"/>
            <w:noWrap/>
            <w:vAlign w:val="bottom"/>
            <w:hideMark/>
          </w:tcPr>
          <w:p w14:paraId="24E4310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jhmartin@sena.edu.co</w:t>
            </w:r>
          </w:p>
        </w:tc>
      </w:tr>
      <w:tr w:rsidR="00003C88" w:rsidRPr="009B548B" w14:paraId="574D4E01"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326C11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30C968F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Metalmecánico</w:t>
            </w:r>
          </w:p>
        </w:tc>
        <w:tc>
          <w:tcPr>
            <w:tcW w:w="0" w:type="auto"/>
            <w:tcBorders>
              <w:top w:val="nil"/>
              <w:left w:val="nil"/>
              <w:bottom w:val="single" w:sz="4" w:space="0" w:color="000000"/>
              <w:right w:val="single" w:sz="4" w:space="0" w:color="000000"/>
            </w:tcBorders>
            <w:shd w:val="clear" w:color="auto" w:fill="auto"/>
            <w:noWrap/>
            <w:vAlign w:val="bottom"/>
            <w:hideMark/>
          </w:tcPr>
          <w:p w14:paraId="39CBAF3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 Darwin Dubay Rodríguez Pinto </w:t>
            </w:r>
          </w:p>
        </w:tc>
        <w:tc>
          <w:tcPr>
            <w:tcW w:w="0" w:type="auto"/>
            <w:tcBorders>
              <w:top w:val="nil"/>
              <w:left w:val="nil"/>
              <w:bottom w:val="single" w:sz="4" w:space="0" w:color="000000"/>
              <w:right w:val="single" w:sz="4" w:space="0" w:color="000000"/>
            </w:tcBorders>
            <w:shd w:val="clear" w:color="auto" w:fill="auto"/>
            <w:noWrap/>
            <w:vAlign w:val="bottom"/>
            <w:hideMark/>
          </w:tcPr>
          <w:p w14:paraId="560D4CEF"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0563C1"/>
                <w:position w:val="0"/>
                <w:sz w:val="22"/>
                <w:szCs w:val="22"/>
                <w:u w:val="single"/>
                <w:lang w:eastAsia="es-CO"/>
              </w:rPr>
            </w:pPr>
            <w:hyperlink r:id="rId47" w:history="1">
              <w:r w:rsidR="00003C88" w:rsidRPr="009B548B">
                <w:rPr>
                  <w:rFonts w:ascii="Arial Narrow" w:hAnsi="Arial Narrow" w:cs="Calibri"/>
                  <w:color w:val="0563C1"/>
                  <w:position w:val="0"/>
                  <w:sz w:val="22"/>
                  <w:szCs w:val="22"/>
                  <w:u w:val="single"/>
                  <w:lang w:eastAsia="es-CO"/>
                </w:rPr>
                <w:t>drodriguezp@sena.edu.co</w:t>
              </w:r>
            </w:hyperlink>
          </w:p>
        </w:tc>
      </w:tr>
      <w:tr w:rsidR="00003C88" w:rsidRPr="009B548B" w14:paraId="587CD538"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BB66CC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307713A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Gestión Administrativa </w:t>
            </w:r>
          </w:p>
        </w:tc>
        <w:tc>
          <w:tcPr>
            <w:tcW w:w="0" w:type="auto"/>
            <w:tcBorders>
              <w:top w:val="nil"/>
              <w:left w:val="nil"/>
              <w:bottom w:val="single" w:sz="4" w:space="0" w:color="000000"/>
              <w:right w:val="single" w:sz="4" w:space="0" w:color="000000"/>
            </w:tcBorders>
            <w:shd w:val="clear" w:color="auto" w:fill="auto"/>
            <w:noWrap/>
            <w:vAlign w:val="bottom"/>
            <w:hideMark/>
          </w:tcPr>
          <w:p w14:paraId="633920C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Rene Alexander Guerrero</w:t>
            </w:r>
          </w:p>
        </w:tc>
        <w:tc>
          <w:tcPr>
            <w:tcW w:w="0" w:type="auto"/>
            <w:tcBorders>
              <w:top w:val="nil"/>
              <w:left w:val="nil"/>
              <w:bottom w:val="single" w:sz="4" w:space="0" w:color="000000"/>
              <w:right w:val="single" w:sz="4" w:space="0" w:color="000000"/>
            </w:tcBorders>
            <w:shd w:val="clear" w:color="auto" w:fill="auto"/>
            <w:noWrap/>
            <w:vAlign w:val="bottom"/>
            <w:hideMark/>
          </w:tcPr>
          <w:p w14:paraId="21ABD7A7"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48" w:history="1">
              <w:r w:rsidR="00003C88" w:rsidRPr="009B548B">
                <w:rPr>
                  <w:rFonts w:ascii="Arial Narrow" w:hAnsi="Arial Narrow" w:cs="Calibri"/>
                  <w:color w:val="4472C4"/>
                  <w:position w:val="0"/>
                  <w:sz w:val="22"/>
                  <w:szCs w:val="22"/>
                  <w:u w:val="single"/>
                  <w:lang w:eastAsia="es-CO"/>
                </w:rPr>
                <w:t>rguerrerov@sena.edu.co</w:t>
              </w:r>
            </w:hyperlink>
          </w:p>
        </w:tc>
      </w:tr>
      <w:tr w:rsidR="00003C88" w:rsidRPr="009B548B" w14:paraId="0200B72B"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80C9DF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715A1D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Gestión de Mercados, Logística y Tecnologías de la Información</w:t>
            </w:r>
          </w:p>
        </w:tc>
        <w:tc>
          <w:tcPr>
            <w:tcW w:w="0" w:type="auto"/>
            <w:tcBorders>
              <w:top w:val="nil"/>
              <w:left w:val="nil"/>
              <w:bottom w:val="single" w:sz="4" w:space="0" w:color="000000"/>
              <w:right w:val="single" w:sz="4" w:space="0" w:color="000000"/>
            </w:tcBorders>
            <w:shd w:val="clear" w:color="auto" w:fill="auto"/>
            <w:noWrap/>
            <w:vAlign w:val="bottom"/>
            <w:hideMark/>
          </w:tcPr>
          <w:p w14:paraId="03ED9D8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Nelson Giovanni Agudelo Cristancho</w:t>
            </w:r>
          </w:p>
        </w:tc>
        <w:tc>
          <w:tcPr>
            <w:tcW w:w="0" w:type="auto"/>
            <w:tcBorders>
              <w:top w:val="nil"/>
              <w:left w:val="nil"/>
              <w:bottom w:val="single" w:sz="4" w:space="0" w:color="000000"/>
              <w:right w:val="single" w:sz="4" w:space="0" w:color="000000"/>
            </w:tcBorders>
            <w:shd w:val="clear" w:color="auto" w:fill="auto"/>
            <w:noWrap/>
            <w:vAlign w:val="bottom"/>
            <w:hideMark/>
          </w:tcPr>
          <w:p w14:paraId="4DC10C46"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49" w:history="1">
              <w:r w:rsidR="00003C88" w:rsidRPr="009B548B">
                <w:rPr>
                  <w:rFonts w:ascii="Arial Narrow" w:hAnsi="Arial Narrow" w:cs="Calibri"/>
                  <w:color w:val="4472C4"/>
                  <w:position w:val="0"/>
                  <w:sz w:val="22"/>
                  <w:szCs w:val="22"/>
                  <w:u w:val="single"/>
                  <w:lang w:eastAsia="es-CO"/>
                </w:rPr>
                <w:t>nagudeloc@sena.edu.co</w:t>
              </w:r>
            </w:hyperlink>
          </w:p>
        </w:tc>
      </w:tr>
      <w:tr w:rsidR="00003C88" w:rsidRPr="009B548B" w14:paraId="0CC80B53"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07FA90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6C83C15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Servicios Financieros</w:t>
            </w:r>
          </w:p>
        </w:tc>
        <w:tc>
          <w:tcPr>
            <w:tcW w:w="0" w:type="auto"/>
            <w:tcBorders>
              <w:top w:val="nil"/>
              <w:left w:val="nil"/>
              <w:bottom w:val="single" w:sz="4" w:space="0" w:color="000000"/>
              <w:right w:val="single" w:sz="4" w:space="0" w:color="000000"/>
            </w:tcBorders>
            <w:shd w:val="clear" w:color="auto" w:fill="auto"/>
            <w:noWrap/>
            <w:vAlign w:val="bottom"/>
            <w:hideMark/>
          </w:tcPr>
          <w:p w14:paraId="159E057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Ferly Antonio Valencia Serna</w:t>
            </w:r>
          </w:p>
        </w:tc>
        <w:tc>
          <w:tcPr>
            <w:tcW w:w="0" w:type="auto"/>
            <w:tcBorders>
              <w:top w:val="nil"/>
              <w:left w:val="nil"/>
              <w:bottom w:val="single" w:sz="4" w:space="0" w:color="000000"/>
              <w:right w:val="single" w:sz="4" w:space="0" w:color="000000"/>
            </w:tcBorders>
            <w:shd w:val="clear" w:color="auto" w:fill="auto"/>
            <w:noWrap/>
            <w:vAlign w:val="bottom"/>
            <w:hideMark/>
          </w:tcPr>
          <w:p w14:paraId="6A45A496"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50" w:history="1">
              <w:r w:rsidR="00003C88" w:rsidRPr="009B548B">
                <w:rPr>
                  <w:rFonts w:ascii="Arial Narrow" w:hAnsi="Arial Narrow" w:cs="Calibri"/>
                  <w:color w:val="4472C4"/>
                  <w:position w:val="0"/>
                  <w:sz w:val="22"/>
                  <w:szCs w:val="22"/>
                  <w:u w:val="single"/>
                  <w:lang w:eastAsia="es-CO"/>
                </w:rPr>
                <w:t>favalencia@sena.edu.co</w:t>
              </w:r>
            </w:hyperlink>
          </w:p>
        </w:tc>
      </w:tr>
      <w:tr w:rsidR="00003C88" w:rsidRPr="009B548B" w14:paraId="125E8502"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1673A2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02EE38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Tecnologías del Transporte</w:t>
            </w:r>
          </w:p>
        </w:tc>
        <w:tc>
          <w:tcPr>
            <w:tcW w:w="0" w:type="auto"/>
            <w:tcBorders>
              <w:top w:val="nil"/>
              <w:left w:val="nil"/>
              <w:bottom w:val="single" w:sz="4" w:space="0" w:color="000000"/>
              <w:right w:val="single" w:sz="4" w:space="0" w:color="000000"/>
            </w:tcBorders>
            <w:shd w:val="clear" w:color="auto" w:fill="auto"/>
            <w:noWrap/>
            <w:vAlign w:val="bottom"/>
            <w:hideMark/>
          </w:tcPr>
          <w:p w14:paraId="41DC7BF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José Ochoa </w:t>
            </w:r>
          </w:p>
        </w:tc>
        <w:tc>
          <w:tcPr>
            <w:tcW w:w="0" w:type="auto"/>
            <w:tcBorders>
              <w:top w:val="nil"/>
              <w:left w:val="nil"/>
              <w:bottom w:val="single" w:sz="4" w:space="0" w:color="000000"/>
              <w:right w:val="single" w:sz="4" w:space="0" w:color="000000"/>
            </w:tcBorders>
            <w:shd w:val="clear" w:color="auto" w:fill="auto"/>
            <w:noWrap/>
            <w:vAlign w:val="bottom"/>
            <w:hideMark/>
          </w:tcPr>
          <w:p w14:paraId="428C106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jrochoa@sena.edu.co</w:t>
            </w:r>
          </w:p>
        </w:tc>
      </w:tr>
      <w:tr w:rsidR="00003C88" w:rsidRPr="009B548B" w14:paraId="144DA292"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F2150A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4C20EA7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Formación de Talento Humano en Salud</w:t>
            </w:r>
          </w:p>
        </w:tc>
        <w:tc>
          <w:tcPr>
            <w:tcW w:w="0" w:type="auto"/>
            <w:tcBorders>
              <w:top w:val="nil"/>
              <w:left w:val="nil"/>
              <w:bottom w:val="single" w:sz="4" w:space="0" w:color="000000"/>
              <w:right w:val="single" w:sz="4" w:space="0" w:color="000000"/>
            </w:tcBorders>
            <w:shd w:val="clear" w:color="auto" w:fill="auto"/>
            <w:noWrap/>
            <w:vAlign w:val="bottom"/>
            <w:hideMark/>
          </w:tcPr>
          <w:p w14:paraId="25CFCD7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Rafael Mesa Pérez </w:t>
            </w:r>
          </w:p>
        </w:tc>
        <w:tc>
          <w:tcPr>
            <w:tcW w:w="0" w:type="auto"/>
            <w:tcBorders>
              <w:top w:val="nil"/>
              <w:left w:val="nil"/>
              <w:bottom w:val="single" w:sz="4" w:space="0" w:color="000000"/>
              <w:right w:val="single" w:sz="4" w:space="0" w:color="000000"/>
            </w:tcBorders>
            <w:shd w:val="clear" w:color="auto" w:fill="auto"/>
            <w:noWrap/>
            <w:vAlign w:val="bottom"/>
            <w:hideMark/>
          </w:tcPr>
          <w:p w14:paraId="300A403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rmesap@sena.edu.co</w:t>
            </w:r>
          </w:p>
        </w:tc>
      </w:tr>
      <w:tr w:rsidR="00003C88" w:rsidRPr="009B548B" w14:paraId="188B0FF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1627DC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3A80F53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Nacional de Hotelería, Turismo y Alimentos</w:t>
            </w:r>
          </w:p>
        </w:tc>
        <w:tc>
          <w:tcPr>
            <w:tcW w:w="0" w:type="auto"/>
            <w:tcBorders>
              <w:top w:val="nil"/>
              <w:left w:val="nil"/>
              <w:bottom w:val="single" w:sz="4" w:space="0" w:color="000000"/>
              <w:right w:val="single" w:sz="4" w:space="0" w:color="000000"/>
            </w:tcBorders>
            <w:shd w:val="clear" w:color="auto" w:fill="auto"/>
            <w:noWrap/>
            <w:vAlign w:val="bottom"/>
            <w:hideMark/>
          </w:tcPr>
          <w:p w14:paraId="004D283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Sandra Patricia Guerrero </w:t>
            </w:r>
          </w:p>
        </w:tc>
        <w:tc>
          <w:tcPr>
            <w:tcW w:w="0" w:type="auto"/>
            <w:tcBorders>
              <w:top w:val="nil"/>
              <w:left w:val="nil"/>
              <w:bottom w:val="single" w:sz="4" w:space="0" w:color="000000"/>
              <w:right w:val="single" w:sz="4" w:space="0" w:color="000000"/>
            </w:tcBorders>
            <w:shd w:val="clear" w:color="auto" w:fill="auto"/>
            <w:noWrap/>
            <w:vAlign w:val="bottom"/>
            <w:hideMark/>
          </w:tcPr>
          <w:p w14:paraId="2B0C7902"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51" w:history="1">
              <w:r w:rsidR="00003C88" w:rsidRPr="009B548B">
                <w:rPr>
                  <w:rFonts w:ascii="Arial Narrow" w:hAnsi="Arial Narrow" w:cs="Calibri"/>
                  <w:color w:val="4472C4"/>
                  <w:position w:val="0"/>
                  <w:sz w:val="22"/>
                  <w:szCs w:val="22"/>
                  <w:u w:val="single"/>
                  <w:lang w:eastAsia="es-CO"/>
                </w:rPr>
                <w:t>spguerrero@sena.edu.co</w:t>
              </w:r>
            </w:hyperlink>
          </w:p>
        </w:tc>
      </w:tr>
      <w:tr w:rsidR="00003C88" w:rsidRPr="009B548B" w14:paraId="6EAADA76"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9EFDDC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721C08D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Tecnologías para la Construcción y la Madera</w:t>
            </w:r>
          </w:p>
        </w:tc>
        <w:tc>
          <w:tcPr>
            <w:tcW w:w="0" w:type="auto"/>
            <w:tcBorders>
              <w:top w:val="nil"/>
              <w:left w:val="nil"/>
              <w:bottom w:val="single" w:sz="4" w:space="0" w:color="000000"/>
              <w:right w:val="single" w:sz="4" w:space="0" w:color="000000"/>
            </w:tcBorders>
            <w:shd w:val="clear" w:color="auto" w:fill="auto"/>
            <w:noWrap/>
            <w:vAlign w:val="bottom"/>
            <w:hideMark/>
          </w:tcPr>
          <w:p w14:paraId="388BE90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Leonardo Enrique Esguerra</w:t>
            </w:r>
          </w:p>
        </w:tc>
        <w:tc>
          <w:tcPr>
            <w:tcW w:w="0" w:type="auto"/>
            <w:tcBorders>
              <w:top w:val="nil"/>
              <w:left w:val="nil"/>
              <w:bottom w:val="single" w:sz="4" w:space="0" w:color="000000"/>
              <w:right w:val="single" w:sz="4" w:space="0" w:color="000000"/>
            </w:tcBorders>
            <w:shd w:val="clear" w:color="auto" w:fill="auto"/>
            <w:noWrap/>
            <w:vAlign w:val="bottom"/>
            <w:hideMark/>
          </w:tcPr>
          <w:p w14:paraId="6A76E7E3"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52" w:history="1">
              <w:r w:rsidR="00003C88" w:rsidRPr="009B548B">
                <w:rPr>
                  <w:rFonts w:ascii="Arial Narrow" w:hAnsi="Arial Narrow" w:cs="Calibri"/>
                  <w:color w:val="4472C4"/>
                  <w:position w:val="0"/>
                  <w:sz w:val="22"/>
                  <w:szCs w:val="22"/>
                  <w:u w:val="single"/>
                  <w:lang w:eastAsia="es-CO"/>
                </w:rPr>
                <w:t>lesguerra@sena.edu.co</w:t>
              </w:r>
            </w:hyperlink>
          </w:p>
        </w:tc>
      </w:tr>
      <w:tr w:rsidR="00003C88" w:rsidRPr="009B548B" w14:paraId="2517C412"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B8BC96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Distrito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CB9EA2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Materiales y Ensayos</w:t>
            </w:r>
          </w:p>
        </w:tc>
        <w:tc>
          <w:tcPr>
            <w:tcW w:w="0" w:type="auto"/>
            <w:tcBorders>
              <w:top w:val="nil"/>
              <w:left w:val="nil"/>
              <w:bottom w:val="single" w:sz="4" w:space="0" w:color="000000"/>
              <w:right w:val="single" w:sz="4" w:space="0" w:color="000000"/>
            </w:tcBorders>
            <w:shd w:val="clear" w:color="auto" w:fill="auto"/>
            <w:noWrap/>
            <w:vAlign w:val="bottom"/>
            <w:hideMark/>
          </w:tcPr>
          <w:p w14:paraId="7358B86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María Camila Rico Rodríguez</w:t>
            </w:r>
          </w:p>
        </w:tc>
        <w:tc>
          <w:tcPr>
            <w:tcW w:w="0" w:type="auto"/>
            <w:tcBorders>
              <w:top w:val="nil"/>
              <w:left w:val="nil"/>
              <w:bottom w:val="single" w:sz="4" w:space="0" w:color="000000"/>
              <w:right w:val="single" w:sz="4" w:space="0" w:color="000000"/>
            </w:tcBorders>
            <w:shd w:val="clear" w:color="auto" w:fill="auto"/>
            <w:noWrap/>
            <w:vAlign w:val="bottom"/>
            <w:hideMark/>
          </w:tcPr>
          <w:p w14:paraId="2DA81AC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maricor@sena.edu.co</w:t>
            </w:r>
          </w:p>
        </w:tc>
      </w:tr>
      <w:tr w:rsidR="00003C88" w:rsidRPr="009B548B" w14:paraId="17C6ACF1"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BC9AB7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Distrito Capital </w:t>
            </w:r>
          </w:p>
        </w:tc>
        <w:tc>
          <w:tcPr>
            <w:tcW w:w="0" w:type="auto"/>
            <w:tcBorders>
              <w:top w:val="nil"/>
              <w:left w:val="nil"/>
              <w:bottom w:val="single" w:sz="4" w:space="0" w:color="000000"/>
              <w:right w:val="single" w:sz="4" w:space="0" w:color="000000"/>
            </w:tcBorders>
            <w:shd w:val="clear" w:color="auto" w:fill="auto"/>
            <w:noWrap/>
            <w:vAlign w:val="bottom"/>
            <w:hideMark/>
          </w:tcPr>
          <w:p w14:paraId="22C41EF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Gestión Industrial </w:t>
            </w:r>
          </w:p>
        </w:tc>
        <w:tc>
          <w:tcPr>
            <w:tcW w:w="0" w:type="auto"/>
            <w:tcBorders>
              <w:top w:val="nil"/>
              <w:left w:val="nil"/>
              <w:bottom w:val="single" w:sz="4" w:space="0" w:color="000000"/>
              <w:right w:val="single" w:sz="4" w:space="0" w:color="000000"/>
            </w:tcBorders>
            <w:shd w:val="clear" w:color="auto" w:fill="auto"/>
            <w:noWrap/>
            <w:vAlign w:val="bottom"/>
            <w:hideMark/>
          </w:tcPr>
          <w:p w14:paraId="58E5CE8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José Ricardo Forero Mendieta </w:t>
            </w:r>
          </w:p>
        </w:tc>
        <w:tc>
          <w:tcPr>
            <w:tcW w:w="0" w:type="auto"/>
            <w:tcBorders>
              <w:top w:val="nil"/>
              <w:left w:val="nil"/>
              <w:bottom w:val="single" w:sz="4" w:space="0" w:color="000000"/>
              <w:right w:val="single" w:sz="4" w:space="0" w:color="000000"/>
            </w:tcBorders>
            <w:shd w:val="clear" w:color="auto" w:fill="auto"/>
            <w:noWrap/>
            <w:vAlign w:val="bottom"/>
            <w:hideMark/>
          </w:tcPr>
          <w:p w14:paraId="03315CED"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53" w:history="1">
              <w:r w:rsidR="00003C88" w:rsidRPr="009B548B">
                <w:rPr>
                  <w:rFonts w:ascii="Arial Narrow" w:hAnsi="Arial Narrow" w:cs="Calibri"/>
                  <w:color w:val="4472C4"/>
                  <w:position w:val="0"/>
                  <w:sz w:val="22"/>
                  <w:szCs w:val="22"/>
                  <w:u w:val="single"/>
                  <w:lang w:eastAsia="es-CO"/>
                </w:rPr>
                <w:t xml:space="preserve">jrforero@sena.edu.co </w:t>
              </w:r>
            </w:hyperlink>
          </w:p>
        </w:tc>
      </w:tr>
      <w:tr w:rsidR="00003C88" w:rsidRPr="009B548B" w14:paraId="0FBE31A7"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BE55FE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Distrito Capital </w:t>
            </w:r>
          </w:p>
        </w:tc>
        <w:tc>
          <w:tcPr>
            <w:tcW w:w="0" w:type="auto"/>
            <w:tcBorders>
              <w:top w:val="nil"/>
              <w:left w:val="nil"/>
              <w:bottom w:val="single" w:sz="4" w:space="0" w:color="000000"/>
              <w:right w:val="single" w:sz="4" w:space="0" w:color="000000"/>
            </w:tcBorders>
            <w:shd w:val="clear" w:color="auto" w:fill="auto"/>
            <w:noWrap/>
            <w:vAlign w:val="bottom"/>
            <w:hideMark/>
          </w:tcPr>
          <w:p w14:paraId="699D4DA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para la Industria de la Comunicación Gráfica </w:t>
            </w:r>
          </w:p>
        </w:tc>
        <w:tc>
          <w:tcPr>
            <w:tcW w:w="0" w:type="auto"/>
            <w:tcBorders>
              <w:top w:val="nil"/>
              <w:left w:val="nil"/>
              <w:bottom w:val="single" w:sz="4" w:space="0" w:color="000000"/>
              <w:right w:val="single" w:sz="4" w:space="0" w:color="000000"/>
            </w:tcBorders>
            <w:shd w:val="clear" w:color="auto" w:fill="auto"/>
            <w:noWrap/>
            <w:vAlign w:val="bottom"/>
            <w:hideMark/>
          </w:tcPr>
          <w:p w14:paraId="52B7E71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Meryl Eliana Téllez Ballén </w:t>
            </w:r>
          </w:p>
        </w:tc>
        <w:tc>
          <w:tcPr>
            <w:tcW w:w="0" w:type="auto"/>
            <w:tcBorders>
              <w:top w:val="nil"/>
              <w:left w:val="nil"/>
              <w:bottom w:val="single" w:sz="4" w:space="0" w:color="000000"/>
              <w:right w:val="single" w:sz="4" w:space="0" w:color="000000"/>
            </w:tcBorders>
            <w:shd w:val="clear" w:color="auto" w:fill="auto"/>
            <w:noWrap/>
            <w:vAlign w:val="bottom"/>
            <w:hideMark/>
          </w:tcPr>
          <w:p w14:paraId="742A2444"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54" w:history="1">
              <w:r w:rsidR="00003C88" w:rsidRPr="009B548B">
                <w:rPr>
                  <w:rFonts w:ascii="Arial Narrow" w:hAnsi="Arial Narrow" w:cs="Calibri"/>
                  <w:color w:val="4472C4"/>
                  <w:position w:val="0"/>
                  <w:sz w:val="22"/>
                  <w:szCs w:val="22"/>
                  <w:u w:val="single"/>
                  <w:lang w:eastAsia="es-CO"/>
                </w:rPr>
                <w:t xml:space="preserve">metellez@sena.edu.co </w:t>
              </w:r>
            </w:hyperlink>
          </w:p>
        </w:tc>
      </w:tr>
      <w:tr w:rsidR="00003C88" w:rsidRPr="009B548B" w14:paraId="4764A392"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E838B5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Distrito Capital </w:t>
            </w:r>
          </w:p>
        </w:tc>
        <w:tc>
          <w:tcPr>
            <w:tcW w:w="0" w:type="auto"/>
            <w:tcBorders>
              <w:top w:val="nil"/>
              <w:left w:val="nil"/>
              <w:bottom w:val="single" w:sz="4" w:space="0" w:color="000000"/>
              <w:right w:val="single" w:sz="4" w:space="0" w:color="000000"/>
            </w:tcBorders>
            <w:shd w:val="clear" w:color="auto" w:fill="auto"/>
            <w:noWrap/>
            <w:vAlign w:val="bottom"/>
            <w:hideMark/>
          </w:tcPr>
          <w:p w14:paraId="678560D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Manufactura en Textil y Cuero</w:t>
            </w:r>
          </w:p>
        </w:tc>
        <w:tc>
          <w:tcPr>
            <w:tcW w:w="0" w:type="auto"/>
            <w:tcBorders>
              <w:top w:val="nil"/>
              <w:left w:val="nil"/>
              <w:bottom w:val="single" w:sz="4" w:space="0" w:color="000000"/>
              <w:right w:val="single" w:sz="4" w:space="0" w:color="000000"/>
            </w:tcBorders>
            <w:shd w:val="clear" w:color="auto" w:fill="auto"/>
            <w:noWrap/>
            <w:vAlign w:val="bottom"/>
            <w:hideMark/>
          </w:tcPr>
          <w:p w14:paraId="02E223C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Leonardo Muñoz Pérez</w:t>
            </w:r>
          </w:p>
        </w:tc>
        <w:tc>
          <w:tcPr>
            <w:tcW w:w="0" w:type="auto"/>
            <w:tcBorders>
              <w:top w:val="nil"/>
              <w:left w:val="nil"/>
              <w:bottom w:val="single" w:sz="4" w:space="0" w:color="000000"/>
              <w:right w:val="single" w:sz="4" w:space="0" w:color="000000"/>
            </w:tcBorders>
            <w:shd w:val="clear" w:color="auto" w:fill="auto"/>
            <w:noWrap/>
            <w:vAlign w:val="bottom"/>
            <w:hideMark/>
          </w:tcPr>
          <w:p w14:paraId="388452AE"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55" w:history="1">
              <w:r w:rsidR="00003C88" w:rsidRPr="009B548B">
                <w:rPr>
                  <w:rFonts w:ascii="Arial Narrow" w:hAnsi="Arial Narrow" w:cs="Calibri"/>
                  <w:color w:val="4472C4"/>
                  <w:position w:val="0"/>
                  <w:sz w:val="22"/>
                  <w:szCs w:val="22"/>
                  <w:u w:val="single"/>
                  <w:lang w:eastAsia="es-CO"/>
                </w:rPr>
                <w:t>leomunozp@sena.edu.co</w:t>
              </w:r>
            </w:hyperlink>
          </w:p>
        </w:tc>
      </w:tr>
      <w:tr w:rsidR="00003C88" w:rsidRPr="009B548B" w14:paraId="0EE34AA6"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AE3F80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Distrito Capital </w:t>
            </w:r>
          </w:p>
        </w:tc>
        <w:tc>
          <w:tcPr>
            <w:tcW w:w="0" w:type="auto"/>
            <w:tcBorders>
              <w:top w:val="nil"/>
              <w:left w:val="nil"/>
              <w:bottom w:val="single" w:sz="4" w:space="0" w:color="000000"/>
              <w:right w:val="single" w:sz="4" w:space="0" w:color="000000"/>
            </w:tcBorders>
            <w:shd w:val="clear" w:color="auto" w:fill="auto"/>
            <w:noWrap/>
            <w:vAlign w:val="bottom"/>
            <w:hideMark/>
          </w:tcPr>
          <w:p w14:paraId="16AECBC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la formación en actividad física y cultura</w:t>
            </w:r>
          </w:p>
        </w:tc>
        <w:tc>
          <w:tcPr>
            <w:tcW w:w="0" w:type="auto"/>
            <w:tcBorders>
              <w:top w:val="nil"/>
              <w:left w:val="nil"/>
              <w:bottom w:val="single" w:sz="4" w:space="0" w:color="000000"/>
              <w:right w:val="single" w:sz="4" w:space="0" w:color="000000"/>
            </w:tcBorders>
            <w:shd w:val="clear" w:color="auto" w:fill="auto"/>
            <w:noWrap/>
            <w:vAlign w:val="bottom"/>
            <w:hideMark/>
          </w:tcPr>
          <w:p w14:paraId="4ACD7E9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Jaime Orlando Rodríguez Peña</w:t>
            </w:r>
          </w:p>
        </w:tc>
        <w:tc>
          <w:tcPr>
            <w:tcW w:w="0" w:type="auto"/>
            <w:tcBorders>
              <w:top w:val="nil"/>
              <w:left w:val="nil"/>
              <w:bottom w:val="single" w:sz="4" w:space="0" w:color="000000"/>
              <w:right w:val="single" w:sz="4" w:space="0" w:color="000000"/>
            </w:tcBorders>
            <w:shd w:val="clear" w:color="auto" w:fill="auto"/>
            <w:noWrap/>
            <w:vAlign w:val="bottom"/>
            <w:hideMark/>
          </w:tcPr>
          <w:p w14:paraId="487D6D9F"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56" w:history="1">
              <w:r w:rsidR="00003C88" w:rsidRPr="009B548B">
                <w:rPr>
                  <w:rFonts w:ascii="Arial Narrow" w:hAnsi="Arial Narrow" w:cs="Calibri"/>
                  <w:color w:val="4472C4"/>
                  <w:position w:val="0"/>
                  <w:sz w:val="22"/>
                  <w:szCs w:val="22"/>
                  <w:u w:val="single"/>
                  <w:lang w:eastAsia="es-CO"/>
                </w:rPr>
                <w:t>jorodriguezp@sena.edu.co</w:t>
              </w:r>
            </w:hyperlink>
          </w:p>
        </w:tc>
      </w:tr>
      <w:tr w:rsidR="00003C88" w:rsidRPr="009B548B" w14:paraId="69DB868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0B38CA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Guainía</w:t>
            </w:r>
          </w:p>
        </w:tc>
        <w:tc>
          <w:tcPr>
            <w:tcW w:w="0" w:type="auto"/>
            <w:tcBorders>
              <w:top w:val="nil"/>
              <w:left w:val="nil"/>
              <w:bottom w:val="single" w:sz="4" w:space="0" w:color="000000"/>
              <w:right w:val="single" w:sz="4" w:space="0" w:color="000000"/>
            </w:tcBorders>
            <w:shd w:val="clear" w:color="auto" w:fill="auto"/>
            <w:noWrap/>
            <w:vAlign w:val="bottom"/>
            <w:hideMark/>
          </w:tcPr>
          <w:p w14:paraId="432703E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Ambiental y Ecoturístico del Nororiente Amazónico</w:t>
            </w:r>
          </w:p>
        </w:tc>
        <w:tc>
          <w:tcPr>
            <w:tcW w:w="0" w:type="auto"/>
            <w:tcBorders>
              <w:top w:val="nil"/>
              <w:left w:val="nil"/>
              <w:bottom w:val="single" w:sz="4" w:space="0" w:color="000000"/>
              <w:right w:val="single" w:sz="4" w:space="0" w:color="000000"/>
            </w:tcBorders>
            <w:shd w:val="clear" w:color="auto" w:fill="auto"/>
            <w:noWrap/>
            <w:vAlign w:val="bottom"/>
            <w:hideMark/>
          </w:tcPr>
          <w:p w14:paraId="4ACCD78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Lizzie Fernanda Cerón Girón</w:t>
            </w:r>
          </w:p>
        </w:tc>
        <w:tc>
          <w:tcPr>
            <w:tcW w:w="0" w:type="auto"/>
            <w:tcBorders>
              <w:top w:val="nil"/>
              <w:left w:val="nil"/>
              <w:bottom w:val="single" w:sz="4" w:space="0" w:color="000000"/>
              <w:right w:val="single" w:sz="4" w:space="0" w:color="000000"/>
            </w:tcBorders>
            <w:shd w:val="clear" w:color="auto" w:fill="auto"/>
            <w:noWrap/>
            <w:vAlign w:val="bottom"/>
            <w:hideMark/>
          </w:tcPr>
          <w:p w14:paraId="2F76565A"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57" w:history="1">
              <w:r w:rsidR="00003C88" w:rsidRPr="009B548B">
                <w:rPr>
                  <w:rFonts w:ascii="Arial Narrow" w:hAnsi="Arial Narrow" w:cs="Calibri"/>
                  <w:color w:val="4472C4"/>
                  <w:position w:val="0"/>
                  <w:sz w:val="22"/>
                  <w:szCs w:val="22"/>
                  <w:u w:val="single"/>
                  <w:lang w:eastAsia="es-CO"/>
                </w:rPr>
                <w:t>lcerong@sena.edu.co</w:t>
              </w:r>
            </w:hyperlink>
          </w:p>
        </w:tc>
      </w:tr>
      <w:tr w:rsidR="00003C88" w:rsidRPr="009B548B" w14:paraId="7A244B5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5C495A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Guajira </w:t>
            </w:r>
          </w:p>
        </w:tc>
        <w:tc>
          <w:tcPr>
            <w:tcW w:w="0" w:type="auto"/>
            <w:tcBorders>
              <w:top w:val="nil"/>
              <w:left w:val="nil"/>
              <w:bottom w:val="single" w:sz="4" w:space="0" w:color="000000"/>
              <w:right w:val="single" w:sz="4" w:space="0" w:color="000000"/>
            </w:tcBorders>
            <w:shd w:val="clear" w:color="auto" w:fill="auto"/>
            <w:noWrap/>
            <w:vAlign w:val="bottom"/>
            <w:hideMark/>
          </w:tcPr>
          <w:p w14:paraId="01ACF7E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Industrial y de Energías Alternativas </w:t>
            </w:r>
          </w:p>
        </w:tc>
        <w:tc>
          <w:tcPr>
            <w:tcW w:w="0" w:type="auto"/>
            <w:tcBorders>
              <w:top w:val="nil"/>
              <w:left w:val="nil"/>
              <w:bottom w:val="single" w:sz="4" w:space="0" w:color="000000"/>
              <w:right w:val="single" w:sz="4" w:space="0" w:color="000000"/>
            </w:tcBorders>
            <w:shd w:val="clear" w:color="auto" w:fill="auto"/>
            <w:noWrap/>
            <w:vAlign w:val="bottom"/>
            <w:hideMark/>
          </w:tcPr>
          <w:p w14:paraId="63AE945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Esmerlis Camargo Torres </w:t>
            </w:r>
          </w:p>
        </w:tc>
        <w:tc>
          <w:tcPr>
            <w:tcW w:w="0" w:type="auto"/>
            <w:tcBorders>
              <w:top w:val="nil"/>
              <w:left w:val="nil"/>
              <w:bottom w:val="single" w:sz="4" w:space="0" w:color="000000"/>
              <w:right w:val="single" w:sz="4" w:space="0" w:color="000000"/>
            </w:tcBorders>
            <w:shd w:val="clear" w:color="auto" w:fill="auto"/>
            <w:noWrap/>
            <w:vAlign w:val="bottom"/>
            <w:hideMark/>
          </w:tcPr>
          <w:p w14:paraId="3B7E5F8C"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58" w:history="1">
              <w:r w:rsidR="00003C88" w:rsidRPr="009B548B">
                <w:rPr>
                  <w:rFonts w:ascii="Arial Narrow" w:hAnsi="Arial Narrow" w:cs="Calibri"/>
                  <w:color w:val="4472C4"/>
                  <w:position w:val="0"/>
                  <w:sz w:val="22"/>
                  <w:szCs w:val="22"/>
                  <w:u w:val="single"/>
                  <w:lang w:eastAsia="es-CO"/>
                </w:rPr>
                <w:t xml:space="preserve">ecamargot@sena.edu.co </w:t>
              </w:r>
            </w:hyperlink>
          </w:p>
        </w:tc>
      </w:tr>
      <w:tr w:rsidR="00003C88" w:rsidRPr="009B548B" w14:paraId="0975CA5D"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D6AF50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Guajira </w:t>
            </w:r>
          </w:p>
        </w:tc>
        <w:tc>
          <w:tcPr>
            <w:tcW w:w="0" w:type="auto"/>
            <w:tcBorders>
              <w:top w:val="nil"/>
              <w:left w:val="nil"/>
              <w:bottom w:val="single" w:sz="4" w:space="0" w:color="000000"/>
              <w:right w:val="single" w:sz="4" w:space="0" w:color="000000"/>
            </w:tcBorders>
            <w:shd w:val="clear" w:color="auto" w:fill="auto"/>
            <w:noWrap/>
            <w:vAlign w:val="bottom"/>
            <w:hideMark/>
          </w:tcPr>
          <w:p w14:paraId="6B474F8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Agroempresarial y Acuícola </w:t>
            </w:r>
          </w:p>
        </w:tc>
        <w:tc>
          <w:tcPr>
            <w:tcW w:w="0" w:type="auto"/>
            <w:tcBorders>
              <w:top w:val="nil"/>
              <w:left w:val="nil"/>
              <w:bottom w:val="single" w:sz="4" w:space="0" w:color="000000"/>
              <w:right w:val="single" w:sz="4" w:space="0" w:color="000000"/>
            </w:tcBorders>
            <w:shd w:val="clear" w:color="auto" w:fill="auto"/>
            <w:noWrap/>
            <w:vAlign w:val="bottom"/>
            <w:hideMark/>
          </w:tcPr>
          <w:p w14:paraId="29C2F88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Edwin Garrido Weber </w:t>
            </w:r>
          </w:p>
        </w:tc>
        <w:tc>
          <w:tcPr>
            <w:tcW w:w="0" w:type="auto"/>
            <w:tcBorders>
              <w:top w:val="nil"/>
              <w:left w:val="nil"/>
              <w:bottom w:val="single" w:sz="4" w:space="0" w:color="000000"/>
              <w:right w:val="single" w:sz="4" w:space="0" w:color="000000"/>
            </w:tcBorders>
            <w:shd w:val="clear" w:color="auto" w:fill="auto"/>
            <w:noWrap/>
            <w:vAlign w:val="bottom"/>
            <w:hideMark/>
          </w:tcPr>
          <w:p w14:paraId="37C486D7"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59" w:history="1">
              <w:r w:rsidR="00003C88" w:rsidRPr="009B548B">
                <w:rPr>
                  <w:rFonts w:ascii="Arial Narrow" w:hAnsi="Arial Narrow" w:cs="Calibri"/>
                  <w:color w:val="4472C4"/>
                  <w:position w:val="0"/>
                  <w:sz w:val="22"/>
                  <w:szCs w:val="22"/>
                  <w:u w:val="single"/>
                  <w:lang w:eastAsia="es-CO"/>
                </w:rPr>
                <w:t xml:space="preserve">egarrido@sena.edu.co </w:t>
              </w:r>
            </w:hyperlink>
          </w:p>
        </w:tc>
      </w:tr>
      <w:tr w:rsidR="00003C88" w:rsidRPr="009B548B" w14:paraId="5056CB0B"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000000" w:fill="FFFFFF"/>
            <w:noWrap/>
            <w:vAlign w:val="bottom"/>
            <w:hideMark/>
          </w:tcPr>
          <w:p w14:paraId="06E1069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Guaviare</w:t>
            </w:r>
          </w:p>
        </w:tc>
        <w:tc>
          <w:tcPr>
            <w:tcW w:w="0" w:type="auto"/>
            <w:tcBorders>
              <w:top w:val="nil"/>
              <w:left w:val="nil"/>
              <w:bottom w:val="single" w:sz="4" w:space="0" w:color="000000"/>
              <w:right w:val="single" w:sz="4" w:space="0" w:color="000000"/>
            </w:tcBorders>
            <w:shd w:val="clear" w:color="000000" w:fill="FFFFFF"/>
            <w:noWrap/>
            <w:vAlign w:val="bottom"/>
            <w:hideMark/>
          </w:tcPr>
          <w:p w14:paraId="01C76AB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Desarrollo Agroindustrial, Turístico y Tecnológico del Guaviare</w:t>
            </w:r>
          </w:p>
        </w:tc>
        <w:tc>
          <w:tcPr>
            <w:tcW w:w="0" w:type="auto"/>
            <w:tcBorders>
              <w:top w:val="nil"/>
              <w:left w:val="nil"/>
              <w:bottom w:val="single" w:sz="4" w:space="0" w:color="000000"/>
              <w:right w:val="single" w:sz="4" w:space="0" w:color="000000"/>
            </w:tcBorders>
            <w:shd w:val="clear" w:color="auto" w:fill="auto"/>
            <w:noWrap/>
            <w:vAlign w:val="bottom"/>
            <w:hideMark/>
          </w:tcPr>
          <w:p w14:paraId="5A54978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Helbert Giovanni Rodríguez López</w:t>
            </w:r>
          </w:p>
        </w:tc>
        <w:tc>
          <w:tcPr>
            <w:tcW w:w="0" w:type="auto"/>
            <w:tcBorders>
              <w:top w:val="nil"/>
              <w:left w:val="nil"/>
              <w:bottom w:val="single" w:sz="4" w:space="0" w:color="000000"/>
              <w:right w:val="single" w:sz="4" w:space="0" w:color="000000"/>
            </w:tcBorders>
            <w:shd w:val="clear" w:color="auto" w:fill="auto"/>
            <w:noWrap/>
            <w:vAlign w:val="bottom"/>
            <w:hideMark/>
          </w:tcPr>
          <w:p w14:paraId="7A45518F"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60" w:history="1">
              <w:r w:rsidR="00003C88" w:rsidRPr="009B548B">
                <w:rPr>
                  <w:rFonts w:ascii="Arial Narrow" w:hAnsi="Arial Narrow" w:cs="Calibri"/>
                  <w:color w:val="4472C4"/>
                  <w:position w:val="0"/>
                  <w:sz w:val="22"/>
                  <w:szCs w:val="22"/>
                  <w:u w:val="single"/>
                  <w:lang w:eastAsia="es-CO"/>
                </w:rPr>
                <w:t>hrodriguezl@sena.edu.co</w:t>
              </w:r>
            </w:hyperlink>
          </w:p>
        </w:tc>
      </w:tr>
      <w:tr w:rsidR="00003C88" w:rsidRPr="009B548B" w14:paraId="14554B3A"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CB834A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Huila</w:t>
            </w:r>
          </w:p>
        </w:tc>
        <w:tc>
          <w:tcPr>
            <w:tcW w:w="0" w:type="auto"/>
            <w:tcBorders>
              <w:top w:val="nil"/>
              <w:left w:val="nil"/>
              <w:bottom w:val="single" w:sz="4" w:space="0" w:color="000000"/>
              <w:right w:val="single" w:sz="4" w:space="0" w:color="000000"/>
            </w:tcBorders>
            <w:shd w:val="clear" w:color="auto" w:fill="auto"/>
            <w:noWrap/>
            <w:vAlign w:val="bottom"/>
            <w:hideMark/>
          </w:tcPr>
          <w:p w14:paraId="31C87B0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la Industria, la Empresa y los Servicios </w:t>
            </w:r>
          </w:p>
        </w:tc>
        <w:tc>
          <w:tcPr>
            <w:tcW w:w="0" w:type="auto"/>
            <w:tcBorders>
              <w:top w:val="nil"/>
              <w:left w:val="nil"/>
              <w:bottom w:val="single" w:sz="4" w:space="0" w:color="000000"/>
              <w:right w:val="single" w:sz="4" w:space="0" w:color="000000"/>
            </w:tcBorders>
            <w:shd w:val="clear" w:color="auto" w:fill="auto"/>
            <w:noWrap/>
            <w:vAlign w:val="bottom"/>
            <w:hideMark/>
          </w:tcPr>
          <w:p w14:paraId="73239FC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Juan Pablo Villamil Poveda</w:t>
            </w:r>
          </w:p>
        </w:tc>
        <w:tc>
          <w:tcPr>
            <w:tcW w:w="0" w:type="auto"/>
            <w:tcBorders>
              <w:top w:val="nil"/>
              <w:left w:val="nil"/>
              <w:bottom w:val="single" w:sz="4" w:space="0" w:color="000000"/>
              <w:right w:val="single" w:sz="4" w:space="0" w:color="000000"/>
            </w:tcBorders>
            <w:shd w:val="clear" w:color="auto" w:fill="auto"/>
            <w:noWrap/>
            <w:vAlign w:val="bottom"/>
            <w:hideMark/>
          </w:tcPr>
          <w:p w14:paraId="38B50A3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jvillamilp@sena.edu.co</w:t>
            </w:r>
          </w:p>
        </w:tc>
      </w:tr>
      <w:tr w:rsidR="00003C88" w:rsidRPr="009B548B" w14:paraId="56517283"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733BDD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Huila</w:t>
            </w:r>
          </w:p>
        </w:tc>
        <w:tc>
          <w:tcPr>
            <w:tcW w:w="0" w:type="auto"/>
            <w:tcBorders>
              <w:top w:val="nil"/>
              <w:left w:val="nil"/>
              <w:bottom w:val="single" w:sz="4" w:space="0" w:color="000000"/>
              <w:right w:val="single" w:sz="4" w:space="0" w:color="000000"/>
            </w:tcBorders>
            <w:shd w:val="clear" w:color="auto" w:fill="auto"/>
            <w:noWrap/>
            <w:vAlign w:val="bottom"/>
            <w:hideMark/>
          </w:tcPr>
          <w:p w14:paraId="0706F62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Gestión y Desarrollo Sostenible Sur colombiano</w:t>
            </w:r>
          </w:p>
        </w:tc>
        <w:tc>
          <w:tcPr>
            <w:tcW w:w="0" w:type="auto"/>
            <w:tcBorders>
              <w:top w:val="nil"/>
              <w:left w:val="nil"/>
              <w:bottom w:val="single" w:sz="4" w:space="0" w:color="000000"/>
              <w:right w:val="single" w:sz="4" w:space="0" w:color="000000"/>
            </w:tcBorders>
            <w:shd w:val="clear" w:color="auto" w:fill="auto"/>
            <w:noWrap/>
            <w:vAlign w:val="bottom"/>
            <w:hideMark/>
          </w:tcPr>
          <w:p w14:paraId="311D816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María Del Rosario Castañeda</w:t>
            </w:r>
          </w:p>
        </w:tc>
        <w:tc>
          <w:tcPr>
            <w:tcW w:w="0" w:type="auto"/>
            <w:tcBorders>
              <w:top w:val="nil"/>
              <w:left w:val="nil"/>
              <w:bottom w:val="single" w:sz="4" w:space="0" w:color="000000"/>
              <w:right w:val="single" w:sz="4" w:space="0" w:color="000000"/>
            </w:tcBorders>
            <w:shd w:val="clear" w:color="auto" w:fill="auto"/>
            <w:noWrap/>
            <w:vAlign w:val="bottom"/>
            <w:hideMark/>
          </w:tcPr>
          <w:p w14:paraId="53FAC481"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61" w:history="1">
              <w:r w:rsidR="00003C88" w:rsidRPr="009B548B">
                <w:rPr>
                  <w:rFonts w:ascii="Arial Narrow" w:hAnsi="Arial Narrow" w:cs="Calibri"/>
                  <w:color w:val="4472C4"/>
                  <w:position w:val="0"/>
                  <w:sz w:val="22"/>
                  <w:szCs w:val="22"/>
                  <w:u w:val="single"/>
                  <w:lang w:eastAsia="es-CO"/>
                </w:rPr>
                <w:t>mdcastaneda@sena.edu.co</w:t>
              </w:r>
            </w:hyperlink>
          </w:p>
        </w:tc>
      </w:tr>
      <w:tr w:rsidR="00003C88" w:rsidRPr="009B548B" w14:paraId="01D1AAE9"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DA2E9C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Huila</w:t>
            </w:r>
          </w:p>
        </w:tc>
        <w:tc>
          <w:tcPr>
            <w:tcW w:w="0" w:type="auto"/>
            <w:tcBorders>
              <w:top w:val="nil"/>
              <w:left w:val="nil"/>
              <w:bottom w:val="single" w:sz="4" w:space="0" w:color="000000"/>
              <w:right w:val="single" w:sz="4" w:space="0" w:color="000000"/>
            </w:tcBorders>
            <w:shd w:val="clear" w:color="auto" w:fill="auto"/>
            <w:noWrap/>
            <w:vAlign w:val="bottom"/>
            <w:hideMark/>
          </w:tcPr>
          <w:p w14:paraId="3DEF372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Formación Agroindustrial</w:t>
            </w:r>
          </w:p>
        </w:tc>
        <w:tc>
          <w:tcPr>
            <w:tcW w:w="0" w:type="auto"/>
            <w:tcBorders>
              <w:top w:val="nil"/>
              <w:left w:val="nil"/>
              <w:bottom w:val="single" w:sz="4" w:space="0" w:color="000000"/>
              <w:right w:val="single" w:sz="4" w:space="0" w:color="000000"/>
            </w:tcBorders>
            <w:shd w:val="clear" w:color="auto" w:fill="auto"/>
            <w:noWrap/>
            <w:vAlign w:val="bottom"/>
            <w:hideMark/>
          </w:tcPr>
          <w:p w14:paraId="1D22E3E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Rafael Ángel</w:t>
            </w:r>
          </w:p>
        </w:tc>
        <w:tc>
          <w:tcPr>
            <w:tcW w:w="0" w:type="auto"/>
            <w:tcBorders>
              <w:top w:val="nil"/>
              <w:left w:val="nil"/>
              <w:bottom w:val="single" w:sz="4" w:space="0" w:color="000000"/>
              <w:right w:val="single" w:sz="4" w:space="0" w:color="000000"/>
            </w:tcBorders>
            <w:shd w:val="clear" w:color="auto" w:fill="auto"/>
            <w:noWrap/>
            <w:vAlign w:val="bottom"/>
            <w:hideMark/>
          </w:tcPr>
          <w:p w14:paraId="5E8DD28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563C1"/>
                <w:position w:val="0"/>
                <w:sz w:val="22"/>
                <w:szCs w:val="22"/>
                <w:u w:val="single"/>
                <w:lang w:eastAsia="es-CO"/>
              </w:rPr>
            </w:pPr>
            <w:r w:rsidRPr="009B548B">
              <w:rPr>
                <w:rFonts w:ascii="Arial Narrow" w:hAnsi="Arial Narrow" w:cs="Calibri"/>
                <w:color w:val="0563C1"/>
                <w:position w:val="0"/>
                <w:sz w:val="22"/>
                <w:szCs w:val="22"/>
                <w:u w:val="single"/>
                <w:lang w:eastAsia="es-CO"/>
              </w:rPr>
              <w:t>rdangel@sena.edu.co</w:t>
            </w:r>
          </w:p>
        </w:tc>
      </w:tr>
      <w:tr w:rsidR="00003C88" w:rsidRPr="009B548B" w14:paraId="5958FB6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3964C6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Huila</w:t>
            </w:r>
          </w:p>
        </w:tc>
        <w:tc>
          <w:tcPr>
            <w:tcW w:w="0" w:type="auto"/>
            <w:tcBorders>
              <w:top w:val="nil"/>
              <w:left w:val="nil"/>
              <w:bottom w:val="single" w:sz="4" w:space="0" w:color="000000"/>
              <w:right w:val="single" w:sz="4" w:space="0" w:color="000000"/>
            </w:tcBorders>
            <w:shd w:val="clear" w:color="auto" w:fill="auto"/>
            <w:noWrap/>
            <w:vAlign w:val="bottom"/>
            <w:hideMark/>
          </w:tcPr>
          <w:p w14:paraId="17FE58F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Agroempresarial y Desarrollo Pecuario del Huila</w:t>
            </w:r>
          </w:p>
        </w:tc>
        <w:tc>
          <w:tcPr>
            <w:tcW w:w="0" w:type="auto"/>
            <w:tcBorders>
              <w:top w:val="nil"/>
              <w:left w:val="nil"/>
              <w:bottom w:val="single" w:sz="4" w:space="0" w:color="000000"/>
              <w:right w:val="single" w:sz="4" w:space="0" w:color="000000"/>
            </w:tcBorders>
            <w:shd w:val="clear" w:color="auto" w:fill="auto"/>
            <w:noWrap/>
            <w:vAlign w:val="bottom"/>
            <w:hideMark/>
          </w:tcPr>
          <w:p w14:paraId="13A735F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Silvia Cristina Carrera Quintana</w:t>
            </w:r>
          </w:p>
        </w:tc>
        <w:tc>
          <w:tcPr>
            <w:tcW w:w="0" w:type="auto"/>
            <w:tcBorders>
              <w:top w:val="nil"/>
              <w:left w:val="nil"/>
              <w:bottom w:val="single" w:sz="4" w:space="0" w:color="000000"/>
              <w:right w:val="single" w:sz="4" w:space="0" w:color="000000"/>
            </w:tcBorders>
            <w:shd w:val="clear" w:color="auto" w:fill="auto"/>
            <w:noWrap/>
            <w:vAlign w:val="bottom"/>
            <w:hideMark/>
          </w:tcPr>
          <w:p w14:paraId="10CE672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sccarreraq@sena.edu.co</w:t>
            </w:r>
          </w:p>
        </w:tc>
      </w:tr>
      <w:tr w:rsidR="00003C88" w:rsidRPr="009B548B" w14:paraId="642FFA2C"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5B1278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Huila</w:t>
            </w:r>
          </w:p>
        </w:tc>
        <w:tc>
          <w:tcPr>
            <w:tcW w:w="0" w:type="auto"/>
            <w:tcBorders>
              <w:top w:val="nil"/>
              <w:left w:val="nil"/>
              <w:bottom w:val="single" w:sz="4" w:space="0" w:color="000000"/>
              <w:right w:val="single" w:sz="4" w:space="0" w:color="000000"/>
            </w:tcBorders>
            <w:shd w:val="clear" w:color="auto" w:fill="auto"/>
            <w:noWrap/>
            <w:vAlign w:val="bottom"/>
            <w:hideMark/>
          </w:tcPr>
          <w:p w14:paraId="384778E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Desarrollo Agroempresarial y Turístico del Huila</w:t>
            </w:r>
          </w:p>
        </w:tc>
        <w:tc>
          <w:tcPr>
            <w:tcW w:w="0" w:type="auto"/>
            <w:tcBorders>
              <w:top w:val="nil"/>
              <w:left w:val="nil"/>
              <w:bottom w:val="single" w:sz="4" w:space="0" w:color="000000"/>
              <w:right w:val="single" w:sz="4" w:space="0" w:color="000000"/>
            </w:tcBorders>
            <w:shd w:val="clear" w:color="auto" w:fill="auto"/>
            <w:noWrap/>
            <w:vAlign w:val="bottom"/>
            <w:hideMark/>
          </w:tcPr>
          <w:p w14:paraId="28F7367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Heimar Hernán Coronado Hernández</w:t>
            </w:r>
          </w:p>
        </w:tc>
        <w:tc>
          <w:tcPr>
            <w:tcW w:w="0" w:type="auto"/>
            <w:tcBorders>
              <w:top w:val="nil"/>
              <w:left w:val="nil"/>
              <w:bottom w:val="single" w:sz="4" w:space="0" w:color="000000"/>
              <w:right w:val="single" w:sz="4" w:space="0" w:color="000000"/>
            </w:tcBorders>
            <w:shd w:val="clear" w:color="auto" w:fill="auto"/>
            <w:noWrap/>
            <w:vAlign w:val="bottom"/>
            <w:hideMark/>
          </w:tcPr>
          <w:p w14:paraId="2EF0BA8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hcoronado@sena.edu.co</w:t>
            </w:r>
          </w:p>
        </w:tc>
      </w:tr>
      <w:tr w:rsidR="00003C88" w:rsidRPr="009B548B" w14:paraId="47D2E0C1"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F9D47D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FDB005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Acuícola y agroindustrial del Gaira </w:t>
            </w:r>
          </w:p>
        </w:tc>
        <w:tc>
          <w:tcPr>
            <w:tcW w:w="0" w:type="auto"/>
            <w:tcBorders>
              <w:top w:val="nil"/>
              <w:left w:val="nil"/>
              <w:bottom w:val="single" w:sz="4" w:space="0" w:color="000000"/>
              <w:right w:val="single" w:sz="4" w:space="0" w:color="000000"/>
            </w:tcBorders>
            <w:shd w:val="clear" w:color="auto" w:fill="auto"/>
            <w:noWrap/>
            <w:vAlign w:val="bottom"/>
            <w:hideMark/>
          </w:tcPr>
          <w:p w14:paraId="3FA8EAA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Aldemar Morales Hernández </w:t>
            </w:r>
          </w:p>
        </w:tc>
        <w:tc>
          <w:tcPr>
            <w:tcW w:w="0" w:type="auto"/>
            <w:tcBorders>
              <w:top w:val="nil"/>
              <w:left w:val="nil"/>
              <w:bottom w:val="single" w:sz="4" w:space="0" w:color="000000"/>
              <w:right w:val="single" w:sz="4" w:space="0" w:color="000000"/>
            </w:tcBorders>
            <w:shd w:val="clear" w:color="auto" w:fill="auto"/>
            <w:noWrap/>
            <w:vAlign w:val="bottom"/>
            <w:hideMark/>
          </w:tcPr>
          <w:p w14:paraId="4E3E51BF"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62" w:history="1">
              <w:r w:rsidR="00003C88" w:rsidRPr="009B548B">
                <w:rPr>
                  <w:rFonts w:ascii="Arial Narrow" w:hAnsi="Arial Narrow" w:cs="Calibri"/>
                  <w:color w:val="4472C4"/>
                  <w:position w:val="0"/>
                  <w:sz w:val="22"/>
                  <w:szCs w:val="22"/>
                  <w:u w:val="single"/>
                  <w:lang w:eastAsia="es-CO"/>
                </w:rPr>
                <w:t>almoralesh@sena.edu.co</w:t>
              </w:r>
            </w:hyperlink>
          </w:p>
        </w:tc>
      </w:tr>
      <w:tr w:rsidR="00003C88" w:rsidRPr="009B548B" w14:paraId="4F04649B"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0053A3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395F06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logística y promoción Ecoturistica del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A342BF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Sugey Martha Issa Fontalvo</w:t>
            </w:r>
          </w:p>
        </w:tc>
        <w:tc>
          <w:tcPr>
            <w:tcW w:w="0" w:type="auto"/>
            <w:tcBorders>
              <w:top w:val="nil"/>
              <w:left w:val="nil"/>
              <w:bottom w:val="single" w:sz="4" w:space="0" w:color="000000"/>
              <w:right w:val="single" w:sz="4" w:space="0" w:color="000000"/>
            </w:tcBorders>
            <w:shd w:val="clear" w:color="auto" w:fill="auto"/>
            <w:noWrap/>
            <w:vAlign w:val="bottom"/>
            <w:hideMark/>
          </w:tcPr>
          <w:p w14:paraId="0E863DFA"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63" w:history="1">
              <w:r w:rsidR="00003C88" w:rsidRPr="009B548B">
                <w:rPr>
                  <w:rFonts w:ascii="Arial Narrow" w:hAnsi="Arial Narrow" w:cs="Calibri"/>
                  <w:color w:val="4472C4"/>
                  <w:position w:val="0"/>
                  <w:sz w:val="22"/>
                  <w:szCs w:val="22"/>
                  <w:u w:val="single"/>
                  <w:lang w:eastAsia="es-CO"/>
                </w:rPr>
                <w:t>sissa@sena.edu.co</w:t>
              </w:r>
            </w:hyperlink>
          </w:p>
        </w:tc>
      </w:tr>
      <w:tr w:rsidR="00003C88" w:rsidRPr="009B548B" w14:paraId="6F7741E6"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6945E6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Meta</w:t>
            </w:r>
          </w:p>
        </w:tc>
        <w:tc>
          <w:tcPr>
            <w:tcW w:w="0" w:type="auto"/>
            <w:tcBorders>
              <w:top w:val="nil"/>
              <w:left w:val="nil"/>
              <w:bottom w:val="single" w:sz="4" w:space="0" w:color="000000"/>
              <w:right w:val="single" w:sz="4" w:space="0" w:color="000000"/>
            </w:tcBorders>
            <w:shd w:val="clear" w:color="auto" w:fill="auto"/>
            <w:noWrap/>
            <w:vAlign w:val="bottom"/>
            <w:hideMark/>
          </w:tcPr>
          <w:p w14:paraId="34F69C4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Agroindustrial del Meta</w:t>
            </w:r>
          </w:p>
        </w:tc>
        <w:tc>
          <w:tcPr>
            <w:tcW w:w="0" w:type="auto"/>
            <w:tcBorders>
              <w:top w:val="nil"/>
              <w:left w:val="nil"/>
              <w:bottom w:val="single" w:sz="4" w:space="0" w:color="000000"/>
              <w:right w:val="single" w:sz="4" w:space="0" w:color="000000"/>
            </w:tcBorders>
            <w:shd w:val="clear" w:color="auto" w:fill="auto"/>
            <w:noWrap/>
            <w:vAlign w:val="bottom"/>
            <w:hideMark/>
          </w:tcPr>
          <w:p w14:paraId="73D69AE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Hernán Darío Lozano Clavijo</w:t>
            </w:r>
          </w:p>
        </w:tc>
        <w:tc>
          <w:tcPr>
            <w:tcW w:w="0" w:type="auto"/>
            <w:tcBorders>
              <w:top w:val="nil"/>
              <w:left w:val="nil"/>
              <w:bottom w:val="single" w:sz="4" w:space="0" w:color="000000"/>
              <w:right w:val="single" w:sz="4" w:space="0" w:color="000000"/>
            </w:tcBorders>
            <w:shd w:val="clear" w:color="auto" w:fill="auto"/>
            <w:noWrap/>
            <w:vAlign w:val="bottom"/>
            <w:hideMark/>
          </w:tcPr>
          <w:p w14:paraId="0B0239FC"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64" w:history="1">
              <w:r w:rsidR="00003C88" w:rsidRPr="009B548B">
                <w:rPr>
                  <w:rFonts w:ascii="Arial Narrow" w:hAnsi="Arial Narrow" w:cs="Calibri"/>
                  <w:color w:val="4472C4"/>
                  <w:position w:val="0"/>
                  <w:sz w:val="22"/>
                  <w:szCs w:val="22"/>
                  <w:u w:val="single"/>
                  <w:lang w:eastAsia="es-CO"/>
                </w:rPr>
                <w:t>hlozano@sena.edu.co</w:t>
              </w:r>
            </w:hyperlink>
          </w:p>
        </w:tc>
      </w:tr>
      <w:tr w:rsidR="00003C88" w:rsidRPr="009B548B" w14:paraId="20550FB9"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D280E1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Meta</w:t>
            </w:r>
          </w:p>
        </w:tc>
        <w:tc>
          <w:tcPr>
            <w:tcW w:w="0" w:type="auto"/>
            <w:tcBorders>
              <w:top w:val="nil"/>
              <w:left w:val="nil"/>
              <w:bottom w:val="single" w:sz="4" w:space="0" w:color="000000"/>
              <w:right w:val="single" w:sz="4" w:space="0" w:color="000000"/>
            </w:tcBorders>
            <w:shd w:val="clear" w:color="auto" w:fill="auto"/>
            <w:noWrap/>
            <w:vAlign w:val="bottom"/>
            <w:hideMark/>
          </w:tcPr>
          <w:p w14:paraId="14B153D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Industria y Servicios del Meta</w:t>
            </w:r>
          </w:p>
        </w:tc>
        <w:tc>
          <w:tcPr>
            <w:tcW w:w="0" w:type="auto"/>
            <w:tcBorders>
              <w:top w:val="nil"/>
              <w:left w:val="nil"/>
              <w:bottom w:val="single" w:sz="4" w:space="0" w:color="000000"/>
              <w:right w:val="single" w:sz="4" w:space="0" w:color="000000"/>
            </w:tcBorders>
            <w:shd w:val="clear" w:color="auto" w:fill="auto"/>
            <w:noWrap/>
            <w:vAlign w:val="bottom"/>
            <w:hideMark/>
          </w:tcPr>
          <w:p w14:paraId="71E902A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Adriana Arce Suarez</w:t>
            </w:r>
          </w:p>
        </w:tc>
        <w:tc>
          <w:tcPr>
            <w:tcW w:w="0" w:type="auto"/>
            <w:tcBorders>
              <w:top w:val="nil"/>
              <w:left w:val="nil"/>
              <w:bottom w:val="single" w:sz="4" w:space="0" w:color="000000"/>
              <w:right w:val="single" w:sz="4" w:space="0" w:color="000000"/>
            </w:tcBorders>
            <w:shd w:val="clear" w:color="auto" w:fill="auto"/>
            <w:noWrap/>
            <w:vAlign w:val="bottom"/>
            <w:hideMark/>
          </w:tcPr>
          <w:p w14:paraId="13182521"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65" w:history="1">
              <w:r w:rsidR="00003C88" w:rsidRPr="009B548B">
                <w:rPr>
                  <w:rFonts w:ascii="Arial Narrow" w:hAnsi="Arial Narrow" w:cs="Calibri"/>
                  <w:color w:val="4472C4"/>
                  <w:position w:val="0"/>
                  <w:sz w:val="22"/>
                  <w:szCs w:val="22"/>
                  <w:u w:val="single"/>
                  <w:lang w:eastAsia="es-CO"/>
                </w:rPr>
                <w:t>aarces@sena.edu.co</w:t>
              </w:r>
            </w:hyperlink>
          </w:p>
        </w:tc>
      </w:tr>
      <w:tr w:rsidR="00003C88" w:rsidRPr="009B548B" w14:paraId="3ED6097C"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A48F08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Nariño</w:t>
            </w:r>
          </w:p>
        </w:tc>
        <w:tc>
          <w:tcPr>
            <w:tcW w:w="0" w:type="auto"/>
            <w:tcBorders>
              <w:top w:val="nil"/>
              <w:left w:val="nil"/>
              <w:bottom w:val="single" w:sz="4" w:space="0" w:color="000000"/>
              <w:right w:val="single" w:sz="4" w:space="0" w:color="000000"/>
            </w:tcBorders>
            <w:shd w:val="clear" w:color="auto" w:fill="auto"/>
            <w:noWrap/>
            <w:vAlign w:val="bottom"/>
            <w:hideMark/>
          </w:tcPr>
          <w:p w14:paraId="5B40D12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Agroindustrial y Pesquero de la Costa Pacífica</w:t>
            </w:r>
          </w:p>
        </w:tc>
        <w:tc>
          <w:tcPr>
            <w:tcW w:w="0" w:type="auto"/>
            <w:tcBorders>
              <w:top w:val="nil"/>
              <w:left w:val="nil"/>
              <w:bottom w:val="single" w:sz="4" w:space="0" w:color="000000"/>
              <w:right w:val="single" w:sz="4" w:space="0" w:color="000000"/>
            </w:tcBorders>
            <w:shd w:val="clear" w:color="auto" w:fill="auto"/>
            <w:noWrap/>
            <w:vAlign w:val="bottom"/>
            <w:hideMark/>
          </w:tcPr>
          <w:p w14:paraId="60A471C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Carlos Hernán Lucero Rincón</w:t>
            </w:r>
          </w:p>
        </w:tc>
        <w:tc>
          <w:tcPr>
            <w:tcW w:w="0" w:type="auto"/>
            <w:tcBorders>
              <w:top w:val="nil"/>
              <w:left w:val="nil"/>
              <w:bottom w:val="single" w:sz="4" w:space="0" w:color="000000"/>
              <w:right w:val="single" w:sz="4" w:space="0" w:color="000000"/>
            </w:tcBorders>
            <w:shd w:val="clear" w:color="auto" w:fill="auto"/>
            <w:noWrap/>
            <w:vAlign w:val="bottom"/>
            <w:hideMark/>
          </w:tcPr>
          <w:p w14:paraId="1FACAF83"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66" w:history="1">
              <w:r w:rsidR="00003C88" w:rsidRPr="009B548B">
                <w:rPr>
                  <w:rFonts w:ascii="Arial Narrow" w:hAnsi="Arial Narrow" w:cs="Calibri"/>
                  <w:color w:val="4472C4"/>
                  <w:position w:val="0"/>
                  <w:sz w:val="22"/>
                  <w:szCs w:val="22"/>
                  <w:u w:val="single"/>
                  <w:lang w:eastAsia="es-CO"/>
                </w:rPr>
                <w:t>chlucero@sena.edu.co</w:t>
              </w:r>
            </w:hyperlink>
          </w:p>
        </w:tc>
      </w:tr>
      <w:tr w:rsidR="00003C88" w:rsidRPr="009B548B" w14:paraId="4E86D917"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436AC2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Nariño</w:t>
            </w:r>
          </w:p>
        </w:tc>
        <w:tc>
          <w:tcPr>
            <w:tcW w:w="0" w:type="auto"/>
            <w:tcBorders>
              <w:top w:val="nil"/>
              <w:left w:val="nil"/>
              <w:bottom w:val="single" w:sz="4" w:space="0" w:color="000000"/>
              <w:right w:val="single" w:sz="4" w:space="0" w:color="000000"/>
            </w:tcBorders>
            <w:shd w:val="clear" w:color="auto" w:fill="auto"/>
            <w:noWrap/>
            <w:vAlign w:val="bottom"/>
            <w:hideMark/>
          </w:tcPr>
          <w:p w14:paraId="3077CA7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Sur Colombiano de Logística Internacional</w:t>
            </w:r>
          </w:p>
        </w:tc>
        <w:tc>
          <w:tcPr>
            <w:tcW w:w="0" w:type="auto"/>
            <w:tcBorders>
              <w:top w:val="nil"/>
              <w:left w:val="nil"/>
              <w:bottom w:val="single" w:sz="4" w:space="0" w:color="000000"/>
              <w:right w:val="single" w:sz="4" w:space="0" w:color="000000"/>
            </w:tcBorders>
            <w:shd w:val="clear" w:color="auto" w:fill="auto"/>
            <w:noWrap/>
            <w:vAlign w:val="bottom"/>
            <w:hideMark/>
          </w:tcPr>
          <w:p w14:paraId="7E9EC65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William Jesús Martínez Criollo</w:t>
            </w:r>
          </w:p>
        </w:tc>
        <w:tc>
          <w:tcPr>
            <w:tcW w:w="0" w:type="auto"/>
            <w:tcBorders>
              <w:top w:val="nil"/>
              <w:left w:val="nil"/>
              <w:bottom w:val="single" w:sz="4" w:space="0" w:color="000000"/>
              <w:right w:val="single" w:sz="4" w:space="0" w:color="000000"/>
            </w:tcBorders>
            <w:shd w:val="clear" w:color="auto" w:fill="auto"/>
            <w:noWrap/>
            <w:vAlign w:val="bottom"/>
            <w:hideMark/>
          </w:tcPr>
          <w:p w14:paraId="2C2CD22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wilmartinez@sena.edu.co</w:t>
            </w:r>
          </w:p>
        </w:tc>
      </w:tr>
      <w:tr w:rsidR="00003C88" w:rsidRPr="009B548B" w14:paraId="32A0B033"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64326A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Nariño</w:t>
            </w:r>
          </w:p>
        </w:tc>
        <w:tc>
          <w:tcPr>
            <w:tcW w:w="0" w:type="auto"/>
            <w:tcBorders>
              <w:top w:val="nil"/>
              <w:left w:val="nil"/>
              <w:bottom w:val="single" w:sz="4" w:space="0" w:color="000000"/>
              <w:right w:val="single" w:sz="4" w:space="0" w:color="000000"/>
            </w:tcBorders>
            <w:shd w:val="clear" w:color="auto" w:fill="auto"/>
            <w:noWrap/>
            <w:vAlign w:val="bottom"/>
            <w:hideMark/>
          </w:tcPr>
          <w:p w14:paraId="792F236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Internacional de Producción Limpia - Lope</w:t>
            </w:r>
          </w:p>
        </w:tc>
        <w:tc>
          <w:tcPr>
            <w:tcW w:w="0" w:type="auto"/>
            <w:tcBorders>
              <w:top w:val="nil"/>
              <w:left w:val="nil"/>
              <w:bottom w:val="single" w:sz="4" w:space="0" w:color="000000"/>
              <w:right w:val="single" w:sz="4" w:space="0" w:color="000000"/>
            </w:tcBorders>
            <w:shd w:val="clear" w:color="auto" w:fill="auto"/>
            <w:noWrap/>
            <w:vAlign w:val="bottom"/>
            <w:hideMark/>
          </w:tcPr>
          <w:p w14:paraId="206DB927"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Oscar German Ramos Ordoñez</w:t>
            </w:r>
          </w:p>
        </w:tc>
        <w:tc>
          <w:tcPr>
            <w:tcW w:w="0" w:type="auto"/>
            <w:tcBorders>
              <w:top w:val="nil"/>
              <w:left w:val="nil"/>
              <w:bottom w:val="single" w:sz="4" w:space="0" w:color="000000"/>
              <w:right w:val="single" w:sz="4" w:space="0" w:color="000000"/>
            </w:tcBorders>
            <w:shd w:val="clear" w:color="auto" w:fill="auto"/>
            <w:noWrap/>
            <w:vAlign w:val="bottom"/>
            <w:hideMark/>
          </w:tcPr>
          <w:p w14:paraId="2C64D088"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67" w:history="1">
              <w:r w:rsidR="00003C88" w:rsidRPr="009B548B">
                <w:rPr>
                  <w:rFonts w:ascii="Arial Narrow" w:hAnsi="Arial Narrow" w:cs="Calibri"/>
                  <w:color w:val="4472C4"/>
                  <w:position w:val="0"/>
                  <w:sz w:val="22"/>
                  <w:szCs w:val="22"/>
                  <w:u w:val="single"/>
                  <w:lang w:eastAsia="es-CO"/>
                </w:rPr>
                <w:t>oramoso@sena.edu.co</w:t>
              </w:r>
            </w:hyperlink>
          </w:p>
        </w:tc>
      </w:tr>
      <w:tr w:rsidR="00003C88" w:rsidRPr="009B548B" w14:paraId="5D18091A"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994503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Norte de 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29D751D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Formación para el Desarrollo Rural y Minero</w:t>
            </w:r>
          </w:p>
        </w:tc>
        <w:tc>
          <w:tcPr>
            <w:tcW w:w="0" w:type="auto"/>
            <w:tcBorders>
              <w:top w:val="nil"/>
              <w:left w:val="nil"/>
              <w:bottom w:val="single" w:sz="4" w:space="0" w:color="000000"/>
              <w:right w:val="single" w:sz="4" w:space="0" w:color="000000"/>
            </w:tcBorders>
            <w:shd w:val="clear" w:color="auto" w:fill="auto"/>
            <w:noWrap/>
            <w:vAlign w:val="bottom"/>
            <w:hideMark/>
          </w:tcPr>
          <w:p w14:paraId="446A52A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Dennys Jazmín Manzano López</w:t>
            </w:r>
          </w:p>
        </w:tc>
        <w:tc>
          <w:tcPr>
            <w:tcW w:w="0" w:type="auto"/>
            <w:tcBorders>
              <w:top w:val="nil"/>
              <w:left w:val="nil"/>
              <w:bottom w:val="single" w:sz="4" w:space="0" w:color="000000"/>
              <w:right w:val="single" w:sz="4" w:space="0" w:color="000000"/>
            </w:tcBorders>
            <w:shd w:val="clear" w:color="auto" w:fill="auto"/>
            <w:noWrap/>
            <w:vAlign w:val="bottom"/>
            <w:hideMark/>
          </w:tcPr>
          <w:p w14:paraId="3DF0E1ED"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68" w:history="1">
              <w:r w:rsidR="00003C88" w:rsidRPr="009B548B">
                <w:rPr>
                  <w:rFonts w:ascii="Arial Narrow" w:hAnsi="Arial Narrow" w:cs="Calibri"/>
                  <w:color w:val="4472C4"/>
                  <w:position w:val="0"/>
                  <w:sz w:val="22"/>
                  <w:szCs w:val="22"/>
                  <w:u w:val="single"/>
                  <w:lang w:eastAsia="es-CO"/>
                </w:rPr>
                <w:t>djmanzano@sena.edu.co</w:t>
              </w:r>
            </w:hyperlink>
          </w:p>
        </w:tc>
      </w:tr>
      <w:tr w:rsidR="00003C88" w:rsidRPr="009B548B" w14:paraId="1ECC3B39"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E2219A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Norte de 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7D3E715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la Industria, la Empresa y los Servicios </w:t>
            </w:r>
          </w:p>
        </w:tc>
        <w:tc>
          <w:tcPr>
            <w:tcW w:w="0" w:type="auto"/>
            <w:tcBorders>
              <w:top w:val="nil"/>
              <w:left w:val="nil"/>
              <w:bottom w:val="single" w:sz="4" w:space="0" w:color="000000"/>
              <w:right w:val="single" w:sz="4" w:space="0" w:color="000000"/>
            </w:tcBorders>
            <w:shd w:val="clear" w:color="auto" w:fill="auto"/>
            <w:noWrap/>
            <w:vAlign w:val="bottom"/>
            <w:hideMark/>
          </w:tcPr>
          <w:p w14:paraId="5F8EB21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Jhon Edward Lizarazo Parada</w:t>
            </w:r>
          </w:p>
        </w:tc>
        <w:tc>
          <w:tcPr>
            <w:tcW w:w="0" w:type="auto"/>
            <w:tcBorders>
              <w:top w:val="nil"/>
              <w:left w:val="nil"/>
              <w:bottom w:val="single" w:sz="4" w:space="0" w:color="000000"/>
              <w:right w:val="single" w:sz="4" w:space="0" w:color="000000"/>
            </w:tcBorders>
            <w:shd w:val="clear" w:color="auto" w:fill="auto"/>
            <w:noWrap/>
            <w:vAlign w:val="bottom"/>
            <w:hideMark/>
          </w:tcPr>
          <w:p w14:paraId="005382C4"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69" w:history="1">
              <w:r w:rsidR="00003C88" w:rsidRPr="009B548B">
                <w:rPr>
                  <w:rFonts w:ascii="Arial Narrow" w:hAnsi="Arial Narrow" w:cs="Calibri"/>
                  <w:color w:val="4472C4"/>
                  <w:position w:val="0"/>
                  <w:sz w:val="22"/>
                  <w:szCs w:val="22"/>
                  <w:u w:val="single"/>
                  <w:lang w:eastAsia="es-CO"/>
                </w:rPr>
                <w:t>jlizarazop@sena.edu.co</w:t>
              </w:r>
            </w:hyperlink>
          </w:p>
        </w:tc>
      </w:tr>
      <w:tr w:rsidR="00003C88" w:rsidRPr="009B548B" w14:paraId="493BFBD2"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C08BF0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Putumayo</w:t>
            </w:r>
          </w:p>
        </w:tc>
        <w:tc>
          <w:tcPr>
            <w:tcW w:w="0" w:type="auto"/>
            <w:tcBorders>
              <w:top w:val="nil"/>
              <w:left w:val="nil"/>
              <w:bottom w:val="single" w:sz="4" w:space="0" w:color="000000"/>
              <w:right w:val="single" w:sz="4" w:space="0" w:color="000000"/>
            </w:tcBorders>
            <w:shd w:val="clear" w:color="auto" w:fill="auto"/>
            <w:noWrap/>
            <w:vAlign w:val="bottom"/>
            <w:hideMark/>
          </w:tcPr>
          <w:p w14:paraId="1694E55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Agroforestal y Acuícola Arapaima</w:t>
            </w:r>
          </w:p>
        </w:tc>
        <w:tc>
          <w:tcPr>
            <w:tcW w:w="0" w:type="auto"/>
            <w:tcBorders>
              <w:top w:val="nil"/>
              <w:left w:val="nil"/>
              <w:bottom w:val="single" w:sz="4" w:space="0" w:color="000000"/>
              <w:right w:val="single" w:sz="4" w:space="0" w:color="000000"/>
            </w:tcBorders>
            <w:shd w:val="clear" w:color="auto" w:fill="auto"/>
            <w:noWrap/>
            <w:vAlign w:val="bottom"/>
            <w:hideMark/>
          </w:tcPr>
          <w:p w14:paraId="692F92E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Emel John Burbano Ijaji</w:t>
            </w:r>
          </w:p>
        </w:tc>
        <w:tc>
          <w:tcPr>
            <w:tcW w:w="0" w:type="auto"/>
            <w:tcBorders>
              <w:top w:val="nil"/>
              <w:left w:val="nil"/>
              <w:bottom w:val="single" w:sz="4" w:space="0" w:color="000000"/>
              <w:right w:val="single" w:sz="4" w:space="0" w:color="000000"/>
            </w:tcBorders>
            <w:shd w:val="clear" w:color="auto" w:fill="auto"/>
            <w:noWrap/>
            <w:vAlign w:val="bottom"/>
            <w:hideMark/>
          </w:tcPr>
          <w:p w14:paraId="612450C8"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70" w:history="1">
              <w:r w:rsidR="00003C88" w:rsidRPr="009B548B">
                <w:rPr>
                  <w:rFonts w:ascii="Arial Narrow" w:hAnsi="Arial Narrow" w:cs="Calibri"/>
                  <w:color w:val="4472C4"/>
                  <w:position w:val="0"/>
                  <w:sz w:val="22"/>
                  <w:szCs w:val="22"/>
                  <w:u w:val="single"/>
                  <w:lang w:eastAsia="es-CO"/>
                </w:rPr>
                <w:t>ejburbanoi@sena.edu.co</w:t>
              </w:r>
            </w:hyperlink>
          </w:p>
        </w:tc>
      </w:tr>
      <w:tr w:rsidR="00003C88" w:rsidRPr="009B548B" w14:paraId="6C783EF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D38881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Quindío </w:t>
            </w:r>
          </w:p>
        </w:tc>
        <w:tc>
          <w:tcPr>
            <w:tcW w:w="0" w:type="auto"/>
            <w:tcBorders>
              <w:top w:val="nil"/>
              <w:left w:val="nil"/>
              <w:bottom w:val="single" w:sz="4" w:space="0" w:color="000000"/>
              <w:right w:val="single" w:sz="4" w:space="0" w:color="000000"/>
            </w:tcBorders>
            <w:shd w:val="clear" w:color="auto" w:fill="auto"/>
            <w:noWrap/>
            <w:vAlign w:val="bottom"/>
            <w:hideMark/>
          </w:tcPr>
          <w:p w14:paraId="1CC9F4A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Agroindustrial </w:t>
            </w:r>
          </w:p>
        </w:tc>
        <w:tc>
          <w:tcPr>
            <w:tcW w:w="0" w:type="auto"/>
            <w:tcBorders>
              <w:top w:val="nil"/>
              <w:left w:val="nil"/>
              <w:bottom w:val="single" w:sz="4" w:space="0" w:color="000000"/>
              <w:right w:val="single" w:sz="4" w:space="0" w:color="000000"/>
            </w:tcBorders>
            <w:shd w:val="clear" w:color="auto" w:fill="auto"/>
            <w:noWrap/>
            <w:vAlign w:val="bottom"/>
            <w:hideMark/>
          </w:tcPr>
          <w:p w14:paraId="0ABAC49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Andrés Felipe Hoyos</w:t>
            </w:r>
          </w:p>
        </w:tc>
        <w:tc>
          <w:tcPr>
            <w:tcW w:w="0" w:type="auto"/>
            <w:tcBorders>
              <w:top w:val="nil"/>
              <w:left w:val="nil"/>
              <w:bottom w:val="single" w:sz="4" w:space="0" w:color="000000"/>
              <w:right w:val="single" w:sz="4" w:space="0" w:color="000000"/>
            </w:tcBorders>
            <w:shd w:val="clear" w:color="auto" w:fill="auto"/>
            <w:noWrap/>
            <w:vAlign w:val="bottom"/>
            <w:hideMark/>
          </w:tcPr>
          <w:p w14:paraId="3A15AC1A"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0563C1"/>
                <w:position w:val="0"/>
                <w:sz w:val="22"/>
                <w:szCs w:val="22"/>
                <w:u w:val="single"/>
                <w:lang w:eastAsia="es-CO"/>
              </w:rPr>
            </w:pPr>
            <w:hyperlink r:id="rId71" w:history="1">
              <w:r w:rsidR="00003C88" w:rsidRPr="009B548B">
                <w:rPr>
                  <w:rFonts w:ascii="Arial Narrow" w:hAnsi="Arial Narrow" w:cs="Calibri"/>
                  <w:color w:val="0563C1"/>
                  <w:position w:val="0"/>
                  <w:sz w:val="22"/>
                  <w:szCs w:val="22"/>
                  <w:u w:val="single"/>
                  <w:lang w:eastAsia="es-CO"/>
                </w:rPr>
                <w:t>ahoyosr@sena.edu.co</w:t>
              </w:r>
            </w:hyperlink>
          </w:p>
        </w:tc>
      </w:tr>
      <w:tr w:rsidR="00003C88" w:rsidRPr="009B548B" w14:paraId="47B1923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C140AD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Quindío </w:t>
            </w:r>
          </w:p>
        </w:tc>
        <w:tc>
          <w:tcPr>
            <w:tcW w:w="0" w:type="auto"/>
            <w:tcBorders>
              <w:top w:val="nil"/>
              <w:left w:val="nil"/>
              <w:bottom w:val="single" w:sz="4" w:space="0" w:color="000000"/>
              <w:right w:val="single" w:sz="4" w:space="0" w:color="000000"/>
            </w:tcBorders>
            <w:shd w:val="clear" w:color="auto" w:fill="auto"/>
            <w:noWrap/>
            <w:vAlign w:val="bottom"/>
            <w:hideMark/>
          </w:tcPr>
          <w:p w14:paraId="07F142E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para el Desarrollo Tecnológico de la Construcción y la Industria </w:t>
            </w:r>
          </w:p>
        </w:tc>
        <w:tc>
          <w:tcPr>
            <w:tcW w:w="0" w:type="auto"/>
            <w:tcBorders>
              <w:top w:val="nil"/>
              <w:left w:val="nil"/>
              <w:bottom w:val="single" w:sz="4" w:space="0" w:color="000000"/>
              <w:right w:val="single" w:sz="4" w:space="0" w:color="000000"/>
            </w:tcBorders>
            <w:shd w:val="clear" w:color="auto" w:fill="auto"/>
            <w:noWrap/>
            <w:vAlign w:val="bottom"/>
            <w:hideMark/>
          </w:tcPr>
          <w:p w14:paraId="4DA0A5D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Patricia Castaño Jiménez </w:t>
            </w:r>
          </w:p>
        </w:tc>
        <w:tc>
          <w:tcPr>
            <w:tcW w:w="0" w:type="auto"/>
            <w:tcBorders>
              <w:top w:val="nil"/>
              <w:left w:val="nil"/>
              <w:bottom w:val="single" w:sz="4" w:space="0" w:color="000000"/>
              <w:right w:val="single" w:sz="4" w:space="0" w:color="000000"/>
            </w:tcBorders>
            <w:shd w:val="clear" w:color="auto" w:fill="auto"/>
            <w:noWrap/>
            <w:vAlign w:val="bottom"/>
            <w:hideMark/>
          </w:tcPr>
          <w:p w14:paraId="2706B745"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72" w:history="1">
              <w:r w:rsidR="00003C88" w:rsidRPr="009B548B">
                <w:rPr>
                  <w:rFonts w:ascii="Arial Narrow" w:hAnsi="Arial Narrow" w:cs="Calibri"/>
                  <w:color w:val="4472C4"/>
                  <w:position w:val="0"/>
                  <w:sz w:val="22"/>
                  <w:szCs w:val="22"/>
                  <w:u w:val="single"/>
                  <w:lang w:eastAsia="es-CO"/>
                </w:rPr>
                <w:t xml:space="preserve">pcastano@sena.edu.co </w:t>
              </w:r>
            </w:hyperlink>
          </w:p>
        </w:tc>
      </w:tr>
      <w:tr w:rsidR="00003C88" w:rsidRPr="009B548B" w14:paraId="79354E2C"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242C15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Quindío </w:t>
            </w:r>
          </w:p>
        </w:tc>
        <w:tc>
          <w:tcPr>
            <w:tcW w:w="0" w:type="auto"/>
            <w:tcBorders>
              <w:top w:val="nil"/>
              <w:left w:val="nil"/>
              <w:bottom w:val="single" w:sz="4" w:space="0" w:color="000000"/>
              <w:right w:val="single" w:sz="4" w:space="0" w:color="000000"/>
            </w:tcBorders>
            <w:shd w:val="clear" w:color="auto" w:fill="auto"/>
            <w:noWrap/>
            <w:vAlign w:val="bottom"/>
            <w:hideMark/>
          </w:tcPr>
          <w:p w14:paraId="55FEED8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Comercio y Turismo </w:t>
            </w:r>
          </w:p>
        </w:tc>
        <w:tc>
          <w:tcPr>
            <w:tcW w:w="0" w:type="auto"/>
            <w:tcBorders>
              <w:top w:val="nil"/>
              <w:left w:val="nil"/>
              <w:bottom w:val="single" w:sz="4" w:space="0" w:color="000000"/>
              <w:right w:val="single" w:sz="4" w:space="0" w:color="000000"/>
            </w:tcBorders>
            <w:shd w:val="clear" w:color="auto" w:fill="auto"/>
            <w:noWrap/>
            <w:vAlign w:val="bottom"/>
            <w:hideMark/>
          </w:tcPr>
          <w:p w14:paraId="2FEB619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Juan Alejandro Correa </w:t>
            </w:r>
          </w:p>
        </w:tc>
        <w:tc>
          <w:tcPr>
            <w:tcW w:w="0" w:type="auto"/>
            <w:tcBorders>
              <w:top w:val="nil"/>
              <w:left w:val="nil"/>
              <w:bottom w:val="single" w:sz="4" w:space="0" w:color="000000"/>
              <w:right w:val="single" w:sz="4" w:space="0" w:color="000000"/>
            </w:tcBorders>
            <w:shd w:val="clear" w:color="auto" w:fill="auto"/>
            <w:noWrap/>
            <w:vAlign w:val="bottom"/>
            <w:hideMark/>
          </w:tcPr>
          <w:p w14:paraId="740B868A"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73" w:history="1">
              <w:r w:rsidR="00003C88" w:rsidRPr="009B548B">
                <w:rPr>
                  <w:rFonts w:ascii="Arial Narrow" w:hAnsi="Arial Narrow" w:cs="Calibri"/>
                  <w:color w:val="4472C4"/>
                  <w:position w:val="0"/>
                  <w:sz w:val="22"/>
                  <w:szCs w:val="22"/>
                  <w:u w:val="single"/>
                  <w:lang w:eastAsia="es-CO"/>
                </w:rPr>
                <w:t xml:space="preserve">jacorrea@sena.edu.co </w:t>
              </w:r>
            </w:hyperlink>
          </w:p>
        </w:tc>
      </w:tr>
      <w:tr w:rsidR="00003C88" w:rsidRPr="009B548B" w14:paraId="79143251"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D04D98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Risaralda </w:t>
            </w:r>
          </w:p>
        </w:tc>
        <w:tc>
          <w:tcPr>
            <w:tcW w:w="0" w:type="auto"/>
            <w:tcBorders>
              <w:top w:val="nil"/>
              <w:left w:val="nil"/>
              <w:bottom w:val="single" w:sz="4" w:space="0" w:color="000000"/>
              <w:right w:val="single" w:sz="4" w:space="0" w:color="000000"/>
            </w:tcBorders>
            <w:shd w:val="clear" w:color="auto" w:fill="auto"/>
            <w:noWrap/>
            <w:vAlign w:val="bottom"/>
            <w:hideMark/>
          </w:tcPr>
          <w:p w14:paraId="0E191CE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Atención Sector Agropecuario </w:t>
            </w:r>
          </w:p>
        </w:tc>
        <w:tc>
          <w:tcPr>
            <w:tcW w:w="0" w:type="auto"/>
            <w:tcBorders>
              <w:top w:val="nil"/>
              <w:left w:val="nil"/>
              <w:bottom w:val="single" w:sz="4" w:space="0" w:color="000000"/>
              <w:right w:val="single" w:sz="4" w:space="0" w:color="000000"/>
            </w:tcBorders>
            <w:shd w:val="clear" w:color="auto" w:fill="auto"/>
            <w:noWrap/>
            <w:vAlign w:val="bottom"/>
            <w:hideMark/>
          </w:tcPr>
          <w:p w14:paraId="7475B69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Ernesto Vargas Castillo</w:t>
            </w:r>
          </w:p>
        </w:tc>
        <w:tc>
          <w:tcPr>
            <w:tcW w:w="0" w:type="auto"/>
            <w:tcBorders>
              <w:top w:val="nil"/>
              <w:left w:val="nil"/>
              <w:bottom w:val="single" w:sz="4" w:space="0" w:color="000000"/>
              <w:right w:val="single" w:sz="4" w:space="0" w:color="000000"/>
            </w:tcBorders>
            <w:shd w:val="clear" w:color="auto" w:fill="auto"/>
            <w:noWrap/>
            <w:vAlign w:val="bottom"/>
            <w:hideMark/>
          </w:tcPr>
          <w:p w14:paraId="62EB5477"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74" w:history="1">
              <w:r w:rsidR="00003C88" w:rsidRPr="009B548B">
                <w:rPr>
                  <w:rFonts w:ascii="Arial Narrow" w:hAnsi="Arial Narrow" w:cs="Calibri"/>
                  <w:color w:val="4472C4"/>
                  <w:position w:val="0"/>
                  <w:sz w:val="22"/>
                  <w:szCs w:val="22"/>
                  <w:u w:val="single"/>
                  <w:lang w:eastAsia="es-CO"/>
                </w:rPr>
                <w:t xml:space="preserve">evargas@sena.edu.co  </w:t>
              </w:r>
            </w:hyperlink>
          </w:p>
        </w:tc>
      </w:tr>
      <w:tr w:rsidR="00003C88" w:rsidRPr="009B548B" w14:paraId="3ED39759"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6DB4C8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Risaralda </w:t>
            </w:r>
          </w:p>
        </w:tc>
        <w:tc>
          <w:tcPr>
            <w:tcW w:w="0" w:type="auto"/>
            <w:tcBorders>
              <w:top w:val="nil"/>
              <w:left w:val="nil"/>
              <w:bottom w:val="single" w:sz="4" w:space="0" w:color="000000"/>
              <w:right w:val="single" w:sz="4" w:space="0" w:color="000000"/>
            </w:tcBorders>
            <w:shd w:val="clear" w:color="auto" w:fill="auto"/>
            <w:noWrap/>
            <w:vAlign w:val="bottom"/>
            <w:hideMark/>
          </w:tcPr>
          <w:p w14:paraId="7612CD1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Diseño e Innovación Tecnológica Industrial </w:t>
            </w:r>
          </w:p>
        </w:tc>
        <w:tc>
          <w:tcPr>
            <w:tcW w:w="0" w:type="auto"/>
            <w:tcBorders>
              <w:top w:val="nil"/>
              <w:left w:val="nil"/>
              <w:bottom w:val="single" w:sz="4" w:space="0" w:color="000000"/>
              <w:right w:val="single" w:sz="4" w:space="0" w:color="000000"/>
            </w:tcBorders>
            <w:shd w:val="clear" w:color="auto" w:fill="auto"/>
            <w:noWrap/>
            <w:vAlign w:val="bottom"/>
            <w:hideMark/>
          </w:tcPr>
          <w:p w14:paraId="4A5328E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Juan Carlos García Buitrago </w:t>
            </w:r>
          </w:p>
        </w:tc>
        <w:tc>
          <w:tcPr>
            <w:tcW w:w="0" w:type="auto"/>
            <w:tcBorders>
              <w:top w:val="nil"/>
              <w:left w:val="nil"/>
              <w:bottom w:val="single" w:sz="4" w:space="0" w:color="000000"/>
              <w:right w:val="single" w:sz="4" w:space="0" w:color="000000"/>
            </w:tcBorders>
            <w:shd w:val="clear" w:color="auto" w:fill="auto"/>
            <w:noWrap/>
            <w:vAlign w:val="bottom"/>
            <w:hideMark/>
          </w:tcPr>
          <w:p w14:paraId="7355D4DA"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75" w:history="1">
              <w:r w:rsidR="00003C88" w:rsidRPr="009B548B">
                <w:rPr>
                  <w:rFonts w:ascii="Arial Narrow" w:hAnsi="Arial Narrow" w:cs="Calibri"/>
                  <w:color w:val="4472C4"/>
                  <w:position w:val="0"/>
                  <w:sz w:val="22"/>
                  <w:szCs w:val="22"/>
                  <w:u w:val="single"/>
                  <w:lang w:eastAsia="es-CO"/>
                </w:rPr>
                <w:t xml:space="preserve">jcgarcia@sena.edu.co </w:t>
              </w:r>
            </w:hyperlink>
          </w:p>
        </w:tc>
      </w:tr>
      <w:tr w:rsidR="00003C88" w:rsidRPr="009B548B" w14:paraId="5E80083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661F76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Risaralda </w:t>
            </w:r>
          </w:p>
        </w:tc>
        <w:tc>
          <w:tcPr>
            <w:tcW w:w="0" w:type="auto"/>
            <w:tcBorders>
              <w:top w:val="nil"/>
              <w:left w:val="nil"/>
              <w:bottom w:val="single" w:sz="4" w:space="0" w:color="000000"/>
              <w:right w:val="single" w:sz="4" w:space="0" w:color="000000"/>
            </w:tcBorders>
            <w:shd w:val="clear" w:color="auto" w:fill="auto"/>
            <w:noWrap/>
            <w:vAlign w:val="bottom"/>
            <w:hideMark/>
          </w:tcPr>
          <w:p w14:paraId="075C8AC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Comercio y Servicios </w:t>
            </w:r>
          </w:p>
        </w:tc>
        <w:tc>
          <w:tcPr>
            <w:tcW w:w="0" w:type="auto"/>
            <w:tcBorders>
              <w:top w:val="nil"/>
              <w:left w:val="nil"/>
              <w:bottom w:val="single" w:sz="4" w:space="0" w:color="000000"/>
              <w:right w:val="single" w:sz="4" w:space="0" w:color="000000"/>
            </w:tcBorders>
            <w:shd w:val="clear" w:color="auto" w:fill="auto"/>
            <w:noWrap/>
            <w:vAlign w:val="bottom"/>
            <w:hideMark/>
          </w:tcPr>
          <w:p w14:paraId="04459B4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Carlos Andrés Dávila Londoño </w:t>
            </w:r>
          </w:p>
        </w:tc>
        <w:tc>
          <w:tcPr>
            <w:tcW w:w="0" w:type="auto"/>
            <w:tcBorders>
              <w:top w:val="nil"/>
              <w:left w:val="nil"/>
              <w:bottom w:val="single" w:sz="4" w:space="0" w:color="000000"/>
              <w:right w:val="single" w:sz="4" w:space="0" w:color="000000"/>
            </w:tcBorders>
            <w:shd w:val="clear" w:color="auto" w:fill="auto"/>
            <w:noWrap/>
            <w:vAlign w:val="bottom"/>
            <w:hideMark/>
          </w:tcPr>
          <w:p w14:paraId="7D631DED"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76" w:history="1">
              <w:r w:rsidR="00003C88" w:rsidRPr="009B548B">
                <w:rPr>
                  <w:rFonts w:ascii="Arial Narrow" w:hAnsi="Arial Narrow" w:cs="Calibri"/>
                  <w:color w:val="4472C4"/>
                  <w:position w:val="0"/>
                  <w:sz w:val="22"/>
                  <w:szCs w:val="22"/>
                  <w:u w:val="single"/>
                  <w:lang w:eastAsia="es-CO"/>
                </w:rPr>
                <w:t xml:space="preserve">cadavilal@sena.edu.co </w:t>
              </w:r>
            </w:hyperlink>
          </w:p>
        </w:tc>
      </w:tr>
      <w:tr w:rsidR="00003C88" w:rsidRPr="009B548B" w14:paraId="2306B6CE"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0C79D8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 Andrés</w:t>
            </w:r>
          </w:p>
        </w:tc>
        <w:tc>
          <w:tcPr>
            <w:tcW w:w="0" w:type="auto"/>
            <w:tcBorders>
              <w:top w:val="nil"/>
              <w:left w:val="nil"/>
              <w:bottom w:val="single" w:sz="4" w:space="0" w:color="000000"/>
              <w:right w:val="single" w:sz="4" w:space="0" w:color="000000"/>
            </w:tcBorders>
            <w:shd w:val="clear" w:color="auto" w:fill="auto"/>
            <w:noWrap/>
            <w:vAlign w:val="bottom"/>
            <w:hideMark/>
          </w:tcPr>
          <w:p w14:paraId="34F296A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Formación Turística, Gente de Mar y de Servicios</w:t>
            </w:r>
          </w:p>
        </w:tc>
        <w:tc>
          <w:tcPr>
            <w:tcW w:w="0" w:type="auto"/>
            <w:tcBorders>
              <w:top w:val="nil"/>
              <w:left w:val="nil"/>
              <w:bottom w:val="single" w:sz="4" w:space="0" w:color="000000"/>
              <w:right w:val="single" w:sz="4" w:space="0" w:color="000000"/>
            </w:tcBorders>
            <w:shd w:val="clear" w:color="auto" w:fill="auto"/>
            <w:noWrap/>
            <w:vAlign w:val="bottom"/>
            <w:hideMark/>
          </w:tcPr>
          <w:p w14:paraId="5989C25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Liza Hayes Mathias</w:t>
            </w:r>
          </w:p>
        </w:tc>
        <w:tc>
          <w:tcPr>
            <w:tcW w:w="0" w:type="auto"/>
            <w:tcBorders>
              <w:top w:val="nil"/>
              <w:left w:val="nil"/>
              <w:bottom w:val="single" w:sz="4" w:space="0" w:color="000000"/>
              <w:right w:val="single" w:sz="4" w:space="0" w:color="000000"/>
            </w:tcBorders>
            <w:shd w:val="clear" w:color="auto" w:fill="auto"/>
            <w:noWrap/>
            <w:vAlign w:val="bottom"/>
            <w:hideMark/>
          </w:tcPr>
          <w:p w14:paraId="14F2006B"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77" w:history="1">
              <w:r w:rsidR="00003C88" w:rsidRPr="009B548B">
                <w:rPr>
                  <w:rFonts w:ascii="Arial Narrow" w:hAnsi="Arial Narrow" w:cs="Calibri"/>
                  <w:color w:val="4472C4"/>
                  <w:position w:val="0"/>
                  <w:sz w:val="22"/>
                  <w:szCs w:val="22"/>
                  <w:u w:val="single"/>
                  <w:lang w:eastAsia="es-CO"/>
                </w:rPr>
                <w:t>lhayes@sena.edu.co</w:t>
              </w:r>
            </w:hyperlink>
          </w:p>
        </w:tc>
      </w:tr>
      <w:tr w:rsidR="00003C88" w:rsidRPr="009B548B" w14:paraId="6CD85852"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39FBD9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23887D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Atención Sector Agropecuario</w:t>
            </w:r>
          </w:p>
        </w:tc>
        <w:tc>
          <w:tcPr>
            <w:tcW w:w="0" w:type="auto"/>
            <w:tcBorders>
              <w:top w:val="nil"/>
              <w:left w:val="nil"/>
              <w:bottom w:val="single" w:sz="4" w:space="0" w:color="000000"/>
              <w:right w:val="single" w:sz="4" w:space="0" w:color="000000"/>
            </w:tcBorders>
            <w:shd w:val="clear" w:color="auto" w:fill="auto"/>
            <w:noWrap/>
            <w:vAlign w:val="bottom"/>
            <w:hideMark/>
          </w:tcPr>
          <w:p w14:paraId="3DC0425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Juan Fernando Guarín Castro</w:t>
            </w:r>
          </w:p>
        </w:tc>
        <w:tc>
          <w:tcPr>
            <w:tcW w:w="0" w:type="auto"/>
            <w:tcBorders>
              <w:top w:val="nil"/>
              <w:left w:val="nil"/>
              <w:bottom w:val="single" w:sz="4" w:space="0" w:color="000000"/>
              <w:right w:val="single" w:sz="4" w:space="0" w:color="000000"/>
            </w:tcBorders>
            <w:shd w:val="clear" w:color="auto" w:fill="auto"/>
            <w:noWrap/>
            <w:vAlign w:val="bottom"/>
            <w:hideMark/>
          </w:tcPr>
          <w:p w14:paraId="13BDA10E"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78" w:history="1">
              <w:r w:rsidR="00003C88" w:rsidRPr="009B548B">
                <w:rPr>
                  <w:rFonts w:ascii="Arial Narrow" w:hAnsi="Arial Narrow" w:cs="Calibri"/>
                  <w:color w:val="4472C4"/>
                  <w:position w:val="0"/>
                  <w:sz w:val="22"/>
                  <w:szCs w:val="22"/>
                  <w:u w:val="single"/>
                  <w:lang w:eastAsia="es-CO"/>
                </w:rPr>
                <w:t>jfguarin@sena.edu.co</w:t>
              </w:r>
            </w:hyperlink>
          </w:p>
        </w:tc>
      </w:tr>
      <w:tr w:rsidR="00003C88" w:rsidRPr="009B548B" w14:paraId="417B9C17"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2C1318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8951B7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Industrial de Mantenimiento Integral CIMI</w:t>
            </w:r>
          </w:p>
        </w:tc>
        <w:tc>
          <w:tcPr>
            <w:tcW w:w="0" w:type="auto"/>
            <w:tcBorders>
              <w:top w:val="nil"/>
              <w:left w:val="nil"/>
              <w:bottom w:val="single" w:sz="4" w:space="0" w:color="000000"/>
              <w:right w:val="single" w:sz="4" w:space="0" w:color="000000"/>
            </w:tcBorders>
            <w:shd w:val="clear" w:color="auto" w:fill="auto"/>
            <w:noWrap/>
            <w:vAlign w:val="bottom"/>
            <w:hideMark/>
          </w:tcPr>
          <w:p w14:paraId="5B4BC33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Ramon Silva Rodríguez</w:t>
            </w:r>
          </w:p>
        </w:tc>
        <w:tc>
          <w:tcPr>
            <w:tcW w:w="0" w:type="auto"/>
            <w:tcBorders>
              <w:top w:val="nil"/>
              <w:left w:val="nil"/>
              <w:bottom w:val="single" w:sz="4" w:space="0" w:color="000000"/>
              <w:right w:val="single" w:sz="4" w:space="0" w:color="000000"/>
            </w:tcBorders>
            <w:shd w:val="clear" w:color="auto" w:fill="auto"/>
            <w:noWrap/>
            <w:vAlign w:val="bottom"/>
            <w:hideMark/>
          </w:tcPr>
          <w:p w14:paraId="048D72D9"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79" w:history="1">
              <w:r w:rsidR="00003C88" w:rsidRPr="009B548B">
                <w:rPr>
                  <w:rFonts w:ascii="Arial Narrow" w:hAnsi="Arial Narrow" w:cs="Calibri"/>
                  <w:color w:val="4472C4"/>
                  <w:position w:val="0"/>
                  <w:sz w:val="22"/>
                  <w:szCs w:val="22"/>
                  <w:u w:val="single"/>
                  <w:lang w:eastAsia="es-CO"/>
                </w:rPr>
                <w:t>rsilvar@sena.edu.co</w:t>
              </w:r>
            </w:hyperlink>
          </w:p>
        </w:tc>
      </w:tr>
      <w:tr w:rsidR="00003C88" w:rsidRPr="009B548B" w14:paraId="2F8D8AE8"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E1FED1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69D7FAF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Industrial del Diseño y la Manufactura CIDM</w:t>
            </w:r>
          </w:p>
        </w:tc>
        <w:tc>
          <w:tcPr>
            <w:tcW w:w="0" w:type="auto"/>
            <w:tcBorders>
              <w:top w:val="nil"/>
              <w:left w:val="nil"/>
              <w:bottom w:val="single" w:sz="4" w:space="0" w:color="000000"/>
              <w:right w:val="single" w:sz="4" w:space="0" w:color="000000"/>
            </w:tcBorders>
            <w:shd w:val="clear" w:color="auto" w:fill="auto"/>
            <w:noWrap/>
            <w:vAlign w:val="bottom"/>
            <w:hideMark/>
          </w:tcPr>
          <w:p w14:paraId="1DC41E5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Edilberto Tovar Quiroz</w:t>
            </w:r>
          </w:p>
        </w:tc>
        <w:tc>
          <w:tcPr>
            <w:tcW w:w="0" w:type="auto"/>
            <w:tcBorders>
              <w:top w:val="nil"/>
              <w:left w:val="nil"/>
              <w:bottom w:val="single" w:sz="4" w:space="0" w:color="000000"/>
              <w:right w:val="single" w:sz="4" w:space="0" w:color="000000"/>
            </w:tcBorders>
            <w:shd w:val="clear" w:color="auto" w:fill="auto"/>
            <w:noWrap/>
            <w:vAlign w:val="bottom"/>
            <w:hideMark/>
          </w:tcPr>
          <w:p w14:paraId="07CBC692"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0" w:history="1">
              <w:r w:rsidR="00003C88" w:rsidRPr="009B548B">
                <w:rPr>
                  <w:rFonts w:ascii="Arial Narrow" w:hAnsi="Arial Narrow" w:cs="Calibri"/>
                  <w:color w:val="4472C4"/>
                  <w:position w:val="0"/>
                  <w:sz w:val="22"/>
                  <w:szCs w:val="22"/>
                  <w:u w:val="single"/>
                  <w:lang w:eastAsia="es-CO"/>
                </w:rPr>
                <w:t>etovarq@sena.edu.co</w:t>
              </w:r>
            </w:hyperlink>
          </w:p>
        </w:tc>
      </w:tr>
      <w:tr w:rsidR="00003C88" w:rsidRPr="009B548B" w14:paraId="35ABFEBB"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416C52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5895CE4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Servicios Empresariales y Turísticos CSET</w:t>
            </w:r>
          </w:p>
        </w:tc>
        <w:tc>
          <w:tcPr>
            <w:tcW w:w="0" w:type="auto"/>
            <w:tcBorders>
              <w:top w:val="nil"/>
              <w:left w:val="nil"/>
              <w:bottom w:val="single" w:sz="4" w:space="0" w:color="000000"/>
              <w:right w:val="single" w:sz="4" w:space="0" w:color="000000"/>
            </w:tcBorders>
            <w:shd w:val="clear" w:color="auto" w:fill="auto"/>
            <w:noWrap/>
            <w:vAlign w:val="bottom"/>
            <w:hideMark/>
          </w:tcPr>
          <w:p w14:paraId="0616FEE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Julián Enrique Cely Cárdenas</w:t>
            </w:r>
          </w:p>
        </w:tc>
        <w:tc>
          <w:tcPr>
            <w:tcW w:w="0" w:type="auto"/>
            <w:tcBorders>
              <w:top w:val="nil"/>
              <w:left w:val="nil"/>
              <w:bottom w:val="single" w:sz="4" w:space="0" w:color="000000"/>
              <w:right w:val="single" w:sz="4" w:space="0" w:color="000000"/>
            </w:tcBorders>
            <w:shd w:val="clear" w:color="auto" w:fill="auto"/>
            <w:noWrap/>
            <w:vAlign w:val="bottom"/>
            <w:hideMark/>
          </w:tcPr>
          <w:p w14:paraId="3B3D31CB"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1" w:history="1">
              <w:r w:rsidR="00003C88" w:rsidRPr="009B548B">
                <w:rPr>
                  <w:rFonts w:ascii="Arial Narrow" w:hAnsi="Arial Narrow" w:cs="Calibri"/>
                  <w:color w:val="4472C4"/>
                  <w:position w:val="0"/>
                  <w:sz w:val="22"/>
                  <w:szCs w:val="22"/>
                  <w:u w:val="single"/>
                  <w:lang w:eastAsia="es-CO"/>
                </w:rPr>
                <w:t>jcelyc@sena.edu.co</w:t>
              </w:r>
            </w:hyperlink>
          </w:p>
        </w:tc>
      </w:tr>
      <w:tr w:rsidR="00003C88" w:rsidRPr="009B548B" w14:paraId="31680FAB"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258187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28AE45A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Industrial y del Desarrollo Tecnológico CIDT</w:t>
            </w:r>
          </w:p>
        </w:tc>
        <w:tc>
          <w:tcPr>
            <w:tcW w:w="0" w:type="auto"/>
            <w:tcBorders>
              <w:top w:val="nil"/>
              <w:left w:val="nil"/>
              <w:bottom w:val="single" w:sz="4" w:space="0" w:color="000000"/>
              <w:right w:val="single" w:sz="4" w:space="0" w:color="000000"/>
            </w:tcBorders>
            <w:shd w:val="clear" w:color="auto" w:fill="auto"/>
            <w:noWrap/>
            <w:vAlign w:val="bottom"/>
            <w:hideMark/>
          </w:tcPr>
          <w:p w14:paraId="40B1C2C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Leydi Bibiana González Pardo</w:t>
            </w:r>
          </w:p>
        </w:tc>
        <w:tc>
          <w:tcPr>
            <w:tcW w:w="0" w:type="auto"/>
            <w:tcBorders>
              <w:top w:val="nil"/>
              <w:left w:val="nil"/>
              <w:bottom w:val="single" w:sz="4" w:space="0" w:color="000000"/>
              <w:right w:val="single" w:sz="4" w:space="0" w:color="000000"/>
            </w:tcBorders>
            <w:shd w:val="clear" w:color="auto" w:fill="auto"/>
            <w:noWrap/>
            <w:vAlign w:val="bottom"/>
            <w:hideMark/>
          </w:tcPr>
          <w:p w14:paraId="7E8AE45F"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2" w:history="1">
              <w:r w:rsidR="00003C88" w:rsidRPr="009B548B">
                <w:rPr>
                  <w:rFonts w:ascii="Arial Narrow" w:hAnsi="Arial Narrow" w:cs="Calibri"/>
                  <w:color w:val="4472C4"/>
                  <w:position w:val="0"/>
                  <w:sz w:val="22"/>
                  <w:szCs w:val="22"/>
                  <w:u w:val="single"/>
                  <w:lang w:eastAsia="es-CO"/>
                </w:rPr>
                <w:t>lbgonzalezp@sena.edu.co</w:t>
              </w:r>
            </w:hyperlink>
          </w:p>
        </w:tc>
      </w:tr>
      <w:tr w:rsidR="00003C88" w:rsidRPr="009B548B" w14:paraId="6D8FC82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02DD00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7892DCF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Agroturístico CAT</w:t>
            </w:r>
          </w:p>
        </w:tc>
        <w:tc>
          <w:tcPr>
            <w:tcW w:w="0" w:type="auto"/>
            <w:tcBorders>
              <w:top w:val="nil"/>
              <w:left w:val="nil"/>
              <w:bottom w:val="single" w:sz="4" w:space="0" w:color="000000"/>
              <w:right w:val="single" w:sz="4" w:space="0" w:color="000000"/>
            </w:tcBorders>
            <w:shd w:val="clear" w:color="auto" w:fill="auto"/>
            <w:noWrap/>
            <w:vAlign w:val="bottom"/>
            <w:hideMark/>
          </w:tcPr>
          <w:p w14:paraId="35338E3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Diego Fernando Suarez 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15E42C9A"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3" w:history="1">
              <w:r w:rsidR="00003C88" w:rsidRPr="009B548B">
                <w:rPr>
                  <w:rFonts w:ascii="Arial Narrow" w:hAnsi="Arial Narrow" w:cs="Calibri"/>
                  <w:color w:val="4472C4"/>
                  <w:position w:val="0"/>
                  <w:sz w:val="22"/>
                  <w:szCs w:val="22"/>
                  <w:u w:val="single"/>
                  <w:lang w:eastAsia="es-CO"/>
                </w:rPr>
                <w:t>dfsuarezp@sena.edu.co</w:t>
              </w:r>
            </w:hyperlink>
          </w:p>
        </w:tc>
      </w:tr>
      <w:tr w:rsidR="00003C88" w:rsidRPr="009B548B" w14:paraId="72D5F74B"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FFDEFC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BE3C7D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Agroempresarial y Turístico de los Andes CATA</w:t>
            </w:r>
          </w:p>
        </w:tc>
        <w:tc>
          <w:tcPr>
            <w:tcW w:w="0" w:type="auto"/>
            <w:tcBorders>
              <w:top w:val="nil"/>
              <w:left w:val="nil"/>
              <w:bottom w:val="single" w:sz="4" w:space="0" w:color="000000"/>
              <w:right w:val="single" w:sz="4" w:space="0" w:color="000000"/>
            </w:tcBorders>
            <w:shd w:val="clear" w:color="auto" w:fill="auto"/>
            <w:noWrap/>
            <w:vAlign w:val="bottom"/>
            <w:hideMark/>
          </w:tcPr>
          <w:p w14:paraId="3C77095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Flor Elba Mesa Rincón</w:t>
            </w:r>
          </w:p>
        </w:tc>
        <w:tc>
          <w:tcPr>
            <w:tcW w:w="0" w:type="auto"/>
            <w:tcBorders>
              <w:top w:val="nil"/>
              <w:left w:val="nil"/>
              <w:bottom w:val="single" w:sz="4" w:space="0" w:color="000000"/>
              <w:right w:val="single" w:sz="4" w:space="0" w:color="000000"/>
            </w:tcBorders>
            <w:shd w:val="clear" w:color="auto" w:fill="auto"/>
            <w:noWrap/>
            <w:vAlign w:val="bottom"/>
            <w:hideMark/>
          </w:tcPr>
          <w:p w14:paraId="3DAEB802"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4" w:history="1">
              <w:r w:rsidR="00003C88" w:rsidRPr="009B548B">
                <w:rPr>
                  <w:rFonts w:ascii="Arial Narrow" w:hAnsi="Arial Narrow" w:cs="Calibri"/>
                  <w:color w:val="4472C4"/>
                  <w:position w:val="0"/>
                  <w:sz w:val="22"/>
                  <w:szCs w:val="22"/>
                  <w:u w:val="single"/>
                  <w:lang w:eastAsia="es-CO"/>
                </w:rPr>
                <w:t>ferincon@sena.edu.co</w:t>
              </w:r>
            </w:hyperlink>
          </w:p>
        </w:tc>
      </w:tr>
      <w:tr w:rsidR="00003C88" w:rsidRPr="009B548B" w14:paraId="4086138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57CFEE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774B5A6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Gestión Agroempresarial del Oriente CGAO</w:t>
            </w:r>
          </w:p>
        </w:tc>
        <w:tc>
          <w:tcPr>
            <w:tcW w:w="0" w:type="auto"/>
            <w:tcBorders>
              <w:top w:val="nil"/>
              <w:left w:val="nil"/>
              <w:bottom w:val="single" w:sz="4" w:space="0" w:color="000000"/>
              <w:right w:val="single" w:sz="4" w:space="0" w:color="000000"/>
            </w:tcBorders>
            <w:shd w:val="clear" w:color="auto" w:fill="auto"/>
            <w:noWrap/>
            <w:vAlign w:val="bottom"/>
            <w:hideMark/>
          </w:tcPr>
          <w:p w14:paraId="20D7F8A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Fredy Alonso Zafra Serrano</w:t>
            </w:r>
          </w:p>
        </w:tc>
        <w:tc>
          <w:tcPr>
            <w:tcW w:w="0" w:type="auto"/>
            <w:tcBorders>
              <w:top w:val="nil"/>
              <w:left w:val="nil"/>
              <w:bottom w:val="single" w:sz="4" w:space="0" w:color="000000"/>
              <w:right w:val="single" w:sz="4" w:space="0" w:color="000000"/>
            </w:tcBorders>
            <w:shd w:val="clear" w:color="auto" w:fill="auto"/>
            <w:noWrap/>
            <w:vAlign w:val="bottom"/>
            <w:hideMark/>
          </w:tcPr>
          <w:p w14:paraId="186A492D"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5" w:history="1">
              <w:r w:rsidR="00003C88" w:rsidRPr="009B548B">
                <w:rPr>
                  <w:rFonts w:ascii="Arial Narrow" w:hAnsi="Arial Narrow" w:cs="Calibri"/>
                  <w:color w:val="4472C4"/>
                  <w:position w:val="0"/>
                  <w:sz w:val="22"/>
                  <w:szCs w:val="22"/>
                  <w:u w:val="single"/>
                  <w:lang w:eastAsia="es-CO"/>
                </w:rPr>
                <w:t>fzafra@sena.edu.co</w:t>
              </w:r>
            </w:hyperlink>
          </w:p>
        </w:tc>
      </w:tr>
      <w:tr w:rsidR="00003C88" w:rsidRPr="009B548B" w14:paraId="220C8383"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2A7BCC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28028BA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Regional 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04B4E36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Edwin Alexander Estupiñán Olivos</w:t>
            </w:r>
          </w:p>
        </w:tc>
        <w:tc>
          <w:tcPr>
            <w:tcW w:w="0" w:type="auto"/>
            <w:tcBorders>
              <w:top w:val="nil"/>
              <w:left w:val="nil"/>
              <w:bottom w:val="single" w:sz="4" w:space="0" w:color="000000"/>
              <w:right w:val="single" w:sz="4" w:space="0" w:color="000000"/>
            </w:tcBorders>
            <w:shd w:val="clear" w:color="auto" w:fill="auto"/>
            <w:noWrap/>
            <w:vAlign w:val="bottom"/>
            <w:hideMark/>
          </w:tcPr>
          <w:p w14:paraId="2A83EC49"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6" w:history="1">
              <w:r w:rsidR="00003C88" w:rsidRPr="009B548B">
                <w:rPr>
                  <w:rFonts w:ascii="Arial Narrow" w:hAnsi="Arial Narrow" w:cs="Calibri"/>
                  <w:color w:val="4472C4"/>
                  <w:position w:val="0"/>
                  <w:sz w:val="22"/>
                  <w:szCs w:val="22"/>
                  <w:u w:val="single"/>
                  <w:lang w:eastAsia="es-CO"/>
                </w:rPr>
                <w:t>eaestupinan@sena.edu.co</w:t>
              </w:r>
            </w:hyperlink>
          </w:p>
        </w:tc>
      </w:tr>
      <w:tr w:rsidR="00003C88" w:rsidRPr="009B548B" w14:paraId="04FFB97A"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000000" w:fill="FFFFFF"/>
            <w:noWrap/>
            <w:vAlign w:val="bottom"/>
            <w:hideMark/>
          </w:tcPr>
          <w:p w14:paraId="551E0E0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Sucre</w:t>
            </w:r>
          </w:p>
        </w:tc>
        <w:tc>
          <w:tcPr>
            <w:tcW w:w="0" w:type="auto"/>
            <w:tcBorders>
              <w:top w:val="nil"/>
              <w:left w:val="nil"/>
              <w:bottom w:val="single" w:sz="4" w:space="0" w:color="000000"/>
              <w:right w:val="single" w:sz="4" w:space="0" w:color="000000"/>
            </w:tcBorders>
            <w:shd w:val="clear" w:color="000000" w:fill="FFFFFF"/>
            <w:noWrap/>
            <w:vAlign w:val="bottom"/>
            <w:hideMark/>
          </w:tcPr>
          <w:p w14:paraId="7D0C3F4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la Innovación, la Tecnología y los Servicios</w:t>
            </w:r>
          </w:p>
        </w:tc>
        <w:tc>
          <w:tcPr>
            <w:tcW w:w="0" w:type="auto"/>
            <w:tcBorders>
              <w:top w:val="nil"/>
              <w:left w:val="nil"/>
              <w:bottom w:val="single" w:sz="4" w:space="0" w:color="000000"/>
              <w:right w:val="single" w:sz="4" w:space="0" w:color="000000"/>
            </w:tcBorders>
            <w:shd w:val="clear" w:color="auto" w:fill="auto"/>
            <w:noWrap/>
            <w:vAlign w:val="bottom"/>
            <w:hideMark/>
          </w:tcPr>
          <w:p w14:paraId="59E3D3B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Tulia Inés Pérez De la Ossa</w:t>
            </w:r>
          </w:p>
        </w:tc>
        <w:tc>
          <w:tcPr>
            <w:tcW w:w="0" w:type="auto"/>
            <w:tcBorders>
              <w:top w:val="nil"/>
              <w:left w:val="nil"/>
              <w:bottom w:val="single" w:sz="4" w:space="0" w:color="000000"/>
              <w:right w:val="single" w:sz="4" w:space="0" w:color="000000"/>
            </w:tcBorders>
            <w:shd w:val="clear" w:color="auto" w:fill="auto"/>
            <w:noWrap/>
            <w:vAlign w:val="bottom"/>
            <w:hideMark/>
          </w:tcPr>
          <w:p w14:paraId="143D0BF0"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7" w:history="1">
              <w:r w:rsidR="00003C88" w:rsidRPr="009B548B">
                <w:rPr>
                  <w:rFonts w:ascii="Arial Narrow" w:hAnsi="Arial Narrow" w:cs="Calibri"/>
                  <w:color w:val="4472C4"/>
                  <w:position w:val="0"/>
                  <w:sz w:val="22"/>
                  <w:szCs w:val="22"/>
                  <w:u w:val="single"/>
                  <w:lang w:eastAsia="es-CO"/>
                </w:rPr>
                <w:t>tperezo@sena.edu.co</w:t>
              </w:r>
            </w:hyperlink>
          </w:p>
        </w:tc>
      </w:tr>
      <w:tr w:rsidR="00003C88" w:rsidRPr="009B548B" w14:paraId="667A04A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17B3524"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Tolima</w:t>
            </w:r>
          </w:p>
        </w:tc>
        <w:tc>
          <w:tcPr>
            <w:tcW w:w="0" w:type="auto"/>
            <w:tcBorders>
              <w:top w:val="nil"/>
              <w:left w:val="nil"/>
              <w:bottom w:val="single" w:sz="4" w:space="0" w:color="000000"/>
              <w:right w:val="single" w:sz="4" w:space="0" w:color="000000"/>
            </w:tcBorders>
            <w:shd w:val="clear" w:color="auto" w:fill="auto"/>
            <w:noWrap/>
            <w:vAlign w:val="bottom"/>
            <w:hideMark/>
          </w:tcPr>
          <w:p w14:paraId="4EB28C4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Industria y Construcción</w:t>
            </w:r>
          </w:p>
        </w:tc>
        <w:tc>
          <w:tcPr>
            <w:tcW w:w="0" w:type="auto"/>
            <w:tcBorders>
              <w:top w:val="nil"/>
              <w:left w:val="nil"/>
              <w:bottom w:val="single" w:sz="4" w:space="0" w:color="000000"/>
              <w:right w:val="single" w:sz="4" w:space="0" w:color="000000"/>
            </w:tcBorders>
            <w:shd w:val="clear" w:color="auto" w:fill="auto"/>
            <w:noWrap/>
            <w:vAlign w:val="bottom"/>
            <w:hideMark/>
          </w:tcPr>
          <w:p w14:paraId="32BC76B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Edna Piedad Ticora</w:t>
            </w:r>
          </w:p>
        </w:tc>
        <w:tc>
          <w:tcPr>
            <w:tcW w:w="0" w:type="auto"/>
            <w:tcBorders>
              <w:top w:val="nil"/>
              <w:left w:val="nil"/>
              <w:bottom w:val="single" w:sz="4" w:space="0" w:color="000000"/>
              <w:right w:val="single" w:sz="4" w:space="0" w:color="000000"/>
            </w:tcBorders>
            <w:shd w:val="clear" w:color="auto" w:fill="auto"/>
            <w:noWrap/>
            <w:vAlign w:val="bottom"/>
            <w:hideMark/>
          </w:tcPr>
          <w:p w14:paraId="0322BB59"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8" w:history="1">
              <w:r w:rsidR="00003C88" w:rsidRPr="009B548B">
                <w:rPr>
                  <w:rFonts w:ascii="Arial Narrow" w:hAnsi="Arial Narrow" w:cs="Calibri"/>
                  <w:color w:val="4472C4"/>
                  <w:position w:val="0"/>
                  <w:sz w:val="22"/>
                  <w:szCs w:val="22"/>
                  <w:u w:val="single"/>
                  <w:lang w:eastAsia="es-CO"/>
                </w:rPr>
                <w:t>eticora@sena.edu.co</w:t>
              </w:r>
            </w:hyperlink>
          </w:p>
        </w:tc>
      </w:tr>
      <w:tr w:rsidR="00003C88" w:rsidRPr="009B548B" w14:paraId="7ADF9E09"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2111A7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Tolima</w:t>
            </w:r>
          </w:p>
        </w:tc>
        <w:tc>
          <w:tcPr>
            <w:tcW w:w="0" w:type="auto"/>
            <w:tcBorders>
              <w:top w:val="nil"/>
              <w:left w:val="nil"/>
              <w:bottom w:val="single" w:sz="4" w:space="0" w:color="000000"/>
              <w:right w:val="single" w:sz="4" w:space="0" w:color="000000"/>
            </w:tcBorders>
            <w:shd w:val="clear" w:color="auto" w:fill="auto"/>
            <w:noWrap/>
            <w:vAlign w:val="bottom"/>
            <w:hideMark/>
          </w:tcPr>
          <w:p w14:paraId="15302C2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Comercio y Servicios</w:t>
            </w:r>
          </w:p>
        </w:tc>
        <w:tc>
          <w:tcPr>
            <w:tcW w:w="0" w:type="auto"/>
            <w:tcBorders>
              <w:top w:val="nil"/>
              <w:left w:val="nil"/>
              <w:bottom w:val="single" w:sz="4" w:space="0" w:color="000000"/>
              <w:right w:val="single" w:sz="4" w:space="0" w:color="000000"/>
            </w:tcBorders>
            <w:shd w:val="clear" w:color="auto" w:fill="auto"/>
            <w:noWrap/>
            <w:vAlign w:val="bottom"/>
            <w:hideMark/>
          </w:tcPr>
          <w:p w14:paraId="7419C82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Julián Alonso Garzón Quiroga </w:t>
            </w:r>
          </w:p>
        </w:tc>
        <w:tc>
          <w:tcPr>
            <w:tcW w:w="0" w:type="auto"/>
            <w:tcBorders>
              <w:top w:val="nil"/>
              <w:left w:val="nil"/>
              <w:bottom w:val="single" w:sz="4" w:space="0" w:color="000000"/>
              <w:right w:val="single" w:sz="4" w:space="0" w:color="000000"/>
            </w:tcBorders>
            <w:shd w:val="clear" w:color="auto" w:fill="auto"/>
            <w:noWrap/>
            <w:vAlign w:val="bottom"/>
            <w:hideMark/>
          </w:tcPr>
          <w:p w14:paraId="1C1F612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jagarzonq@sena.edu.co</w:t>
            </w:r>
          </w:p>
        </w:tc>
      </w:tr>
      <w:tr w:rsidR="00003C88" w:rsidRPr="009B548B" w14:paraId="64A24199"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FBEC34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Tolima</w:t>
            </w:r>
          </w:p>
        </w:tc>
        <w:tc>
          <w:tcPr>
            <w:tcW w:w="0" w:type="auto"/>
            <w:tcBorders>
              <w:top w:val="nil"/>
              <w:left w:val="nil"/>
              <w:bottom w:val="single" w:sz="4" w:space="0" w:color="000000"/>
              <w:right w:val="single" w:sz="4" w:space="0" w:color="000000"/>
            </w:tcBorders>
            <w:shd w:val="clear" w:color="auto" w:fill="auto"/>
            <w:noWrap/>
            <w:vAlign w:val="bottom"/>
            <w:hideMark/>
          </w:tcPr>
          <w:p w14:paraId="0456F03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Agropecuario la Granja</w:t>
            </w:r>
          </w:p>
        </w:tc>
        <w:tc>
          <w:tcPr>
            <w:tcW w:w="0" w:type="auto"/>
            <w:tcBorders>
              <w:top w:val="nil"/>
              <w:left w:val="nil"/>
              <w:bottom w:val="single" w:sz="4" w:space="0" w:color="000000"/>
              <w:right w:val="single" w:sz="4" w:space="0" w:color="000000"/>
            </w:tcBorders>
            <w:shd w:val="clear" w:color="auto" w:fill="auto"/>
            <w:noWrap/>
            <w:vAlign w:val="bottom"/>
            <w:hideMark/>
          </w:tcPr>
          <w:p w14:paraId="1649101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Carlos Cervera</w:t>
            </w:r>
          </w:p>
        </w:tc>
        <w:tc>
          <w:tcPr>
            <w:tcW w:w="0" w:type="auto"/>
            <w:tcBorders>
              <w:top w:val="nil"/>
              <w:left w:val="nil"/>
              <w:bottom w:val="single" w:sz="4" w:space="0" w:color="000000"/>
              <w:right w:val="single" w:sz="4" w:space="0" w:color="000000"/>
            </w:tcBorders>
            <w:shd w:val="clear" w:color="auto" w:fill="auto"/>
            <w:noWrap/>
            <w:vAlign w:val="bottom"/>
            <w:hideMark/>
          </w:tcPr>
          <w:p w14:paraId="0BFC2EF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ccervera@sena.edu.co</w:t>
            </w:r>
          </w:p>
        </w:tc>
      </w:tr>
      <w:tr w:rsidR="00003C88" w:rsidRPr="009B548B" w14:paraId="6677DF8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FBB673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Valle</w:t>
            </w:r>
          </w:p>
        </w:tc>
        <w:tc>
          <w:tcPr>
            <w:tcW w:w="0" w:type="auto"/>
            <w:tcBorders>
              <w:top w:val="nil"/>
              <w:left w:val="nil"/>
              <w:bottom w:val="single" w:sz="4" w:space="0" w:color="000000"/>
              <w:right w:val="single" w:sz="4" w:space="0" w:color="000000"/>
            </w:tcBorders>
            <w:shd w:val="clear" w:color="auto" w:fill="auto"/>
            <w:noWrap/>
            <w:vAlign w:val="bottom"/>
            <w:hideMark/>
          </w:tcPr>
          <w:p w14:paraId="1372B02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Biotecnología Industrial</w:t>
            </w:r>
          </w:p>
        </w:tc>
        <w:tc>
          <w:tcPr>
            <w:tcW w:w="0" w:type="auto"/>
            <w:tcBorders>
              <w:top w:val="nil"/>
              <w:left w:val="nil"/>
              <w:bottom w:val="single" w:sz="4" w:space="0" w:color="000000"/>
              <w:right w:val="single" w:sz="4" w:space="0" w:color="000000"/>
            </w:tcBorders>
            <w:shd w:val="clear" w:color="auto" w:fill="auto"/>
            <w:noWrap/>
            <w:vAlign w:val="bottom"/>
            <w:hideMark/>
          </w:tcPr>
          <w:p w14:paraId="31DB6FA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Constanza Montalvo Rodríguez</w:t>
            </w:r>
          </w:p>
        </w:tc>
        <w:tc>
          <w:tcPr>
            <w:tcW w:w="0" w:type="auto"/>
            <w:tcBorders>
              <w:top w:val="nil"/>
              <w:left w:val="nil"/>
              <w:bottom w:val="single" w:sz="4" w:space="0" w:color="000000"/>
              <w:right w:val="single" w:sz="4" w:space="0" w:color="000000"/>
            </w:tcBorders>
            <w:shd w:val="clear" w:color="auto" w:fill="auto"/>
            <w:noWrap/>
            <w:vAlign w:val="bottom"/>
            <w:hideMark/>
          </w:tcPr>
          <w:p w14:paraId="4A56293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lang w:eastAsia="es-CO"/>
              </w:rPr>
            </w:pPr>
            <w:r w:rsidRPr="009B548B">
              <w:rPr>
                <w:rFonts w:ascii="Arial Narrow" w:hAnsi="Arial Narrow" w:cs="Calibri"/>
                <w:color w:val="4472C4"/>
                <w:position w:val="0"/>
                <w:sz w:val="22"/>
                <w:szCs w:val="22"/>
                <w:lang w:eastAsia="es-CO"/>
              </w:rPr>
              <w:t>cmontalvor@sena.edu.co</w:t>
            </w:r>
          </w:p>
        </w:tc>
      </w:tr>
      <w:tr w:rsidR="00003C88" w:rsidRPr="009B548B" w14:paraId="6CA70AFF"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FC6E88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Valle</w:t>
            </w:r>
          </w:p>
        </w:tc>
        <w:tc>
          <w:tcPr>
            <w:tcW w:w="0" w:type="auto"/>
            <w:tcBorders>
              <w:top w:val="nil"/>
              <w:left w:val="nil"/>
              <w:bottom w:val="single" w:sz="4" w:space="0" w:color="000000"/>
              <w:right w:val="single" w:sz="4" w:space="0" w:color="000000"/>
            </w:tcBorders>
            <w:shd w:val="clear" w:color="auto" w:fill="auto"/>
            <w:noWrap/>
            <w:vAlign w:val="bottom"/>
            <w:hideMark/>
          </w:tcPr>
          <w:p w14:paraId="2CD35C8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Latinoamericano de Especies Menores</w:t>
            </w:r>
          </w:p>
        </w:tc>
        <w:tc>
          <w:tcPr>
            <w:tcW w:w="0" w:type="auto"/>
            <w:tcBorders>
              <w:top w:val="nil"/>
              <w:left w:val="nil"/>
              <w:bottom w:val="single" w:sz="4" w:space="0" w:color="000000"/>
              <w:right w:val="single" w:sz="4" w:space="0" w:color="000000"/>
            </w:tcBorders>
            <w:shd w:val="clear" w:color="auto" w:fill="auto"/>
            <w:noWrap/>
            <w:vAlign w:val="bottom"/>
            <w:hideMark/>
          </w:tcPr>
          <w:p w14:paraId="4390BC6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Jorge Alberto Vásquez</w:t>
            </w:r>
          </w:p>
        </w:tc>
        <w:tc>
          <w:tcPr>
            <w:tcW w:w="0" w:type="auto"/>
            <w:tcBorders>
              <w:top w:val="nil"/>
              <w:left w:val="nil"/>
              <w:bottom w:val="single" w:sz="4" w:space="0" w:color="000000"/>
              <w:right w:val="single" w:sz="4" w:space="0" w:color="000000"/>
            </w:tcBorders>
            <w:shd w:val="clear" w:color="auto" w:fill="auto"/>
            <w:noWrap/>
            <w:vAlign w:val="bottom"/>
            <w:hideMark/>
          </w:tcPr>
          <w:p w14:paraId="229942DE"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89" w:history="1">
              <w:r w:rsidR="00003C88" w:rsidRPr="009B548B">
                <w:rPr>
                  <w:rFonts w:ascii="Arial Narrow" w:hAnsi="Arial Narrow" w:cs="Calibri"/>
                  <w:color w:val="4472C4"/>
                  <w:position w:val="0"/>
                  <w:sz w:val="22"/>
                  <w:szCs w:val="22"/>
                  <w:u w:val="single"/>
                  <w:lang w:eastAsia="es-CO"/>
                </w:rPr>
                <w:t>javasquezc@sena.edu.co</w:t>
              </w:r>
            </w:hyperlink>
          </w:p>
        </w:tc>
      </w:tr>
      <w:tr w:rsidR="00003C88" w:rsidRPr="009B548B" w14:paraId="2AB101FA"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5F5DDC5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Valle</w:t>
            </w:r>
          </w:p>
        </w:tc>
        <w:tc>
          <w:tcPr>
            <w:tcW w:w="0" w:type="auto"/>
            <w:tcBorders>
              <w:top w:val="nil"/>
              <w:left w:val="nil"/>
              <w:bottom w:val="single" w:sz="4" w:space="0" w:color="000000"/>
              <w:right w:val="single" w:sz="4" w:space="0" w:color="000000"/>
            </w:tcBorders>
            <w:shd w:val="clear" w:color="auto" w:fill="auto"/>
            <w:noWrap/>
            <w:vAlign w:val="bottom"/>
            <w:hideMark/>
          </w:tcPr>
          <w:p w14:paraId="2EDB9BD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Náutico Pesquero de Buenaventura</w:t>
            </w:r>
          </w:p>
        </w:tc>
        <w:tc>
          <w:tcPr>
            <w:tcW w:w="0" w:type="auto"/>
            <w:tcBorders>
              <w:top w:val="nil"/>
              <w:left w:val="nil"/>
              <w:bottom w:val="single" w:sz="4" w:space="0" w:color="000000"/>
              <w:right w:val="single" w:sz="4" w:space="0" w:color="000000"/>
            </w:tcBorders>
            <w:shd w:val="clear" w:color="auto" w:fill="auto"/>
            <w:noWrap/>
            <w:vAlign w:val="bottom"/>
            <w:hideMark/>
          </w:tcPr>
          <w:p w14:paraId="39F6B94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Diana Milena Rodríguez Solis</w:t>
            </w:r>
          </w:p>
        </w:tc>
        <w:tc>
          <w:tcPr>
            <w:tcW w:w="0" w:type="auto"/>
            <w:tcBorders>
              <w:top w:val="nil"/>
              <w:left w:val="nil"/>
              <w:bottom w:val="single" w:sz="4" w:space="0" w:color="000000"/>
              <w:right w:val="single" w:sz="4" w:space="0" w:color="000000"/>
            </w:tcBorders>
            <w:shd w:val="clear" w:color="auto" w:fill="auto"/>
            <w:noWrap/>
            <w:vAlign w:val="bottom"/>
            <w:hideMark/>
          </w:tcPr>
          <w:p w14:paraId="492EFD1C"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90" w:history="1">
              <w:r w:rsidR="00003C88" w:rsidRPr="009B548B">
                <w:rPr>
                  <w:rFonts w:ascii="Arial Narrow" w:hAnsi="Arial Narrow" w:cs="Calibri"/>
                  <w:color w:val="4472C4"/>
                  <w:position w:val="0"/>
                  <w:sz w:val="22"/>
                  <w:szCs w:val="22"/>
                  <w:u w:val="single"/>
                  <w:lang w:eastAsia="es-CO"/>
                </w:rPr>
                <w:t>dmrodriguezs@sena.edu.co</w:t>
              </w:r>
            </w:hyperlink>
          </w:p>
        </w:tc>
      </w:tr>
      <w:tr w:rsidR="00003C88" w:rsidRPr="009B548B" w14:paraId="0F423399"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63A58F63"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Valle</w:t>
            </w:r>
          </w:p>
        </w:tc>
        <w:tc>
          <w:tcPr>
            <w:tcW w:w="0" w:type="auto"/>
            <w:tcBorders>
              <w:top w:val="nil"/>
              <w:left w:val="nil"/>
              <w:bottom w:val="single" w:sz="4" w:space="0" w:color="000000"/>
              <w:right w:val="single" w:sz="4" w:space="0" w:color="000000"/>
            </w:tcBorders>
            <w:shd w:val="clear" w:color="auto" w:fill="auto"/>
            <w:noWrap/>
            <w:vAlign w:val="bottom"/>
            <w:hideMark/>
          </w:tcPr>
          <w:p w14:paraId="617AB250"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Nacional de Asistencia Técnica a la industria ASTIN</w:t>
            </w:r>
          </w:p>
        </w:tc>
        <w:tc>
          <w:tcPr>
            <w:tcW w:w="0" w:type="auto"/>
            <w:tcBorders>
              <w:top w:val="nil"/>
              <w:left w:val="nil"/>
              <w:bottom w:val="single" w:sz="4" w:space="0" w:color="000000"/>
              <w:right w:val="single" w:sz="4" w:space="0" w:color="000000"/>
            </w:tcBorders>
            <w:shd w:val="clear" w:color="auto" w:fill="auto"/>
            <w:noWrap/>
            <w:vAlign w:val="bottom"/>
            <w:hideMark/>
          </w:tcPr>
          <w:p w14:paraId="3B178FB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Cesar Andrés Amaya Hoyos</w:t>
            </w:r>
          </w:p>
        </w:tc>
        <w:tc>
          <w:tcPr>
            <w:tcW w:w="0" w:type="auto"/>
            <w:tcBorders>
              <w:top w:val="nil"/>
              <w:left w:val="nil"/>
              <w:bottom w:val="single" w:sz="4" w:space="0" w:color="000000"/>
              <w:right w:val="single" w:sz="4" w:space="0" w:color="000000"/>
            </w:tcBorders>
            <w:shd w:val="clear" w:color="auto" w:fill="auto"/>
            <w:noWrap/>
            <w:vAlign w:val="bottom"/>
            <w:hideMark/>
          </w:tcPr>
          <w:p w14:paraId="11F215FD"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91" w:history="1">
              <w:r w:rsidR="00003C88" w:rsidRPr="009B548B">
                <w:rPr>
                  <w:rFonts w:ascii="Arial Narrow" w:hAnsi="Arial Narrow" w:cs="Calibri"/>
                  <w:color w:val="4472C4"/>
                  <w:position w:val="0"/>
                  <w:sz w:val="22"/>
                  <w:szCs w:val="22"/>
                  <w:u w:val="single"/>
                  <w:lang w:eastAsia="es-CO"/>
                </w:rPr>
                <w:t>camayah@sena.edu.co</w:t>
              </w:r>
            </w:hyperlink>
          </w:p>
        </w:tc>
      </w:tr>
      <w:tr w:rsidR="00003C88" w:rsidRPr="009B548B" w14:paraId="628B3205"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79C2404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Valle</w:t>
            </w:r>
          </w:p>
        </w:tc>
        <w:tc>
          <w:tcPr>
            <w:tcW w:w="0" w:type="auto"/>
            <w:tcBorders>
              <w:top w:val="nil"/>
              <w:left w:val="nil"/>
              <w:bottom w:val="single" w:sz="4" w:space="0" w:color="000000"/>
              <w:right w:val="single" w:sz="4" w:space="0" w:color="000000"/>
            </w:tcBorders>
            <w:shd w:val="clear" w:color="auto" w:fill="auto"/>
            <w:noWrap/>
            <w:vAlign w:val="bottom"/>
            <w:hideMark/>
          </w:tcPr>
          <w:p w14:paraId="2C280F5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Diseño Tecnológico Industrial</w:t>
            </w:r>
          </w:p>
        </w:tc>
        <w:tc>
          <w:tcPr>
            <w:tcW w:w="0" w:type="auto"/>
            <w:tcBorders>
              <w:top w:val="nil"/>
              <w:left w:val="nil"/>
              <w:bottom w:val="single" w:sz="4" w:space="0" w:color="000000"/>
              <w:right w:val="single" w:sz="4" w:space="0" w:color="000000"/>
            </w:tcBorders>
            <w:shd w:val="clear" w:color="auto" w:fill="auto"/>
            <w:noWrap/>
            <w:vAlign w:val="bottom"/>
            <w:hideMark/>
          </w:tcPr>
          <w:p w14:paraId="17E1AE6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Jorge Hernán López </w:t>
            </w:r>
          </w:p>
        </w:tc>
        <w:tc>
          <w:tcPr>
            <w:tcW w:w="0" w:type="auto"/>
            <w:tcBorders>
              <w:top w:val="nil"/>
              <w:left w:val="nil"/>
              <w:bottom w:val="single" w:sz="4" w:space="0" w:color="000000"/>
              <w:right w:val="single" w:sz="4" w:space="0" w:color="000000"/>
            </w:tcBorders>
            <w:shd w:val="clear" w:color="auto" w:fill="auto"/>
            <w:noWrap/>
            <w:vAlign w:val="bottom"/>
            <w:hideMark/>
          </w:tcPr>
          <w:p w14:paraId="47ECCD4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r w:rsidRPr="009B548B">
              <w:rPr>
                <w:rFonts w:ascii="Arial Narrow" w:hAnsi="Arial Narrow" w:cs="Calibri"/>
                <w:color w:val="4472C4"/>
                <w:position w:val="0"/>
                <w:sz w:val="22"/>
                <w:szCs w:val="22"/>
                <w:u w:val="single"/>
                <w:lang w:eastAsia="es-CO"/>
              </w:rPr>
              <w:t>johlopez@sena.edu.co</w:t>
            </w:r>
          </w:p>
        </w:tc>
      </w:tr>
      <w:tr w:rsidR="00003C88" w:rsidRPr="009B548B" w14:paraId="0DFC767C"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110AC9E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Valle</w:t>
            </w:r>
          </w:p>
        </w:tc>
        <w:tc>
          <w:tcPr>
            <w:tcW w:w="0" w:type="auto"/>
            <w:tcBorders>
              <w:top w:val="nil"/>
              <w:left w:val="nil"/>
              <w:bottom w:val="single" w:sz="4" w:space="0" w:color="000000"/>
              <w:right w:val="single" w:sz="4" w:space="0" w:color="000000"/>
            </w:tcBorders>
            <w:shd w:val="clear" w:color="auto" w:fill="auto"/>
            <w:noWrap/>
            <w:vAlign w:val="bottom"/>
            <w:hideMark/>
          </w:tcPr>
          <w:p w14:paraId="65EF6AF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Agropecuario de Buga</w:t>
            </w:r>
          </w:p>
        </w:tc>
        <w:tc>
          <w:tcPr>
            <w:tcW w:w="0" w:type="auto"/>
            <w:tcBorders>
              <w:top w:val="nil"/>
              <w:left w:val="nil"/>
              <w:bottom w:val="single" w:sz="4" w:space="0" w:color="000000"/>
              <w:right w:val="single" w:sz="4" w:space="0" w:color="000000"/>
            </w:tcBorders>
            <w:shd w:val="clear" w:color="auto" w:fill="auto"/>
            <w:noWrap/>
            <w:vAlign w:val="bottom"/>
            <w:hideMark/>
          </w:tcPr>
          <w:p w14:paraId="2CE788B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José Edison Escobar Salcedo</w:t>
            </w:r>
          </w:p>
        </w:tc>
        <w:tc>
          <w:tcPr>
            <w:tcW w:w="0" w:type="auto"/>
            <w:tcBorders>
              <w:top w:val="nil"/>
              <w:left w:val="nil"/>
              <w:bottom w:val="single" w:sz="4" w:space="0" w:color="000000"/>
              <w:right w:val="single" w:sz="4" w:space="0" w:color="000000"/>
            </w:tcBorders>
            <w:shd w:val="clear" w:color="auto" w:fill="auto"/>
            <w:noWrap/>
            <w:vAlign w:val="bottom"/>
            <w:hideMark/>
          </w:tcPr>
          <w:p w14:paraId="49744EB6"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92" w:history="1">
              <w:r w:rsidR="00003C88" w:rsidRPr="009B548B">
                <w:rPr>
                  <w:rFonts w:ascii="Arial Narrow" w:hAnsi="Arial Narrow" w:cs="Calibri"/>
                  <w:color w:val="4472C4"/>
                  <w:position w:val="0"/>
                  <w:sz w:val="22"/>
                  <w:szCs w:val="22"/>
                  <w:u w:val="single"/>
                  <w:lang w:eastAsia="es-CO"/>
                </w:rPr>
                <w:t>jeescobars@sena.edu.co</w:t>
              </w:r>
            </w:hyperlink>
          </w:p>
        </w:tc>
      </w:tr>
      <w:tr w:rsidR="00003C88" w:rsidRPr="009B548B" w14:paraId="1307002C"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95A28C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Valle</w:t>
            </w:r>
          </w:p>
        </w:tc>
        <w:tc>
          <w:tcPr>
            <w:tcW w:w="0" w:type="auto"/>
            <w:tcBorders>
              <w:top w:val="nil"/>
              <w:left w:val="nil"/>
              <w:bottom w:val="single" w:sz="4" w:space="0" w:color="000000"/>
              <w:right w:val="single" w:sz="4" w:space="0" w:color="000000"/>
            </w:tcBorders>
            <w:shd w:val="clear" w:color="auto" w:fill="auto"/>
            <w:noWrap/>
            <w:vAlign w:val="bottom"/>
            <w:hideMark/>
          </w:tcPr>
          <w:p w14:paraId="02DAF07A"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Tecnologías Agroindustriales</w:t>
            </w:r>
          </w:p>
        </w:tc>
        <w:tc>
          <w:tcPr>
            <w:tcW w:w="0" w:type="auto"/>
            <w:tcBorders>
              <w:top w:val="nil"/>
              <w:left w:val="nil"/>
              <w:bottom w:val="single" w:sz="4" w:space="0" w:color="000000"/>
              <w:right w:val="single" w:sz="4" w:space="0" w:color="000000"/>
            </w:tcBorders>
            <w:shd w:val="clear" w:color="auto" w:fill="auto"/>
            <w:noWrap/>
            <w:vAlign w:val="bottom"/>
            <w:hideMark/>
          </w:tcPr>
          <w:p w14:paraId="244822CF"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Luis Adriano Ríos Giraldo</w:t>
            </w:r>
          </w:p>
        </w:tc>
        <w:tc>
          <w:tcPr>
            <w:tcW w:w="0" w:type="auto"/>
            <w:tcBorders>
              <w:top w:val="nil"/>
              <w:left w:val="nil"/>
              <w:bottom w:val="single" w:sz="4" w:space="0" w:color="000000"/>
              <w:right w:val="single" w:sz="4" w:space="0" w:color="000000"/>
            </w:tcBorders>
            <w:shd w:val="clear" w:color="auto" w:fill="auto"/>
            <w:noWrap/>
            <w:vAlign w:val="bottom"/>
            <w:hideMark/>
          </w:tcPr>
          <w:p w14:paraId="7E6C124D" w14:textId="7C4038C9"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hyperlink r:id="rId93" w:history="1">
              <w:r w:rsidR="00B85404" w:rsidRPr="006C3179">
                <w:rPr>
                  <w:rStyle w:val="Hipervnculo"/>
                  <w:rFonts w:ascii="Arial Narrow" w:hAnsi="Arial Narrow" w:cs="Calibri"/>
                  <w:position w:val="0"/>
                  <w:sz w:val="22"/>
                  <w:szCs w:val="22"/>
                  <w:lang w:eastAsia="es-CO"/>
                </w:rPr>
                <w:t>lariosg@sena.edu.co</w:t>
              </w:r>
            </w:hyperlink>
            <w:r w:rsidR="00B85404">
              <w:rPr>
                <w:rFonts w:ascii="Arial Narrow" w:hAnsi="Arial Narrow" w:cs="Calibri"/>
                <w:color w:val="000000"/>
                <w:position w:val="0"/>
                <w:sz w:val="22"/>
                <w:szCs w:val="22"/>
                <w:lang w:eastAsia="es-CO"/>
              </w:rPr>
              <w:t xml:space="preserve"> </w:t>
            </w:r>
          </w:p>
        </w:tc>
      </w:tr>
      <w:tr w:rsidR="00003C88" w:rsidRPr="009B548B" w14:paraId="4EABC684"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0E9E568E"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Valle </w:t>
            </w:r>
          </w:p>
        </w:tc>
        <w:tc>
          <w:tcPr>
            <w:tcW w:w="0" w:type="auto"/>
            <w:tcBorders>
              <w:top w:val="nil"/>
              <w:left w:val="nil"/>
              <w:bottom w:val="single" w:sz="4" w:space="0" w:color="000000"/>
              <w:right w:val="single" w:sz="4" w:space="0" w:color="000000"/>
            </w:tcBorders>
            <w:shd w:val="clear" w:color="auto" w:fill="auto"/>
            <w:noWrap/>
            <w:vAlign w:val="bottom"/>
            <w:hideMark/>
          </w:tcPr>
          <w:p w14:paraId="6B6B2C6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de Electricidad y Automatización Industrial -CEAI </w:t>
            </w:r>
          </w:p>
        </w:tc>
        <w:tc>
          <w:tcPr>
            <w:tcW w:w="0" w:type="auto"/>
            <w:tcBorders>
              <w:top w:val="nil"/>
              <w:left w:val="nil"/>
              <w:bottom w:val="single" w:sz="4" w:space="0" w:color="000000"/>
              <w:right w:val="single" w:sz="4" w:space="0" w:color="000000"/>
            </w:tcBorders>
            <w:shd w:val="clear" w:color="auto" w:fill="auto"/>
            <w:noWrap/>
            <w:vAlign w:val="bottom"/>
            <w:hideMark/>
          </w:tcPr>
          <w:p w14:paraId="09932258"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José Fernando Pérez Villa </w:t>
            </w:r>
          </w:p>
        </w:tc>
        <w:tc>
          <w:tcPr>
            <w:tcW w:w="0" w:type="auto"/>
            <w:tcBorders>
              <w:top w:val="nil"/>
              <w:left w:val="nil"/>
              <w:bottom w:val="single" w:sz="4" w:space="0" w:color="000000"/>
              <w:right w:val="single" w:sz="4" w:space="0" w:color="000000"/>
            </w:tcBorders>
            <w:shd w:val="clear" w:color="auto" w:fill="auto"/>
            <w:noWrap/>
            <w:vAlign w:val="bottom"/>
            <w:hideMark/>
          </w:tcPr>
          <w:p w14:paraId="6C9942FD"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94" w:history="1">
              <w:r w:rsidR="00003C88" w:rsidRPr="009B548B">
                <w:rPr>
                  <w:rFonts w:ascii="Arial Narrow" w:hAnsi="Arial Narrow" w:cs="Calibri"/>
                  <w:color w:val="4472C4"/>
                  <w:position w:val="0"/>
                  <w:sz w:val="22"/>
                  <w:szCs w:val="22"/>
                  <w:u w:val="single"/>
                  <w:lang w:eastAsia="es-CO"/>
                </w:rPr>
                <w:t xml:space="preserve">jfperezv@sena.edu.co </w:t>
              </w:r>
            </w:hyperlink>
          </w:p>
        </w:tc>
      </w:tr>
      <w:tr w:rsidR="00003C88" w:rsidRPr="009B548B" w14:paraId="20F033CF"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EEB914B"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Valle </w:t>
            </w:r>
          </w:p>
        </w:tc>
        <w:tc>
          <w:tcPr>
            <w:tcW w:w="0" w:type="auto"/>
            <w:tcBorders>
              <w:top w:val="nil"/>
              <w:left w:val="nil"/>
              <w:bottom w:val="single" w:sz="4" w:space="0" w:color="000000"/>
              <w:right w:val="single" w:sz="4" w:space="0" w:color="000000"/>
            </w:tcBorders>
            <w:shd w:val="clear" w:color="auto" w:fill="auto"/>
            <w:noWrap/>
            <w:vAlign w:val="bottom"/>
            <w:hideMark/>
          </w:tcPr>
          <w:p w14:paraId="1E31ADD5"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la Construcción</w:t>
            </w:r>
          </w:p>
        </w:tc>
        <w:tc>
          <w:tcPr>
            <w:tcW w:w="0" w:type="auto"/>
            <w:tcBorders>
              <w:top w:val="nil"/>
              <w:left w:val="nil"/>
              <w:bottom w:val="single" w:sz="4" w:space="0" w:color="000000"/>
              <w:right w:val="single" w:sz="4" w:space="0" w:color="000000"/>
            </w:tcBorders>
            <w:shd w:val="clear" w:color="auto" w:fill="auto"/>
            <w:noWrap/>
            <w:vAlign w:val="bottom"/>
            <w:hideMark/>
          </w:tcPr>
          <w:p w14:paraId="72E69812"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Aldo Rafael Vázquez Arce</w:t>
            </w:r>
          </w:p>
        </w:tc>
        <w:tc>
          <w:tcPr>
            <w:tcW w:w="0" w:type="auto"/>
            <w:tcBorders>
              <w:top w:val="nil"/>
              <w:left w:val="nil"/>
              <w:bottom w:val="single" w:sz="4" w:space="0" w:color="000000"/>
              <w:right w:val="single" w:sz="4" w:space="0" w:color="000000"/>
            </w:tcBorders>
            <w:shd w:val="clear" w:color="auto" w:fill="auto"/>
            <w:noWrap/>
            <w:vAlign w:val="bottom"/>
            <w:hideMark/>
          </w:tcPr>
          <w:p w14:paraId="1364E6A0"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95" w:history="1">
              <w:r w:rsidR="00003C88" w:rsidRPr="009B548B">
                <w:rPr>
                  <w:rFonts w:ascii="Arial Narrow" w:hAnsi="Arial Narrow" w:cs="Calibri"/>
                  <w:color w:val="4472C4"/>
                  <w:position w:val="0"/>
                  <w:sz w:val="22"/>
                  <w:szCs w:val="22"/>
                  <w:u w:val="single"/>
                  <w:lang w:eastAsia="es-CO"/>
                </w:rPr>
                <w:t>avazquez@sena.edu.co</w:t>
              </w:r>
            </w:hyperlink>
          </w:p>
        </w:tc>
      </w:tr>
      <w:tr w:rsidR="00003C88" w:rsidRPr="009B548B" w14:paraId="7AA90C4D"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3A006211"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Valle </w:t>
            </w:r>
          </w:p>
        </w:tc>
        <w:tc>
          <w:tcPr>
            <w:tcW w:w="0" w:type="auto"/>
            <w:tcBorders>
              <w:top w:val="nil"/>
              <w:left w:val="nil"/>
              <w:bottom w:val="single" w:sz="4" w:space="0" w:color="000000"/>
              <w:right w:val="single" w:sz="4" w:space="0" w:color="000000"/>
            </w:tcBorders>
            <w:shd w:val="clear" w:color="auto" w:fill="auto"/>
            <w:noWrap/>
            <w:vAlign w:val="bottom"/>
            <w:hideMark/>
          </w:tcPr>
          <w:p w14:paraId="3BBF062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gestión tecnológica de servicios</w:t>
            </w:r>
          </w:p>
        </w:tc>
        <w:tc>
          <w:tcPr>
            <w:tcW w:w="0" w:type="auto"/>
            <w:tcBorders>
              <w:top w:val="nil"/>
              <w:left w:val="nil"/>
              <w:bottom w:val="single" w:sz="4" w:space="0" w:color="000000"/>
              <w:right w:val="single" w:sz="4" w:space="0" w:color="000000"/>
            </w:tcBorders>
            <w:shd w:val="clear" w:color="auto" w:fill="auto"/>
            <w:noWrap/>
            <w:vAlign w:val="bottom"/>
            <w:hideMark/>
          </w:tcPr>
          <w:p w14:paraId="2A5C208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María Teresa Bedoya Gutiérrez</w:t>
            </w:r>
          </w:p>
        </w:tc>
        <w:tc>
          <w:tcPr>
            <w:tcW w:w="0" w:type="auto"/>
            <w:tcBorders>
              <w:top w:val="nil"/>
              <w:left w:val="nil"/>
              <w:bottom w:val="single" w:sz="4" w:space="0" w:color="000000"/>
              <w:right w:val="single" w:sz="4" w:space="0" w:color="000000"/>
            </w:tcBorders>
            <w:shd w:val="clear" w:color="auto" w:fill="auto"/>
            <w:noWrap/>
            <w:vAlign w:val="bottom"/>
            <w:hideMark/>
          </w:tcPr>
          <w:p w14:paraId="2B586F0D"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96" w:history="1">
              <w:r w:rsidR="00003C88" w:rsidRPr="009B548B">
                <w:rPr>
                  <w:rFonts w:ascii="Arial Narrow" w:hAnsi="Arial Narrow" w:cs="Calibri"/>
                  <w:color w:val="4472C4"/>
                  <w:position w:val="0"/>
                  <w:sz w:val="22"/>
                  <w:szCs w:val="22"/>
                  <w:u w:val="single"/>
                  <w:lang w:eastAsia="es-CO"/>
                </w:rPr>
                <w:t>mtbedoya@sena.edu.co</w:t>
              </w:r>
            </w:hyperlink>
          </w:p>
        </w:tc>
      </w:tr>
      <w:tr w:rsidR="00003C88" w:rsidRPr="009B548B" w14:paraId="779F1290"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4249EA3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Vaupés </w:t>
            </w:r>
          </w:p>
        </w:tc>
        <w:tc>
          <w:tcPr>
            <w:tcW w:w="0" w:type="auto"/>
            <w:tcBorders>
              <w:top w:val="nil"/>
              <w:left w:val="nil"/>
              <w:bottom w:val="single" w:sz="4" w:space="0" w:color="000000"/>
              <w:right w:val="single" w:sz="4" w:space="0" w:color="000000"/>
            </w:tcBorders>
            <w:shd w:val="clear" w:color="auto" w:fill="auto"/>
            <w:noWrap/>
            <w:vAlign w:val="bottom"/>
            <w:hideMark/>
          </w:tcPr>
          <w:p w14:paraId="28AB571D"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Centro Agropecuario y de Servicios Ambientales "Jiri-jirimo" </w:t>
            </w:r>
          </w:p>
        </w:tc>
        <w:tc>
          <w:tcPr>
            <w:tcW w:w="0" w:type="auto"/>
            <w:tcBorders>
              <w:top w:val="nil"/>
              <w:left w:val="nil"/>
              <w:bottom w:val="single" w:sz="4" w:space="0" w:color="000000"/>
              <w:right w:val="single" w:sz="4" w:space="0" w:color="000000"/>
            </w:tcBorders>
            <w:shd w:val="clear" w:color="auto" w:fill="auto"/>
            <w:noWrap/>
            <w:vAlign w:val="bottom"/>
            <w:hideMark/>
          </w:tcPr>
          <w:p w14:paraId="5039B52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 xml:space="preserve">Edgar Felipe Cortés León </w:t>
            </w:r>
          </w:p>
        </w:tc>
        <w:tc>
          <w:tcPr>
            <w:tcW w:w="0" w:type="auto"/>
            <w:tcBorders>
              <w:top w:val="nil"/>
              <w:left w:val="nil"/>
              <w:bottom w:val="single" w:sz="4" w:space="0" w:color="000000"/>
              <w:right w:val="single" w:sz="4" w:space="0" w:color="000000"/>
            </w:tcBorders>
            <w:shd w:val="clear" w:color="auto" w:fill="auto"/>
            <w:noWrap/>
            <w:vAlign w:val="bottom"/>
            <w:hideMark/>
          </w:tcPr>
          <w:p w14:paraId="50E83752"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97" w:history="1">
              <w:r w:rsidR="00003C88" w:rsidRPr="009B548B">
                <w:rPr>
                  <w:rFonts w:ascii="Arial Narrow" w:hAnsi="Arial Narrow" w:cs="Calibri"/>
                  <w:color w:val="4472C4"/>
                  <w:position w:val="0"/>
                  <w:sz w:val="22"/>
                  <w:szCs w:val="22"/>
                  <w:u w:val="single"/>
                  <w:lang w:eastAsia="es-CO"/>
                </w:rPr>
                <w:t xml:space="preserve">efcortesl@sena.edu.co; </w:t>
              </w:r>
            </w:hyperlink>
          </w:p>
        </w:tc>
      </w:tr>
      <w:tr w:rsidR="00003C88" w:rsidRPr="009B548B" w14:paraId="2393C853" w14:textId="77777777" w:rsidTr="00B85404">
        <w:trPr>
          <w:trHeight w:val="288"/>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14:paraId="2C980CFC"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Vichada</w:t>
            </w:r>
          </w:p>
        </w:tc>
        <w:tc>
          <w:tcPr>
            <w:tcW w:w="0" w:type="auto"/>
            <w:tcBorders>
              <w:top w:val="nil"/>
              <w:left w:val="nil"/>
              <w:bottom w:val="single" w:sz="4" w:space="0" w:color="000000"/>
              <w:right w:val="single" w:sz="4" w:space="0" w:color="000000"/>
            </w:tcBorders>
            <w:shd w:val="clear" w:color="auto" w:fill="auto"/>
            <w:noWrap/>
            <w:vAlign w:val="bottom"/>
            <w:hideMark/>
          </w:tcPr>
          <w:p w14:paraId="6036DDF6"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Centro de Producción y Transformación Agroindustrial de la Orinoquia</w:t>
            </w:r>
          </w:p>
        </w:tc>
        <w:tc>
          <w:tcPr>
            <w:tcW w:w="0" w:type="auto"/>
            <w:tcBorders>
              <w:top w:val="nil"/>
              <w:left w:val="nil"/>
              <w:bottom w:val="single" w:sz="4" w:space="0" w:color="000000"/>
              <w:right w:val="single" w:sz="4" w:space="0" w:color="000000"/>
            </w:tcBorders>
            <w:shd w:val="clear" w:color="auto" w:fill="auto"/>
            <w:noWrap/>
            <w:vAlign w:val="bottom"/>
            <w:hideMark/>
          </w:tcPr>
          <w:p w14:paraId="33EE0BF9" w14:textId="77777777" w:rsidR="00003C88" w:rsidRPr="009B548B" w:rsidRDefault="00003C88" w:rsidP="00CA1842">
            <w:pPr>
              <w:overflowPunct/>
              <w:autoSpaceDE/>
              <w:spacing w:line="240" w:lineRule="auto"/>
              <w:ind w:leftChars="0" w:left="0" w:firstLineChars="0" w:firstLine="0"/>
              <w:textDirection w:val="lrTb"/>
              <w:textAlignment w:val="auto"/>
              <w:outlineLvl w:val="9"/>
              <w:rPr>
                <w:rFonts w:ascii="Arial Narrow" w:hAnsi="Arial Narrow" w:cs="Calibri"/>
                <w:color w:val="000000"/>
                <w:position w:val="0"/>
                <w:sz w:val="22"/>
                <w:szCs w:val="22"/>
                <w:lang w:eastAsia="es-CO"/>
              </w:rPr>
            </w:pPr>
            <w:r w:rsidRPr="009B548B">
              <w:rPr>
                <w:rFonts w:ascii="Arial Narrow" w:hAnsi="Arial Narrow" w:cs="Calibri"/>
                <w:color w:val="000000"/>
                <w:position w:val="0"/>
                <w:sz w:val="22"/>
                <w:szCs w:val="22"/>
                <w:lang w:eastAsia="es-CO"/>
              </w:rPr>
              <w:t>Joaquín Flórez Reuto</w:t>
            </w:r>
          </w:p>
        </w:tc>
        <w:tc>
          <w:tcPr>
            <w:tcW w:w="0" w:type="auto"/>
            <w:tcBorders>
              <w:top w:val="nil"/>
              <w:left w:val="nil"/>
              <w:bottom w:val="single" w:sz="4" w:space="0" w:color="000000"/>
              <w:right w:val="single" w:sz="4" w:space="0" w:color="000000"/>
            </w:tcBorders>
            <w:shd w:val="clear" w:color="auto" w:fill="auto"/>
            <w:noWrap/>
            <w:vAlign w:val="bottom"/>
            <w:hideMark/>
          </w:tcPr>
          <w:p w14:paraId="4E4E0E9F" w14:textId="77777777" w:rsidR="00003C88" w:rsidRPr="009B548B" w:rsidRDefault="00000000" w:rsidP="00CA1842">
            <w:pPr>
              <w:overflowPunct/>
              <w:autoSpaceDE/>
              <w:spacing w:line="240" w:lineRule="auto"/>
              <w:ind w:leftChars="0" w:left="0" w:firstLineChars="0" w:firstLine="0"/>
              <w:textDirection w:val="lrTb"/>
              <w:textAlignment w:val="auto"/>
              <w:outlineLvl w:val="9"/>
              <w:rPr>
                <w:rFonts w:ascii="Arial Narrow" w:hAnsi="Arial Narrow" w:cs="Calibri"/>
                <w:color w:val="4472C4"/>
                <w:position w:val="0"/>
                <w:sz w:val="22"/>
                <w:szCs w:val="22"/>
                <w:u w:val="single"/>
                <w:lang w:eastAsia="es-CO"/>
              </w:rPr>
            </w:pPr>
            <w:hyperlink r:id="rId98" w:history="1">
              <w:r w:rsidR="00003C88" w:rsidRPr="009B548B">
                <w:rPr>
                  <w:rFonts w:ascii="Arial Narrow" w:hAnsi="Arial Narrow" w:cs="Calibri"/>
                  <w:color w:val="4472C4"/>
                  <w:position w:val="0"/>
                  <w:sz w:val="22"/>
                  <w:szCs w:val="22"/>
                  <w:u w:val="single"/>
                  <w:lang w:eastAsia="es-CO"/>
                </w:rPr>
                <w:t>joaqflorez@sena.edu.co</w:t>
              </w:r>
            </w:hyperlink>
          </w:p>
        </w:tc>
      </w:tr>
    </w:tbl>
    <w:p w14:paraId="00000315" w14:textId="77777777" w:rsidR="004A1603" w:rsidRDefault="004A1603">
      <w:pPr>
        <w:ind w:left="0" w:hanging="2"/>
        <w:rPr>
          <w:rFonts w:ascii="Arial Narrow" w:eastAsia="Arial Narrow" w:hAnsi="Arial Narrow" w:cs="Arial Narrow"/>
          <w:sz w:val="22"/>
          <w:szCs w:val="22"/>
        </w:rPr>
      </w:pPr>
    </w:p>
    <w:p w14:paraId="00000316" w14:textId="77777777" w:rsidR="004A1603" w:rsidRDefault="004A1603">
      <w:pPr>
        <w:ind w:left="0" w:hanging="2"/>
        <w:rPr>
          <w:rFonts w:ascii="Arial Narrow" w:eastAsia="Arial Narrow" w:hAnsi="Arial Narrow" w:cs="Arial Narrow"/>
          <w:sz w:val="22"/>
          <w:szCs w:val="22"/>
        </w:rPr>
      </w:pPr>
    </w:p>
    <w:p w14:paraId="00000317" w14:textId="77777777" w:rsidR="004A1603" w:rsidRDefault="004A1603">
      <w:pPr>
        <w:spacing w:before="101"/>
        <w:ind w:left="0" w:right="1798" w:hanging="2"/>
        <w:jc w:val="center"/>
        <w:rPr>
          <w:rFonts w:ascii="Arial Narrow" w:eastAsia="Arial Narrow" w:hAnsi="Arial Narrow" w:cs="Arial Narrow"/>
          <w:sz w:val="22"/>
          <w:szCs w:val="22"/>
        </w:rPr>
      </w:pPr>
    </w:p>
    <w:sectPr w:rsidR="004A1603">
      <w:headerReference w:type="default" r:id="rId99"/>
      <w:footerReference w:type="default" r:id="rId100"/>
      <w:pgSz w:w="12240" w:h="15840"/>
      <w:pgMar w:top="1560" w:right="1000" w:bottom="1880" w:left="1000" w:header="585" w:footer="16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0357" w14:textId="77777777" w:rsidR="000E3EC1" w:rsidRDefault="000E3EC1">
      <w:pPr>
        <w:spacing w:line="240" w:lineRule="auto"/>
        <w:ind w:left="0" w:hanging="2"/>
      </w:pPr>
      <w:r>
        <w:separator/>
      </w:r>
    </w:p>
  </w:endnote>
  <w:endnote w:type="continuationSeparator" w:id="0">
    <w:p w14:paraId="2C55D0D4" w14:textId="77777777" w:rsidR="000E3EC1" w:rsidRDefault="000E3E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pitch w:val="variable"/>
    <w:sig w:usb0="E00002FF" w:usb1="52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C" w14:textId="77777777" w:rsidR="004A1603" w:rsidRDefault="00000000">
    <w:pPr>
      <w:tabs>
        <w:tab w:val="center" w:pos="0"/>
        <w:tab w:val="right" w:pos="8504"/>
      </w:tabs>
      <w:ind w:left="0" w:hanging="2"/>
      <w:rPr>
        <w:rFonts w:ascii="Arial" w:eastAsia="Arial" w:hAnsi="Arial" w:cs="Arial"/>
        <w:sz w:val="16"/>
        <w:szCs w:val="16"/>
      </w:rPr>
    </w:pPr>
    <w:r>
      <w:rPr>
        <w:noProof/>
      </w:rPr>
      <mc:AlternateContent>
        <mc:Choice Requires="wps">
          <w:drawing>
            <wp:anchor distT="45720" distB="45720" distL="114300" distR="114300" simplePos="0" relativeHeight="251658240" behindDoc="0" locked="0" layoutInCell="1" hidden="0" allowOverlap="1" wp14:anchorId="5ED64CC7" wp14:editId="5E4C4E80">
              <wp:simplePos x="0" y="0"/>
              <wp:positionH relativeFrom="column">
                <wp:posOffset>-495299</wp:posOffset>
              </wp:positionH>
              <wp:positionV relativeFrom="paragraph">
                <wp:posOffset>83820</wp:posOffset>
              </wp:positionV>
              <wp:extent cx="7237730" cy="276225"/>
              <wp:effectExtent l="0" t="0" r="0" b="0"/>
              <wp:wrapSquare wrapText="bothSides" distT="45720" distB="45720" distL="114300" distR="114300"/>
              <wp:docPr id="1027" name="Rectángulo 1027"/>
              <wp:cNvGraphicFramePr/>
              <a:graphic xmlns:a="http://schemas.openxmlformats.org/drawingml/2006/main">
                <a:graphicData uri="http://schemas.microsoft.com/office/word/2010/wordprocessingShape">
                  <wps:wsp>
                    <wps:cNvSpPr/>
                    <wps:spPr>
                      <a:xfrm>
                        <a:off x="1731898" y="3646650"/>
                        <a:ext cx="7228205" cy="266700"/>
                      </a:xfrm>
                      <a:prstGeom prst="rect">
                        <a:avLst/>
                      </a:prstGeom>
                      <a:noFill/>
                      <a:ln>
                        <a:noFill/>
                      </a:ln>
                    </wps:spPr>
                    <wps:txbx>
                      <w:txbxContent>
                        <w:p w14:paraId="1F30AB32" w14:textId="77777777" w:rsidR="004A1603" w:rsidRDefault="00000000">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29245CEE" w14:textId="77777777" w:rsidR="004A1603" w:rsidRDefault="004A1603">
                          <w:pPr>
                            <w:spacing w:line="240" w:lineRule="auto"/>
                            <w:ind w:left="0" w:hanging="2"/>
                            <w:jc w:val="center"/>
                          </w:pPr>
                        </w:p>
                        <w:p w14:paraId="730DE00A" w14:textId="77777777" w:rsidR="004A1603" w:rsidRDefault="004A160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ED64CC7" id="Rectángulo 1027" o:spid="_x0000_s1026" style="position:absolute;margin-left:-39pt;margin-top:6.6pt;width:569.9pt;height:21.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" filled="f" stroked="f">
              <v:textbox inset="2.53958mm,1.2694mm,2.53958mm,1.2694mm">
                <w:txbxContent>
                  <w:p w14:paraId="1F30AB32" w14:textId="77777777" w:rsidR="004A1603" w:rsidRDefault="00000000">
                    <w:pPr>
                      <w:spacing w:line="240" w:lineRule="auto"/>
                      <w:jc w:val="center"/>
                    </w:pPr>
                    <w:r>
                      <w:rPr>
                        <w:rFonts w:ascii="Arial" w:eastAsia="Arial" w:hAnsi="Arial" w:cs="Arial"/>
                        <w:color w:val="000000"/>
                        <w:sz w:val="14"/>
                      </w:rPr>
                      <w:t>Av. Calle 26 # 57- 41 / 83 Torre 8 Piso 2 – PBX: (57+1) 6258480, Ext 2081 – Línea gratuita nacional 018000914446 – Bogotá D.C. Colombia</w:t>
                    </w:r>
                  </w:p>
                  <w:p w14:paraId="29245CEE" w14:textId="77777777" w:rsidR="004A1603" w:rsidRDefault="004A1603">
                    <w:pPr>
                      <w:spacing w:line="240" w:lineRule="auto"/>
                      <w:ind w:left="0" w:hanging="2"/>
                      <w:jc w:val="center"/>
                    </w:pPr>
                  </w:p>
                  <w:p w14:paraId="730DE00A" w14:textId="77777777" w:rsidR="004A1603" w:rsidRDefault="004A1603">
                    <w:pPr>
                      <w:spacing w:line="240" w:lineRule="auto"/>
                      <w:ind w:left="0" w:hanging="2"/>
                    </w:pPr>
                  </w:p>
                </w:txbxContent>
              </v:textbox>
              <w10:wrap type="square"/>
            </v:rect>
          </w:pict>
        </mc:Fallback>
      </mc:AlternateContent>
    </w:r>
  </w:p>
  <w:p w14:paraId="0000031D" w14:textId="77777777" w:rsidR="004A1603" w:rsidRDefault="004A1603">
    <w:pPr>
      <w:tabs>
        <w:tab w:val="center" w:pos="0"/>
        <w:tab w:val="right" w:pos="8504"/>
      </w:tabs>
      <w:ind w:left="0" w:hanging="2"/>
      <w:jc w:val="right"/>
      <w:rPr>
        <w:rFonts w:ascii="Arial" w:eastAsia="Arial" w:hAnsi="Arial" w:cs="Arial"/>
        <w:sz w:val="16"/>
        <w:szCs w:val="16"/>
      </w:rPr>
    </w:pPr>
  </w:p>
  <w:p w14:paraId="0000031E" w14:textId="77777777" w:rsidR="004A1603" w:rsidRDefault="004A1603">
    <w:pPr>
      <w:tabs>
        <w:tab w:val="center" w:pos="0"/>
        <w:tab w:val="right" w:pos="8504"/>
      </w:tabs>
      <w:ind w:left="0" w:hanging="2"/>
      <w:jc w:val="right"/>
      <w:rPr>
        <w:rFonts w:ascii="Arial" w:eastAsia="Arial" w:hAnsi="Arial" w:cs="Arial"/>
        <w:sz w:val="16"/>
        <w:szCs w:val="16"/>
      </w:rPr>
    </w:pPr>
  </w:p>
  <w:p w14:paraId="0000031F" w14:textId="77777777" w:rsidR="004A1603" w:rsidRDefault="00000000">
    <w:pPr>
      <w:tabs>
        <w:tab w:val="center" w:pos="0"/>
        <w:tab w:val="right" w:pos="8504"/>
      </w:tabs>
      <w:ind w:left="0" w:hanging="2"/>
      <w:rPr>
        <w:sz w:val="16"/>
        <w:szCs w:val="16"/>
      </w:rPr>
    </w:pPr>
    <w:r>
      <w:rPr>
        <w:rFonts w:ascii="Arial Narrow" w:eastAsia="Arial Narrow" w:hAnsi="Arial Narrow" w:cs="Arial Narrow"/>
        <w:sz w:val="16"/>
        <w:szCs w:val="16"/>
      </w:rPr>
      <w:t>Código: M801PR01F01</w:t>
    </w:r>
  </w:p>
  <w:p w14:paraId="00000320" w14:textId="77777777" w:rsidR="004A1603" w:rsidRDefault="00000000">
    <w:pPr>
      <w:tabs>
        <w:tab w:val="center" w:pos="0"/>
        <w:tab w:val="right" w:pos="8504"/>
      </w:tabs>
      <w:ind w:left="0" w:hanging="2"/>
      <w:rPr>
        <w:rFonts w:ascii="Arial Narrow" w:eastAsia="Arial Narrow" w:hAnsi="Arial Narrow" w:cs="Arial Narrow"/>
        <w:sz w:val="16"/>
        <w:szCs w:val="16"/>
      </w:rPr>
    </w:pPr>
    <w:r>
      <w:rPr>
        <w:rFonts w:ascii="Arial Narrow" w:eastAsia="Arial Narrow" w:hAnsi="Arial Narrow" w:cs="Arial Narrow"/>
        <w:sz w:val="16"/>
        <w:szCs w:val="16"/>
      </w:rPr>
      <w:t>Versión: 00</w:t>
    </w:r>
  </w:p>
  <w:p w14:paraId="00000321" w14:textId="77777777" w:rsidR="004A1603" w:rsidRDefault="00000000">
    <w:pPr>
      <w:tabs>
        <w:tab w:val="center" w:pos="0"/>
        <w:tab w:val="right" w:pos="8504"/>
      </w:tabs>
      <w:ind w:left="0" w:hanging="2"/>
      <w:rPr>
        <w:rFonts w:ascii="Arial Narrow" w:eastAsia="Arial Narrow" w:hAnsi="Arial Narrow" w:cs="Arial Narrow"/>
        <w:color w:val="808080"/>
        <w:sz w:val="16"/>
        <w:szCs w:val="16"/>
      </w:rPr>
    </w:pPr>
    <w:r>
      <w:rPr>
        <w:rFonts w:ascii="Arial Narrow" w:eastAsia="Arial Narrow" w:hAnsi="Arial Narrow" w:cs="Arial Narrow"/>
        <w:sz w:val="16"/>
        <w:szCs w:val="16"/>
      </w:rPr>
      <w:t>Vigente desde 2020-01-09</w:t>
    </w:r>
  </w:p>
  <w:p w14:paraId="00000322" w14:textId="62773340" w:rsidR="004A1603" w:rsidRDefault="00000000">
    <w:pPr>
      <w:tabs>
        <w:tab w:val="center" w:pos="0"/>
        <w:tab w:val="right" w:pos="8504"/>
      </w:tabs>
      <w:ind w:left="0" w:hanging="2"/>
      <w:jc w:val="center"/>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5746F1">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5746F1">
      <w:rPr>
        <w:rFonts w:ascii="Arial" w:eastAsia="Arial" w:hAnsi="Arial" w:cs="Arial"/>
        <w:noProof/>
        <w:sz w:val="16"/>
        <w:szCs w:val="16"/>
      </w:rPr>
      <w:t>2</w:t>
    </w:r>
    <w:r>
      <w:rPr>
        <w:rFonts w:ascii="Arial" w:eastAsia="Arial" w:hAnsi="Arial" w:cs="Arial"/>
        <w:sz w:val="16"/>
        <w:szCs w:val="16"/>
      </w:rPr>
      <w:fldChar w:fldCharType="end"/>
    </w:r>
    <w:r>
      <w:t xml:space="preserve"> </w:t>
    </w:r>
  </w:p>
  <w:p w14:paraId="00000323" w14:textId="77777777" w:rsidR="004A1603" w:rsidRDefault="004A1603">
    <w:pPr>
      <w:pBdr>
        <w:top w:val="nil"/>
        <w:left w:val="nil"/>
        <w:bottom w:val="nil"/>
        <w:right w:val="nil"/>
        <w:between w:val="nil"/>
      </w:pBdr>
      <w:spacing w:line="240" w:lineRule="auto"/>
      <w:ind w:left="0" w:hanging="2"/>
      <w:rPr>
        <w:color w:val="000000"/>
      </w:rPr>
    </w:pPr>
  </w:p>
  <w:p w14:paraId="00000324" w14:textId="77777777" w:rsidR="004A1603" w:rsidRDefault="004A1603">
    <w:pPr>
      <w:ind w:left="0" w:hanging="2"/>
    </w:pPr>
  </w:p>
  <w:p w14:paraId="00000325" w14:textId="77777777" w:rsidR="004A1603" w:rsidRDefault="004A1603">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DF62" w14:textId="77777777" w:rsidR="000E3EC1" w:rsidRDefault="000E3EC1">
      <w:pPr>
        <w:spacing w:line="240" w:lineRule="auto"/>
        <w:ind w:left="0" w:hanging="2"/>
      </w:pPr>
      <w:r>
        <w:separator/>
      </w:r>
    </w:p>
  </w:footnote>
  <w:footnote w:type="continuationSeparator" w:id="0">
    <w:p w14:paraId="237E2EC6" w14:textId="77777777" w:rsidR="000E3EC1" w:rsidRDefault="000E3E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8" w14:textId="77777777" w:rsidR="004A1603" w:rsidRDefault="00000000">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rPr>
      <w:drawing>
        <wp:inline distT="114300" distB="114300" distL="114300" distR="114300" wp14:anchorId="4A874707" wp14:editId="42BCC4CA">
          <wp:extent cx="6502400" cy="5334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02400" cy="533400"/>
                  </a:xfrm>
                  <a:prstGeom prst="rect">
                    <a:avLst/>
                  </a:prstGeom>
                  <a:ln/>
                </pic:spPr>
              </pic:pic>
            </a:graphicData>
          </a:graphic>
        </wp:inline>
      </w:drawing>
    </w:r>
  </w:p>
  <w:p w14:paraId="00000319" w14:textId="77777777" w:rsidR="004A1603" w:rsidRDefault="004A1603">
    <w:pPr>
      <w:pBdr>
        <w:top w:val="nil"/>
        <w:left w:val="nil"/>
        <w:bottom w:val="nil"/>
        <w:right w:val="nil"/>
        <w:between w:val="nil"/>
      </w:pBdr>
      <w:spacing w:line="240" w:lineRule="auto"/>
      <w:ind w:left="0" w:hanging="2"/>
      <w:rPr>
        <w:color w:val="000000"/>
      </w:rPr>
    </w:pPr>
  </w:p>
  <w:p w14:paraId="0000031A" w14:textId="77777777" w:rsidR="004A1603" w:rsidRDefault="004A1603">
    <w:pPr>
      <w:pBdr>
        <w:top w:val="nil"/>
        <w:left w:val="nil"/>
        <w:bottom w:val="nil"/>
        <w:right w:val="nil"/>
        <w:between w:val="nil"/>
      </w:pBdr>
      <w:spacing w:line="240" w:lineRule="auto"/>
      <w:ind w:left="0" w:hanging="2"/>
      <w:rPr>
        <w:color w:val="000000"/>
      </w:rPr>
    </w:pPr>
  </w:p>
  <w:p w14:paraId="0000031B" w14:textId="77777777" w:rsidR="004A1603" w:rsidRDefault="004A1603">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D8A"/>
    <w:multiLevelType w:val="multilevel"/>
    <w:tmpl w:val="E98A1B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3F48B5"/>
    <w:multiLevelType w:val="multilevel"/>
    <w:tmpl w:val="2D72D80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FE0C4A"/>
    <w:multiLevelType w:val="multilevel"/>
    <w:tmpl w:val="2CB0DDBC"/>
    <w:lvl w:ilvl="0">
      <w:start w:val="1"/>
      <w:numFmt w:val="bullet"/>
      <w:pStyle w:val="Listaconnmeros"/>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E4662ED"/>
    <w:multiLevelType w:val="multilevel"/>
    <w:tmpl w:val="C540DBF2"/>
    <w:lvl w:ilvl="0">
      <w:start w:val="1"/>
      <w:numFmt w:val="bullet"/>
      <w:pStyle w:val="Listaconvietas4"/>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F2F7F61"/>
    <w:multiLevelType w:val="multilevel"/>
    <w:tmpl w:val="E0BAD316"/>
    <w:lvl w:ilvl="0">
      <w:start w:val="1"/>
      <w:numFmt w:val="decimal"/>
      <w:pStyle w:val="Listaconvietas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F602F28"/>
    <w:multiLevelType w:val="multilevel"/>
    <w:tmpl w:val="B4B4E20C"/>
    <w:lvl w:ilvl="0">
      <w:start w:val="1"/>
      <w:numFmt w:val="bullet"/>
      <w:pStyle w:val="Listaconvietas3"/>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787503767">
    <w:abstractNumId w:val="4"/>
  </w:num>
  <w:num w:numId="2" w16cid:durableId="512379901">
    <w:abstractNumId w:val="5"/>
  </w:num>
  <w:num w:numId="3" w16cid:durableId="830826331">
    <w:abstractNumId w:val="3"/>
  </w:num>
  <w:num w:numId="4" w16cid:durableId="465901443">
    <w:abstractNumId w:val="2"/>
  </w:num>
  <w:num w:numId="5" w16cid:durableId="1418790666">
    <w:abstractNumId w:val="0"/>
  </w:num>
  <w:num w:numId="6" w16cid:durableId="779111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03"/>
    <w:rsid w:val="00003C88"/>
    <w:rsid w:val="000E3EC1"/>
    <w:rsid w:val="00155E2B"/>
    <w:rsid w:val="004A1603"/>
    <w:rsid w:val="005746F1"/>
    <w:rsid w:val="00623C3F"/>
    <w:rsid w:val="00675416"/>
    <w:rsid w:val="008D355E"/>
    <w:rsid w:val="00B01861"/>
    <w:rsid w:val="00B854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528256"/>
  <w15:docId w15:val="{91E9B793-A03C-4587-80DE-5AD110F3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line="1" w:lineRule="atLeast"/>
      <w:ind w:leftChars="-1" w:left="-1" w:hangingChars="1" w:hanging="1"/>
      <w:textDirection w:val="btLr"/>
      <w:textAlignment w:val="baseline"/>
      <w:outlineLvl w:val="0"/>
    </w:pPr>
    <w:rPr>
      <w:position w:val="-1"/>
      <w:lang w:eastAsia="ar-SA"/>
    </w:rPr>
  </w:style>
  <w:style w:type="paragraph" w:styleId="Ttulo1">
    <w:name w:val="heading 1"/>
    <w:basedOn w:val="Normal"/>
    <w:next w:val="Normal"/>
    <w:uiPriority w:val="9"/>
    <w:qFormat/>
    <w:pPr>
      <w:keepNext/>
      <w:spacing w:before="240" w:after="6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Ttulo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tulo4">
    <w:name w:val="heading 4"/>
    <w:basedOn w:val="Normal"/>
    <w:next w:val="Normal"/>
    <w:uiPriority w:val="9"/>
    <w:semiHidden/>
    <w:unhideWhenUsed/>
    <w:qFormat/>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character" w:customStyle="1" w:styleId="Ttulo1Car">
    <w:name w:val="Título 1 Car"/>
    <w:uiPriority w:val="9"/>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Ttulo2Car">
    <w:name w:val="Título 2 Car"/>
    <w:uiPriority w:val="9"/>
    <w:rPr>
      <w:rFonts w:ascii="Calibri Light" w:eastAsia="Times New Roman" w:hAnsi="Calibri Light" w:cs="Times New Roman"/>
      <w:b/>
      <w:bCs/>
      <w:i/>
      <w:iCs/>
      <w:w w:val="100"/>
      <w:position w:val="-1"/>
      <w:sz w:val="28"/>
      <w:szCs w:val="28"/>
      <w:effect w:val="none"/>
      <w:vertAlign w:val="baseline"/>
      <w:cs w:val="0"/>
      <w:em w:val="none"/>
      <w:lang w:eastAsia="ar-SA"/>
    </w:rPr>
  </w:style>
  <w:style w:type="character" w:customStyle="1" w:styleId="Ttulo3Car">
    <w:name w:val="Título 3 Car"/>
    <w:uiPriority w:val="9"/>
    <w:rPr>
      <w:rFonts w:ascii="Cambria" w:eastAsia="Times New Roman" w:hAnsi="Cambria"/>
      <w:b/>
      <w:bCs/>
      <w:color w:val="4F81BD"/>
      <w:w w:val="100"/>
      <w:position w:val="-1"/>
      <w:effect w:val="none"/>
      <w:vertAlign w:val="baseline"/>
      <w:cs w:val="0"/>
      <w:em w:val="none"/>
      <w:lang w:eastAsia="ar-SA"/>
    </w:rPr>
  </w:style>
  <w:style w:type="character" w:customStyle="1" w:styleId="Ttulo4Car">
    <w:name w:val="Título 4 Car"/>
    <w:uiPriority w:val="9"/>
    <w:rPr>
      <w:rFonts w:ascii="Calibri" w:eastAsia="Times New Roman" w:hAnsi="Calibri" w:cs="Times New Roman"/>
      <w:b/>
      <w:bCs/>
      <w:w w:val="100"/>
      <w:position w:val="-1"/>
      <w:sz w:val="28"/>
      <w:szCs w:val="28"/>
      <w:effect w:val="none"/>
      <w:vertAlign w:val="baseline"/>
      <w:cs w:val="0"/>
      <w:em w:val="none"/>
      <w:lang w:eastAsia="ar-SA"/>
    </w:rPr>
  </w:style>
  <w:style w:type="character" w:styleId="Hipervnculo">
    <w:name w:val="Hyperlink"/>
    <w:uiPriority w:val="99"/>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uiPriority w:val="11"/>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character" w:customStyle="1" w:styleId="TtuloCar">
    <w:name w:val="Título Car"/>
    <w:uiPriority w:val="10"/>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customStyle="1" w:styleId="PrrafodelistaTIT2INDTituloparrafotitulo3BulletsChulitoNumBullet1ListParagraph1lp1BulletNumberListParagraph11lp11Bullet1UseCaseListParagraphBulletListFooterTexttitulo5Listavistosa-nfasis11BulletHOJABolitaBOLADE">
    <w:name w:val="Párrafo de lista;TIT 2 IND;Titulo parrafo;titulo 3;Bullets;Chulito;Num Bullet 1;List Paragraph1;lp1;Bullet Number;List Paragraph11;lp11;Bullet 1;Use Case List Paragraph;Bullet List;FooterText;titulo 5;Lista vistosa - Énfasis 11;Bullet;HOJA;Bolita;BOLADE"/>
    <w:basedOn w:val="Normal"/>
    <w:pPr>
      <w:ind w:left="720"/>
      <w:contextualSpacing/>
    </w:pPr>
  </w:style>
  <w:style w:type="character" w:customStyle="1" w:styleId="PrrafodelistaCarTIT2INDCarTituloparrafoCartitulo3CarBulletsCarChulitoCarNumBullet1CarListParagraph1Carlp1CarBulletNumberCarListParagraph11Carlp11CarBullet1CarUseCaseListParagraphCarBulletListCartitulo5Car">
    <w:name w:val="Párrafo de lista Car;TIT 2 IND Car;Titulo parrafo Car;titulo 3 Car;Bullets Car;Chulito Car;Num Bullet 1 Car;List Paragraph1 Car;lp1 Car;Bullet Number Car;List Paragraph11 Car;lp11 Car;Bullet 1 Car;Use Case List Paragraph Car;Bullet List Car;titulo 5 Car"/>
    <w:rPr>
      <w:rFonts w:ascii="Times New Roman" w:eastAsia="Times New Roman" w:hAnsi="Times New Roman"/>
      <w:w w:val="100"/>
      <w:position w:val="-1"/>
      <w:effect w:val="none"/>
      <w:vertAlign w:val="baseline"/>
      <w:cs w:val="0"/>
      <w:em w:val="none"/>
      <w:lang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hanging="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hanging="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uiPriority w:val="99"/>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s-ES"/>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rPr>
  </w:style>
  <w:style w:type="character" w:styleId="CitaHTML">
    <w:name w:val="HTML Cite"/>
    <w:qFormat/>
    <w:rPr>
      <w:i/>
      <w:iCs/>
      <w:w w:val="100"/>
      <w:position w:val="-1"/>
      <w:effect w:val="none"/>
      <w:vertAlign w:val="baseline"/>
      <w:cs w:val="0"/>
      <w:em w:val="none"/>
    </w:rPr>
  </w:style>
  <w:style w:type="paragraph" w:customStyle="1" w:styleId="ERI">
    <w:name w:val="ERI"/>
    <w:basedOn w:val="Ttulo1"/>
    <w:pPr>
      <w:shd w:val="clear" w:color="auto" w:fill="008080"/>
      <w:jc w:val="center"/>
    </w:pPr>
    <w:rPr>
      <w:rFonts w:cs="Arial"/>
      <w:b w:val="0"/>
      <w:color w:val="FFFFFF"/>
      <w:sz w:val="22"/>
      <w:szCs w:val="22"/>
    </w:rPr>
  </w:style>
  <w:style w:type="character" w:customStyle="1" w:styleId="ERICar">
    <w:name w:val="ERI Car"/>
    <w:rPr>
      <w:rFonts w:ascii="Calibri Light" w:eastAsia="Times New Roman" w:hAnsi="Calibri Light" w:cs="Arial"/>
      <w:bCs/>
      <w:color w:val="FFFFFF"/>
      <w:w w:val="100"/>
      <w:kern w:val="32"/>
      <w:position w:val="-1"/>
      <w:sz w:val="22"/>
      <w:szCs w:val="22"/>
      <w:effect w:val="none"/>
      <w:shd w:val="clear" w:color="auto" w:fill="008080"/>
      <w:vertAlign w:val="baseline"/>
      <w:cs w:val="0"/>
      <w:em w:val="none"/>
      <w:lang w:eastAsia="ar-SA"/>
    </w:rPr>
  </w:style>
  <w:style w:type="paragraph" w:styleId="TtuloTDC">
    <w:name w:val="TOC Heading"/>
    <w:basedOn w:val="Ttulo1"/>
    <w:next w:val="Normal"/>
    <w:qFormat/>
    <w:pPr>
      <w:keepLines/>
      <w:suppressAutoHyphens/>
      <w:overflowPunct/>
      <w:autoSpaceDE/>
      <w:spacing w:after="0" w:line="259" w:lineRule="auto"/>
      <w:textAlignment w:val="auto"/>
      <w:outlineLvl w:val="9"/>
    </w:pPr>
    <w:rPr>
      <w:b w:val="0"/>
      <w:bCs w:val="0"/>
      <w:color w:val="2E74B5"/>
      <w:kern w:val="0"/>
      <w:lang w:eastAsia="es-CO"/>
    </w:rPr>
  </w:style>
  <w:style w:type="paragraph" w:styleId="TDC1">
    <w:name w:val="toc 1"/>
    <w:basedOn w:val="Normal"/>
    <w:next w:val="Normal"/>
    <w:qFormat/>
    <w:pPr>
      <w:tabs>
        <w:tab w:val="left" w:pos="426"/>
        <w:tab w:val="right" w:leader="dot" w:pos="9923"/>
      </w:tabs>
    </w:pPr>
  </w:style>
  <w:style w:type="character" w:customStyle="1" w:styleId="apple-converted-space">
    <w:name w:val="apple-converted-space"/>
    <w:rPr>
      <w:w w:val="100"/>
      <w:position w:val="-1"/>
      <w:effect w:val="none"/>
      <w:vertAlign w:val="baseline"/>
      <w:cs w:val="0"/>
      <w:em w:val="none"/>
    </w:rPr>
  </w:style>
  <w:style w:type="paragraph" w:styleId="Bibliografa">
    <w:name w:val="Bibliography"/>
    <w:basedOn w:val="Normal"/>
    <w:next w:val="Normal"/>
    <w:qFormat/>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styleId="nfasis">
    <w:name w:val="Emphasis"/>
    <w:rPr>
      <w:i/>
      <w:iCs/>
      <w:w w:val="100"/>
      <w:position w:val="-1"/>
      <w:effect w:val="none"/>
      <w:vertAlign w:val="baseline"/>
      <w:cs w:val="0"/>
      <w:em w:val="none"/>
    </w:rPr>
  </w:style>
  <w:style w:type="paragraph" w:styleId="Lista">
    <w:name w:val="List"/>
    <w:basedOn w:val="Normal"/>
    <w:qFormat/>
    <w:pPr>
      <w:ind w:left="283" w:hanging="283"/>
      <w:contextualSpacing/>
    </w:pPr>
  </w:style>
  <w:style w:type="paragraph" w:styleId="Lista2">
    <w:name w:val="List 2"/>
    <w:basedOn w:val="Normal"/>
    <w:qFormat/>
    <w:pPr>
      <w:ind w:left="566" w:hanging="283"/>
      <w:contextualSpacing/>
    </w:pPr>
  </w:style>
  <w:style w:type="paragraph" w:styleId="Lista3">
    <w:name w:val="List 3"/>
    <w:basedOn w:val="Normal"/>
    <w:qFormat/>
    <w:pPr>
      <w:ind w:left="849" w:hanging="283"/>
      <w:contextualSpacing/>
    </w:pPr>
  </w:style>
  <w:style w:type="paragraph" w:styleId="Lista4">
    <w:name w:val="List 4"/>
    <w:basedOn w:val="Normal"/>
    <w:qFormat/>
    <w:pPr>
      <w:ind w:left="1132" w:hanging="283"/>
      <w:contextualSpacing/>
    </w:pPr>
  </w:style>
  <w:style w:type="paragraph" w:styleId="Lista5">
    <w:name w:val="List 5"/>
    <w:basedOn w:val="Normal"/>
    <w:qFormat/>
    <w:pPr>
      <w:ind w:left="1415" w:hanging="283"/>
      <w:contextualSpacing/>
    </w:pPr>
  </w:style>
  <w:style w:type="paragraph" w:styleId="Saludo">
    <w:name w:val="Salutation"/>
    <w:basedOn w:val="Normal"/>
    <w:next w:val="Normal"/>
    <w:qFormat/>
  </w:style>
  <w:style w:type="character" w:customStyle="1" w:styleId="SaludoCar">
    <w:name w:val="Saludo Car"/>
    <w:rPr>
      <w:rFonts w:ascii="Times New Roman" w:eastAsia="Times New Roman" w:hAnsi="Times New Roman"/>
      <w:w w:val="100"/>
      <w:position w:val="-1"/>
      <w:effect w:val="none"/>
      <w:vertAlign w:val="baseline"/>
      <w:cs w:val="0"/>
      <w:em w:val="none"/>
      <w:lang w:eastAsia="ar-SA"/>
    </w:rPr>
  </w:style>
  <w:style w:type="paragraph" w:styleId="Listaconvietas2">
    <w:name w:val="List Bullet 2"/>
    <w:basedOn w:val="Normal"/>
    <w:qFormat/>
    <w:pPr>
      <w:numPr>
        <w:numId w:val="1"/>
      </w:numPr>
      <w:ind w:left="-1" w:hanging="1"/>
      <w:contextualSpacing/>
    </w:pPr>
  </w:style>
  <w:style w:type="paragraph" w:styleId="Listaconvietas3">
    <w:name w:val="List Bullet 3"/>
    <w:basedOn w:val="Normal"/>
    <w:qFormat/>
    <w:pPr>
      <w:numPr>
        <w:numId w:val="2"/>
      </w:numPr>
      <w:ind w:left="-1" w:hanging="1"/>
      <w:contextualSpacing/>
    </w:pPr>
  </w:style>
  <w:style w:type="paragraph" w:styleId="Listaconvietas4">
    <w:name w:val="List Bullet 4"/>
    <w:basedOn w:val="Normal"/>
    <w:qFormat/>
    <w:pPr>
      <w:numPr>
        <w:numId w:val="3"/>
      </w:numPr>
      <w:ind w:left="-1" w:hanging="1"/>
      <w:contextualSpacing/>
    </w:pPr>
  </w:style>
  <w:style w:type="paragraph" w:styleId="Continuarlista">
    <w:name w:val="List Continue"/>
    <w:basedOn w:val="Normal"/>
    <w:qFormat/>
    <w:pPr>
      <w:spacing w:after="120"/>
      <w:ind w:left="283"/>
      <w:contextualSpacing/>
    </w:pPr>
  </w:style>
  <w:style w:type="paragraph" w:styleId="Continuarlista2">
    <w:name w:val="List Continue 2"/>
    <w:basedOn w:val="Normal"/>
    <w:qFormat/>
    <w:pPr>
      <w:spacing w:after="120"/>
      <w:ind w:left="566"/>
      <w:contextualSpacing/>
    </w:pPr>
  </w:style>
  <w:style w:type="paragraph" w:styleId="Sangradetextonormal">
    <w:name w:val="Body Text Indent"/>
    <w:basedOn w:val="Normal"/>
    <w:qFormat/>
    <w:pPr>
      <w:spacing w:after="120"/>
      <w:ind w:left="283"/>
    </w:pPr>
  </w:style>
  <w:style w:type="character" w:customStyle="1" w:styleId="SangradetextonormalCar">
    <w:name w:val="Sangría de texto normal Car"/>
    <w:rPr>
      <w:rFonts w:ascii="Times New Roman" w:eastAsia="Times New Roman" w:hAnsi="Times New Roman"/>
      <w:w w:val="100"/>
      <w:position w:val="-1"/>
      <w:effect w:val="none"/>
      <w:vertAlign w:val="baseline"/>
      <w:cs w:val="0"/>
      <w:em w:val="none"/>
      <w:lang w:eastAsia="ar-SA"/>
    </w:rPr>
  </w:style>
  <w:style w:type="paragraph" w:styleId="Textoindependienteprimerasangra2">
    <w:name w:val="Body Text First Indent 2"/>
    <w:basedOn w:val="Sangradetextonormal"/>
    <w:qFormat/>
    <w:pPr>
      <w:ind w:firstLine="210"/>
    </w:pPr>
  </w:style>
  <w:style w:type="character" w:customStyle="1" w:styleId="Textoindependienteprimerasangra2Car">
    <w:name w:val="Texto independiente primera sangría 2 Car"/>
    <w:basedOn w:val="SangradetextonormalCar"/>
    <w:rPr>
      <w:rFonts w:ascii="Times New Roman" w:eastAsia="Times New Roman" w:hAnsi="Times New Roman"/>
      <w:w w:val="100"/>
      <w:position w:val="-1"/>
      <w:effect w:val="none"/>
      <w:vertAlign w:val="baseline"/>
      <w:cs w:val="0"/>
      <w:em w:val="none"/>
      <w:lang w:eastAsia="ar-SA"/>
    </w:rPr>
  </w:style>
  <w:style w:type="paragraph" w:styleId="Listaconnmeros">
    <w:name w:val="List Number"/>
    <w:basedOn w:val="Normal"/>
    <w:qFormat/>
    <w:pPr>
      <w:numPr>
        <w:numId w:val="4"/>
      </w:numPr>
      <w:ind w:left="-1" w:hanging="1"/>
      <w:contextualSpacing/>
    </w:pPr>
  </w:style>
  <w:style w:type="paragraph" w:styleId="Textoindependiente2">
    <w:name w:val="Body Text 2"/>
    <w:basedOn w:val="Normal"/>
    <w:qFormat/>
    <w:pPr>
      <w:spacing w:after="120" w:line="480" w:lineRule="auto"/>
    </w:pPr>
  </w:style>
  <w:style w:type="character" w:customStyle="1" w:styleId="Textoindependiente2Car">
    <w:name w:val="Texto independiente 2 Car"/>
    <w:rPr>
      <w:rFonts w:ascii="Times New Roman" w:eastAsia="Times New Roman" w:hAnsi="Times New Roman"/>
      <w:w w:val="100"/>
      <w:position w:val="-1"/>
      <w:effect w:val="none"/>
      <w:vertAlign w:val="baseline"/>
      <w:cs w:val="0"/>
      <w:em w:val="none"/>
      <w:lang w:eastAsia="ar-SA"/>
    </w:rPr>
  </w:style>
  <w:style w:type="table" w:customStyle="1" w:styleId="TableNormal1">
    <w:name w:val="Table Normal1"/>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suppressAutoHyphens/>
      <w:overflowPunct/>
      <w:autoSpaceDN w:val="0"/>
      <w:ind w:left="107"/>
      <w:textAlignment w:val="auto"/>
    </w:pPr>
    <w:rPr>
      <w:rFonts w:ascii="Arial Narrow" w:eastAsia="Arial Narrow" w:hAnsi="Arial Narrow" w:cs="Arial Narrow"/>
      <w:sz w:val="22"/>
      <w:szCs w:val="22"/>
      <w:lang w:val="es-ES" w:eastAsia="en-US"/>
    </w:rPr>
  </w:style>
  <w:style w:type="character" w:styleId="Refdenotaalpie">
    <w:name w:val="footnote reference"/>
    <w:rPr>
      <w:w w:val="100"/>
      <w:position w:val="-1"/>
      <w:effect w:val="none"/>
      <w:vertAlign w:val="superscript"/>
      <w:cs w:val="0"/>
      <w:em w:val="none"/>
    </w:rPr>
  </w:style>
  <w:style w:type="character" w:customStyle="1" w:styleId="baj">
    <w:name w:val="b_aj"/>
    <w:rPr>
      <w:w w:val="100"/>
      <w:position w:val="-1"/>
      <w:effect w:val="none"/>
      <w:vertAlign w:val="baseline"/>
      <w:cs w:val="0"/>
      <w:em w:val="none"/>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character" w:styleId="Hipervnculovisitado">
    <w:name w:val="FollowedHyperlink"/>
    <w:uiPriority w:val="99"/>
    <w:qFormat/>
    <w:rPr>
      <w:color w:val="954F72"/>
      <w:w w:val="100"/>
      <w:position w:val="-1"/>
      <w:u w:val="single"/>
      <w:effect w:val="none"/>
      <w:vertAlign w:val="baseline"/>
      <w:cs w:val="0"/>
      <w:em w:val="none"/>
    </w:rPr>
  </w:style>
  <w:style w:type="paragraph" w:customStyle="1" w:styleId="msonormal0">
    <w:name w:val="msonormal"/>
    <w:basedOn w:val="Normal"/>
    <w:pPr>
      <w:suppressAutoHyphens/>
      <w:overflowPunct/>
      <w:autoSpaceDE/>
      <w:spacing w:before="100" w:beforeAutospacing="1" w:after="100" w:afterAutospacing="1"/>
      <w:textAlignment w:val="auto"/>
    </w:pPr>
    <w:rPr>
      <w:sz w:val="24"/>
      <w:szCs w:val="24"/>
      <w:lang w:eastAsia="es-E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center"/>
    </w:pPr>
    <w:rPr>
      <w:b/>
      <w:bCs/>
      <w:sz w:val="12"/>
      <w:szCs w:val="12"/>
      <w:lang w:eastAsia="es-ES"/>
    </w:rPr>
  </w:style>
  <w:style w:type="paragraph" w:customStyle="1" w:styleId="xl66">
    <w:name w:val="xl66"/>
    <w:basedOn w:val="Normal"/>
    <w:pPr>
      <w:suppressAutoHyphens/>
      <w:overflowPunct/>
      <w:autoSpaceDE/>
      <w:spacing w:before="100" w:beforeAutospacing="1" w:after="100" w:afterAutospacing="1"/>
      <w:jc w:val="center"/>
      <w:textAlignment w:val="center"/>
    </w:pPr>
    <w:rPr>
      <w:b/>
      <w:bCs/>
      <w:sz w:val="12"/>
      <w:szCs w:val="12"/>
      <w:lang w:eastAsia="es-E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auto"/>
    </w:pPr>
    <w:rPr>
      <w:sz w:val="12"/>
      <w:szCs w:val="12"/>
      <w:lang w:eastAsia="es-E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auto"/>
    </w:pPr>
    <w:rPr>
      <w:color w:val="0563C1"/>
      <w:sz w:val="12"/>
      <w:szCs w:val="12"/>
      <w:u w:val="single"/>
      <w:lang w:eastAsia="es-ES"/>
    </w:rPr>
  </w:style>
  <w:style w:type="paragraph" w:customStyle="1" w:styleId="xl69">
    <w:name w:val="xl69"/>
    <w:basedOn w:val="Normal"/>
    <w:pPr>
      <w:suppressAutoHyphens/>
      <w:overflowPunct/>
      <w:autoSpaceDE/>
      <w:spacing w:before="100" w:beforeAutospacing="1" w:after="100" w:afterAutospacing="1"/>
      <w:textAlignment w:val="auto"/>
    </w:pPr>
    <w:rPr>
      <w:sz w:val="12"/>
      <w:szCs w:val="12"/>
      <w:lang w:eastAsia="es-ES"/>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character" w:customStyle="1" w:styleId="Ttulo5Car">
    <w:name w:val="Título 5 Car"/>
    <w:basedOn w:val="Fuentedeprrafopredeter"/>
    <w:link w:val="Ttulo5"/>
    <w:uiPriority w:val="9"/>
    <w:semiHidden/>
    <w:rsid w:val="00003C88"/>
    <w:rPr>
      <w:b/>
      <w:position w:val="-1"/>
      <w:sz w:val="22"/>
      <w:szCs w:val="22"/>
      <w:lang w:eastAsia="ar-SA"/>
    </w:rPr>
  </w:style>
  <w:style w:type="character" w:customStyle="1" w:styleId="Ttulo6Car">
    <w:name w:val="Título 6 Car"/>
    <w:basedOn w:val="Fuentedeprrafopredeter"/>
    <w:link w:val="Ttulo6"/>
    <w:uiPriority w:val="9"/>
    <w:semiHidden/>
    <w:rsid w:val="00003C88"/>
    <w:rPr>
      <w:b/>
      <w:position w:val="-1"/>
      <w:lang w:eastAsia="ar-SA"/>
    </w:rPr>
  </w:style>
  <w:style w:type="paragraph" w:customStyle="1" w:styleId="xl70">
    <w:name w:val="xl70"/>
    <w:basedOn w:val="Normal"/>
    <w:rsid w:val="00003C88"/>
    <w:pPr>
      <w:pBdr>
        <w:top w:val="single" w:sz="4" w:space="0" w:color="000000"/>
        <w:left w:val="single" w:sz="4" w:space="0" w:color="000000"/>
        <w:bottom w:val="single" w:sz="4" w:space="0" w:color="000000"/>
        <w:right w:val="single" w:sz="4" w:space="0" w:color="000000"/>
      </w:pBdr>
      <w:overflowPunct/>
      <w:autoSpaceDE/>
      <w:spacing w:before="100" w:beforeAutospacing="1" w:after="100" w:afterAutospacing="1" w:line="240" w:lineRule="auto"/>
      <w:ind w:leftChars="0" w:left="0" w:firstLineChars="0" w:firstLine="0"/>
      <w:textDirection w:val="lrTb"/>
      <w:textAlignment w:val="auto"/>
      <w:outlineLvl w:val="9"/>
    </w:pPr>
    <w:rPr>
      <w:color w:val="000000"/>
      <w:position w:val="0"/>
      <w:sz w:val="24"/>
      <w:szCs w:val="24"/>
      <w:lang w:eastAsia="es-CO"/>
    </w:rPr>
  </w:style>
  <w:style w:type="paragraph" w:customStyle="1" w:styleId="xl71">
    <w:name w:val="xl71"/>
    <w:basedOn w:val="Normal"/>
    <w:rsid w:val="00003C88"/>
    <w:pPr>
      <w:pBdr>
        <w:top w:val="single" w:sz="4" w:space="0" w:color="000000"/>
        <w:left w:val="single" w:sz="4" w:space="0" w:color="000000"/>
        <w:bottom w:val="single" w:sz="4" w:space="0" w:color="000000"/>
        <w:right w:val="single" w:sz="4" w:space="0" w:color="000000"/>
      </w:pBdr>
      <w:shd w:val="clear" w:color="000000" w:fill="FFFFFF"/>
      <w:overflowPunct/>
      <w:autoSpaceDE/>
      <w:spacing w:before="100" w:beforeAutospacing="1" w:after="100" w:afterAutospacing="1" w:line="240" w:lineRule="auto"/>
      <w:ind w:leftChars="0" w:left="0" w:firstLineChars="0" w:firstLine="0"/>
      <w:textDirection w:val="lrTb"/>
      <w:textAlignment w:val="auto"/>
      <w:outlineLvl w:val="9"/>
    </w:pPr>
    <w:rPr>
      <w:color w:val="000000"/>
      <w:position w:val="0"/>
      <w:sz w:val="24"/>
      <w:szCs w:val="24"/>
      <w:lang w:eastAsia="es-CO"/>
    </w:rPr>
  </w:style>
  <w:style w:type="paragraph" w:customStyle="1" w:styleId="xl72">
    <w:name w:val="xl72"/>
    <w:basedOn w:val="Normal"/>
    <w:rsid w:val="00003C88"/>
    <w:pPr>
      <w:pBdr>
        <w:top w:val="single" w:sz="4" w:space="0" w:color="000000"/>
        <w:left w:val="single" w:sz="4" w:space="0" w:color="000000"/>
        <w:bottom w:val="single" w:sz="4" w:space="0" w:color="000000"/>
        <w:right w:val="single" w:sz="4" w:space="0" w:color="000000"/>
      </w:pBdr>
      <w:overflowPunct/>
      <w:autoSpaceDE/>
      <w:spacing w:before="100" w:beforeAutospacing="1" w:after="100" w:afterAutospacing="1" w:line="240" w:lineRule="auto"/>
      <w:ind w:leftChars="0" w:left="0" w:firstLineChars="0" w:firstLine="0"/>
      <w:textDirection w:val="lrTb"/>
      <w:textAlignment w:val="auto"/>
      <w:outlineLvl w:val="9"/>
    </w:pPr>
    <w:rPr>
      <w:rFonts w:ascii="Calibri" w:hAnsi="Calibri" w:cs="Calibri"/>
      <w:color w:val="000000"/>
      <w:position w:val="0"/>
      <w:sz w:val="24"/>
      <w:szCs w:val="24"/>
      <w:lang w:eastAsia="es-CO"/>
    </w:rPr>
  </w:style>
  <w:style w:type="paragraph" w:customStyle="1" w:styleId="xl73">
    <w:name w:val="xl73"/>
    <w:basedOn w:val="Normal"/>
    <w:rsid w:val="00003C88"/>
    <w:pPr>
      <w:pBdr>
        <w:top w:val="single" w:sz="8" w:space="0" w:color="auto"/>
        <w:left w:val="single" w:sz="8" w:space="0" w:color="auto"/>
        <w:bottom w:val="single" w:sz="8" w:space="0" w:color="auto"/>
        <w:right w:val="single" w:sz="4" w:space="0" w:color="auto"/>
      </w:pBdr>
      <w:shd w:val="clear" w:color="000000" w:fill="DDEBF7"/>
      <w:overflowPunct/>
      <w:autoSpaceDE/>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lang w:eastAsia="es-CO"/>
    </w:rPr>
  </w:style>
  <w:style w:type="paragraph" w:customStyle="1" w:styleId="xl74">
    <w:name w:val="xl74"/>
    <w:basedOn w:val="Normal"/>
    <w:rsid w:val="00003C88"/>
    <w:pPr>
      <w:pBdr>
        <w:top w:val="single" w:sz="8" w:space="0" w:color="auto"/>
        <w:left w:val="single" w:sz="4" w:space="0" w:color="auto"/>
        <w:bottom w:val="single" w:sz="8" w:space="0" w:color="auto"/>
        <w:right w:val="single" w:sz="4" w:space="0" w:color="auto"/>
      </w:pBdr>
      <w:shd w:val="clear" w:color="000000" w:fill="DDEBF7"/>
      <w:overflowPunct/>
      <w:autoSpaceDE/>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lang w:eastAsia="es-CO"/>
    </w:rPr>
  </w:style>
  <w:style w:type="paragraph" w:customStyle="1" w:styleId="xl75">
    <w:name w:val="xl75"/>
    <w:basedOn w:val="Normal"/>
    <w:rsid w:val="00003C88"/>
    <w:pPr>
      <w:pBdr>
        <w:top w:val="single" w:sz="8" w:space="0" w:color="auto"/>
        <w:left w:val="single" w:sz="4" w:space="0" w:color="auto"/>
        <w:bottom w:val="single" w:sz="8" w:space="0" w:color="auto"/>
        <w:right w:val="single" w:sz="8" w:space="0" w:color="auto"/>
      </w:pBdr>
      <w:shd w:val="clear" w:color="000000" w:fill="DDEBF7"/>
      <w:overflowPunct/>
      <w:autoSpaceDE/>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lang w:eastAsia="es-CO"/>
    </w:rPr>
  </w:style>
  <w:style w:type="paragraph" w:customStyle="1" w:styleId="xl76">
    <w:name w:val="xl76"/>
    <w:basedOn w:val="Normal"/>
    <w:rsid w:val="00003C88"/>
    <w:pPr>
      <w:pBdr>
        <w:top w:val="single" w:sz="8" w:space="0" w:color="auto"/>
        <w:left w:val="single" w:sz="8" w:space="0" w:color="auto"/>
        <w:bottom w:val="single" w:sz="8" w:space="0" w:color="auto"/>
      </w:pBdr>
      <w:shd w:val="clear" w:color="000000" w:fill="DDEBF7"/>
      <w:overflowPunct/>
      <w:autoSpaceDE/>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lang w:eastAsia="es-CO"/>
    </w:rPr>
  </w:style>
  <w:style w:type="paragraph" w:customStyle="1" w:styleId="xl77">
    <w:name w:val="xl77"/>
    <w:basedOn w:val="Normal"/>
    <w:rsid w:val="00003C88"/>
    <w:pPr>
      <w:pBdr>
        <w:top w:val="single" w:sz="8" w:space="0" w:color="auto"/>
        <w:bottom w:val="single" w:sz="8" w:space="0" w:color="auto"/>
      </w:pBdr>
      <w:shd w:val="clear" w:color="000000" w:fill="DDEBF7"/>
      <w:overflowPunct/>
      <w:autoSpaceDE/>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lang w:eastAsia="es-CO"/>
    </w:rPr>
  </w:style>
  <w:style w:type="paragraph" w:customStyle="1" w:styleId="xl78">
    <w:name w:val="xl78"/>
    <w:basedOn w:val="Normal"/>
    <w:rsid w:val="00003C88"/>
    <w:pPr>
      <w:pBdr>
        <w:top w:val="single" w:sz="8" w:space="0" w:color="auto"/>
        <w:bottom w:val="single" w:sz="8" w:space="0" w:color="auto"/>
        <w:right w:val="single" w:sz="8" w:space="0" w:color="auto"/>
      </w:pBdr>
      <w:shd w:val="clear" w:color="000000" w:fill="DDEBF7"/>
      <w:overflowPunct/>
      <w:autoSpaceDE/>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lang w:eastAsia="es-CO"/>
    </w:rPr>
  </w:style>
  <w:style w:type="paragraph" w:customStyle="1" w:styleId="xl79">
    <w:name w:val="xl79"/>
    <w:basedOn w:val="Normal"/>
    <w:rsid w:val="00003C88"/>
    <w:pPr>
      <w:pBdr>
        <w:left w:val="single" w:sz="4" w:space="0" w:color="000000"/>
        <w:bottom w:val="single" w:sz="4" w:space="0" w:color="000000"/>
        <w:right w:val="single" w:sz="4" w:space="0" w:color="000000"/>
      </w:pBd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paragraph" w:customStyle="1" w:styleId="xl80">
    <w:name w:val="xl80"/>
    <w:basedOn w:val="Normal"/>
    <w:rsid w:val="00003C88"/>
    <w:pPr>
      <w:pBdr>
        <w:left w:val="single" w:sz="4" w:space="0" w:color="000000"/>
        <w:bottom w:val="single" w:sz="4" w:space="0" w:color="000000"/>
        <w:right w:val="single" w:sz="4" w:space="0" w:color="000000"/>
      </w:pBdr>
      <w:overflowPunct/>
      <w:autoSpaceDE/>
      <w:spacing w:before="100" w:beforeAutospacing="1" w:after="100" w:afterAutospacing="1" w:line="240" w:lineRule="auto"/>
      <w:ind w:leftChars="0" w:left="0" w:firstLineChars="0" w:firstLine="0"/>
      <w:textDirection w:val="lrTb"/>
      <w:textAlignment w:val="auto"/>
      <w:outlineLvl w:val="9"/>
    </w:pPr>
    <w:rPr>
      <w:color w:val="4472C4"/>
      <w:position w:val="0"/>
      <w:sz w:val="24"/>
      <w:szCs w:val="24"/>
      <w:u w:val="single"/>
      <w:lang w:eastAsia="es-CO"/>
    </w:rPr>
  </w:style>
  <w:style w:type="paragraph" w:customStyle="1" w:styleId="pf0">
    <w:name w:val="pf0"/>
    <w:basedOn w:val="Normal"/>
    <w:rsid w:val="00003C88"/>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character" w:customStyle="1" w:styleId="cf01">
    <w:name w:val="cf01"/>
    <w:basedOn w:val="Fuentedeprrafopredeter"/>
    <w:rsid w:val="00003C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mtorrenegraa@sena.edu.co" TargetMode="External"/><Relationship Id="rId21" Type="http://schemas.openxmlformats.org/officeDocument/2006/relationships/hyperlink" Target="mailto:mdelgadoc@sena.edu.co;dcapacho@sena.edu.co" TargetMode="External"/><Relationship Id="rId42" Type="http://schemas.openxmlformats.org/officeDocument/2006/relationships/hyperlink" Target="mailto:ljcalifa@sena.edu.co" TargetMode="External"/><Relationship Id="rId47" Type="http://schemas.openxmlformats.org/officeDocument/2006/relationships/hyperlink" Target="mailto:drodriguezp@sena.edu.co" TargetMode="External"/><Relationship Id="rId63" Type="http://schemas.openxmlformats.org/officeDocument/2006/relationships/hyperlink" Target="mailto:sissa@sena.edu.co" TargetMode="External"/><Relationship Id="rId68" Type="http://schemas.openxmlformats.org/officeDocument/2006/relationships/hyperlink" Target="mailto:djmanzano@sena.edu.co" TargetMode="External"/><Relationship Id="rId84" Type="http://schemas.openxmlformats.org/officeDocument/2006/relationships/hyperlink" Target="mailto:ferincon@sena.edu.co" TargetMode="External"/><Relationship Id="rId89" Type="http://schemas.openxmlformats.org/officeDocument/2006/relationships/hyperlink" Target="mailto:javasquezc@sena.edu.co" TargetMode="External"/><Relationship Id="rId16" Type="http://schemas.openxmlformats.org/officeDocument/2006/relationships/hyperlink" Target="mailto:jegomeza@sena.edu.co" TargetMode="External"/><Relationship Id="rId11" Type="http://schemas.openxmlformats.org/officeDocument/2006/relationships/hyperlink" Target="mailto:rrioss@sena.edu.co" TargetMode="External"/><Relationship Id="rId32" Type="http://schemas.openxmlformats.org/officeDocument/2006/relationships/hyperlink" Target="mailto:nagomezh@sena.edu.co" TargetMode="External"/><Relationship Id="rId37" Type="http://schemas.openxmlformats.org/officeDocument/2006/relationships/hyperlink" Target="mailto:dscampoz@sena.edu.co" TargetMode="External"/><Relationship Id="rId53" Type="http://schemas.openxmlformats.org/officeDocument/2006/relationships/hyperlink" Target="mailto:jrforero@sena.edu.co" TargetMode="External"/><Relationship Id="rId58" Type="http://schemas.openxmlformats.org/officeDocument/2006/relationships/hyperlink" Target="mailto:ecamargot@sena.edu.co" TargetMode="External"/><Relationship Id="rId74" Type="http://schemas.openxmlformats.org/officeDocument/2006/relationships/hyperlink" Target="mailto:evargas@sena.edu.co" TargetMode="External"/><Relationship Id="rId79" Type="http://schemas.openxmlformats.org/officeDocument/2006/relationships/hyperlink" Target="mailto:rsilvar@sena.edu.co"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mailto:dmrodriguezs@sena.edu.co" TargetMode="External"/><Relationship Id="rId95" Type="http://schemas.openxmlformats.org/officeDocument/2006/relationships/hyperlink" Target="mailto:avazquez@sena.edu.co" TargetMode="External"/><Relationship Id="rId22" Type="http://schemas.openxmlformats.org/officeDocument/2006/relationships/hyperlink" Target="mailto:mdelgadoc@sena.edu.co;dcapacho@sena.edu.co" TargetMode="External"/><Relationship Id="rId27" Type="http://schemas.openxmlformats.org/officeDocument/2006/relationships/hyperlink" Target="mailto:averhelst@sena.edu.co" TargetMode="External"/><Relationship Id="rId43" Type="http://schemas.openxmlformats.org/officeDocument/2006/relationships/hyperlink" Target="mailto:geepalza@sena.edu.co" TargetMode="External"/><Relationship Id="rId48" Type="http://schemas.openxmlformats.org/officeDocument/2006/relationships/hyperlink" Target="mailto:rguerrerov@sena.edu.co" TargetMode="External"/><Relationship Id="rId64" Type="http://schemas.openxmlformats.org/officeDocument/2006/relationships/hyperlink" Target="mailto:hlozano@sena.edu.co" TargetMode="External"/><Relationship Id="rId69" Type="http://schemas.openxmlformats.org/officeDocument/2006/relationships/hyperlink" Target="mailto:jlizarazop@sena.edu.co" TargetMode="External"/><Relationship Id="rId80" Type="http://schemas.openxmlformats.org/officeDocument/2006/relationships/hyperlink" Target="mailto:etovarq@sena.edu.co" TargetMode="External"/><Relationship Id="rId85" Type="http://schemas.openxmlformats.org/officeDocument/2006/relationships/hyperlink" Target="mailto:fzafra@sena.edu.co" TargetMode="External"/><Relationship Id="rId12" Type="http://schemas.openxmlformats.org/officeDocument/2006/relationships/hyperlink" Target="mailto:gbarrerag@sena.edu.co" TargetMode="External"/><Relationship Id="rId17" Type="http://schemas.openxmlformats.org/officeDocument/2006/relationships/hyperlink" Target="mailto:acadavidp@sena.edu.co" TargetMode="External"/><Relationship Id="rId25" Type="http://schemas.openxmlformats.org/officeDocument/2006/relationships/hyperlink" Target="mailto:sosorioh@sena.edu.co" TargetMode="External"/><Relationship Id="rId33" Type="http://schemas.openxmlformats.org/officeDocument/2006/relationships/hyperlink" Target="mailto:cortizf@sena.edu.co" TargetMode="External"/><Relationship Id="rId38" Type="http://schemas.openxmlformats.org/officeDocument/2006/relationships/hyperlink" Target="mailto:lrincones@sena.edu.co" TargetMode="External"/><Relationship Id="rId46" Type="http://schemas.openxmlformats.org/officeDocument/2006/relationships/hyperlink" Target="mailto:storom@sena.edu.co" TargetMode="External"/><Relationship Id="rId59" Type="http://schemas.openxmlformats.org/officeDocument/2006/relationships/hyperlink" Target="mailto:egarrido@sena.edu.co" TargetMode="External"/><Relationship Id="rId67" Type="http://schemas.openxmlformats.org/officeDocument/2006/relationships/hyperlink" Target="mailto:oramoso@sena.edu.co" TargetMode="External"/><Relationship Id="rId20" Type="http://schemas.openxmlformats.org/officeDocument/2006/relationships/hyperlink" Target="mailto:ealzatequi@sena.edu.co" TargetMode="External"/><Relationship Id="rId41" Type="http://schemas.openxmlformats.org/officeDocument/2006/relationships/hyperlink" Target="mailto:crcorrales@sena.edu.co" TargetMode="External"/><Relationship Id="rId54" Type="http://schemas.openxmlformats.org/officeDocument/2006/relationships/hyperlink" Target="mailto:metellez@sena.edu.co" TargetMode="External"/><Relationship Id="rId62" Type="http://schemas.openxmlformats.org/officeDocument/2006/relationships/hyperlink" Target="mailto:almoralesh@sena.edu.co" TargetMode="External"/><Relationship Id="rId70" Type="http://schemas.openxmlformats.org/officeDocument/2006/relationships/hyperlink" Target="mailto:ejburbanoi@sena.edu.co" TargetMode="External"/><Relationship Id="rId75" Type="http://schemas.openxmlformats.org/officeDocument/2006/relationships/hyperlink" Target="mailto:jcgarcia@sena.edu.co" TargetMode="External"/><Relationship Id="rId83" Type="http://schemas.openxmlformats.org/officeDocument/2006/relationships/hyperlink" Target="mailto:dfsuarezp@sena.edu.co" TargetMode="External"/><Relationship Id="rId88" Type="http://schemas.openxmlformats.org/officeDocument/2006/relationships/hyperlink" Target="mailto:eticora@sena.edu.co" TargetMode="External"/><Relationship Id="rId91" Type="http://schemas.openxmlformats.org/officeDocument/2006/relationships/hyperlink" Target="mailto:camayah@sena.edu.co" TargetMode="External"/><Relationship Id="rId96" Type="http://schemas.openxmlformats.org/officeDocument/2006/relationships/hyperlink" Target="mailto:mtbedoya@sena.edu.c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castror@sena.edu.co" TargetMode="External"/><Relationship Id="rId23" Type="http://schemas.openxmlformats.org/officeDocument/2006/relationships/hyperlink" Target="mailto:cjgomez@sena.edu.co" TargetMode="External"/><Relationship Id="rId28" Type="http://schemas.openxmlformats.org/officeDocument/2006/relationships/hyperlink" Target="mailto:mjsierra@sena.edu.co" TargetMode="External"/><Relationship Id="rId36" Type="http://schemas.openxmlformats.org/officeDocument/2006/relationships/hyperlink" Target="mailto:jpmartinezi@sena.edu.co" TargetMode="External"/><Relationship Id="rId49" Type="http://schemas.openxmlformats.org/officeDocument/2006/relationships/hyperlink" Target="mailto:nagudeloc@sena.edu.co" TargetMode="External"/><Relationship Id="rId57" Type="http://schemas.openxmlformats.org/officeDocument/2006/relationships/hyperlink" Target="mailto:lcerong@sena.edu.co" TargetMode="External"/><Relationship Id="rId10" Type="http://schemas.openxmlformats.org/officeDocument/2006/relationships/hyperlink" Target="mailto:jdpazminoa@sena.edu.co" TargetMode="External"/><Relationship Id="rId31" Type="http://schemas.openxmlformats.org/officeDocument/2006/relationships/hyperlink" Target="mailto:jforeror@sena.edu.co" TargetMode="External"/><Relationship Id="rId44" Type="http://schemas.openxmlformats.org/officeDocument/2006/relationships/hyperlink" Target="mailto:lmalagons@sena.edu.co" TargetMode="External"/><Relationship Id="rId52" Type="http://schemas.openxmlformats.org/officeDocument/2006/relationships/hyperlink" Target="mailto:lesguerra@sena.edu.co" TargetMode="External"/><Relationship Id="rId60" Type="http://schemas.openxmlformats.org/officeDocument/2006/relationships/hyperlink" Target="mailto:hrodriguezl@sena.edu.co" TargetMode="External"/><Relationship Id="rId65" Type="http://schemas.openxmlformats.org/officeDocument/2006/relationships/hyperlink" Target="mailto:aarces@sena.edu.co" TargetMode="External"/><Relationship Id="rId73" Type="http://schemas.openxmlformats.org/officeDocument/2006/relationships/hyperlink" Target="mailto:jacorrea@sena.edu.co" TargetMode="External"/><Relationship Id="rId78" Type="http://schemas.openxmlformats.org/officeDocument/2006/relationships/hyperlink" Target="mailto:jfguarin@sena.edu.co" TargetMode="External"/><Relationship Id="rId81" Type="http://schemas.openxmlformats.org/officeDocument/2006/relationships/hyperlink" Target="mailto:jcelyc@sena.edu.co" TargetMode="External"/><Relationship Id="rId86" Type="http://schemas.openxmlformats.org/officeDocument/2006/relationships/hyperlink" Target="mailto:eaestupinan@sena.edu.co" TargetMode="External"/><Relationship Id="rId94" Type="http://schemas.openxmlformats.org/officeDocument/2006/relationships/hyperlink" Target="mailto:jfperezv@sena.edu.co"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dcolorado@sena.edu.co" TargetMode="External"/><Relationship Id="rId13" Type="http://schemas.openxmlformats.org/officeDocument/2006/relationships/hyperlink" Target="mailto:darcilae@sena.edu.co" TargetMode="External"/><Relationship Id="rId18" Type="http://schemas.openxmlformats.org/officeDocument/2006/relationships/hyperlink" Target="mailto:lmgaviriay@sena.edu.co" TargetMode="External"/><Relationship Id="rId39" Type="http://schemas.openxmlformats.org/officeDocument/2006/relationships/hyperlink" Target="mailto:jycamargo@sena.edu.co" TargetMode="External"/><Relationship Id="rId34" Type="http://schemas.openxmlformats.org/officeDocument/2006/relationships/hyperlink" Target="mailto:emolina@sena.edu.co" TargetMode="External"/><Relationship Id="rId50" Type="http://schemas.openxmlformats.org/officeDocument/2006/relationships/hyperlink" Target="mailto:favalencia@sena.edu.co" TargetMode="External"/><Relationship Id="rId55" Type="http://schemas.openxmlformats.org/officeDocument/2006/relationships/hyperlink" Target="mailto:leomunozp@sena.edu.co" TargetMode="External"/><Relationship Id="rId76" Type="http://schemas.openxmlformats.org/officeDocument/2006/relationships/hyperlink" Target="mailto:cadavilal@sena.edu.co" TargetMode="External"/><Relationship Id="rId97" Type="http://schemas.openxmlformats.org/officeDocument/2006/relationships/hyperlink" Target="mailto:efcortesl@sena.edu.co;" TargetMode="External"/><Relationship Id="rId7" Type="http://schemas.openxmlformats.org/officeDocument/2006/relationships/endnotes" Target="endnotes.xml"/><Relationship Id="rId71" Type="http://schemas.openxmlformats.org/officeDocument/2006/relationships/hyperlink" Target="mailto:ahoyosr@sena.edu.co" TargetMode="External"/><Relationship Id="rId92" Type="http://schemas.openxmlformats.org/officeDocument/2006/relationships/hyperlink" Target="mailto:jeescobars@sena.edu.co" TargetMode="External"/><Relationship Id="rId2" Type="http://schemas.openxmlformats.org/officeDocument/2006/relationships/numbering" Target="numbering.xml"/><Relationship Id="rId29" Type="http://schemas.openxmlformats.org/officeDocument/2006/relationships/hyperlink" Target="mailto:jsmontanez@sena.edu.co" TargetMode="External"/><Relationship Id="rId24" Type="http://schemas.openxmlformats.org/officeDocument/2006/relationships/hyperlink" Target="mailto:lmmejial@sena.edu.co" TargetMode="External"/><Relationship Id="rId40" Type="http://schemas.openxmlformats.org/officeDocument/2006/relationships/hyperlink" Target="mailto:aparody@sena.edu.co" TargetMode="External"/><Relationship Id="rId45" Type="http://schemas.openxmlformats.org/officeDocument/2006/relationships/hyperlink" Target="mailto:cacramirez@sena.edu.co" TargetMode="External"/><Relationship Id="rId66" Type="http://schemas.openxmlformats.org/officeDocument/2006/relationships/hyperlink" Target="mailto:chlucero@sena.edu.co" TargetMode="External"/><Relationship Id="rId87" Type="http://schemas.openxmlformats.org/officeDocument/2006/relationships/hyperlink" Target="mailto:tperezo@sena.edu.co" TargetMode="External"/><Relationship Id="rId61" Type="http://schemas.openxmlformats.org/officeDocument/2006/relationships/hyperlink" Target="mailto:mdcastaneda@sena.edu.co" TargetMode="External"/><Relationship Id="rId82" Type="http://schemas.openxmlformats.org/officeDocument/2006/relationships/hyperlink" Target="mailto:lbgonzalezp@sena.edu.co" TargetMode="External"/><Relationship Id="rId19" Type="http://schemas.openxmlformats.org/officeDocument/2006/relationships/hyperlink" Target="mailto:jhgiraldo@sena.edu.co" TargetMode="External"/><Relationship Id="rId14" Type="http://schemas.openxmlformats.org/officeDocument/2006/relationships/hyperlink" Target="mailto:cdpimientar@sena.edu.co" TargetMode="External"/><Relationship Id="rId30" Type="http://schemas.openxmlformats.org/officeDocument/2006/relationships/hyperlink" Target="mailto:hsalazarj@sena.edu.co" TargetMode="External"/><Relationship Id="rId35" Type="http://schemas.openxmlformats.org/officeDocument/2006/relationships/hyperlink" Target="mailto:frodriguezb@sena.edu.co" TargetMode="External"/><Relationship Id="rId56" Type="http://schemas.openxmlformats.org/officeDocument/2006/relationships/hyperlink" Target="mailto:jorodriguezp@sena.edu.co" TargetMode="External"/><Relationship Id="rId77" Type="http://schemas.openxmlformats.org/officeDocument/2006/relationships/hyperlink" Target="mailto:lhayes@sena.edu.co" TargetMode="External"/><Relationship Id="rId100" Type="http://schemas.openxmlformats.org/officeDocument/2006/relationships/footer" Target="footer1.xml"/><Relationship Id="rId8" Type="http://schemas.openxmlformats.org/officeDocument/2006/relationships/hyperlink" Target="mailto:agonzalezvi@sena.edu.co" TargetMode="External"/><Relationship Id="rId51" Type="http://schemas.openxmlformats.org/officeDocument/2006/relationships/hyperlink" Target="mailto:spguerrero@sena.edu.co" TargetMode="External"/><Relationship Id="rId72" Type="http://schemas.openxmlformats.org/officeDocument/2006/relationships/hyperlink" Target="mailto:pcastano@sena.edu.co" TargetMode="External"/><Relationship Id="rId93" Type="http://schemas.openxmlformats.org/officeDocument/2006/relationships/hyperlink" Target="mailto:lariosg@sena.edu.co" TargetMode="External"/><Relationship Id="rId98" Type="http://schemas.openxmlformats.org/officeDocument/2006/relationships/hyperlink" Target="mailto:joaqflorez@sena.edu.c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gKYZakpkdrWjj/QvTq29elyIKg==">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4644</Words>
  <Characters>25548</Characters>
  <Application>Microsoft Office Word</Application>
  <DocSecurity>0</DocSecurity>
  <Lines>212</Lines>
  <Paragraphs>60</Paragraphs>
  <ScaleCrop>false</ScaleCrop>
  <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Emiro Javier Tovar Martínez</cp:lastModifiedBy>
  <cp:revision>3</cp:revision>
  <cp:lastPrinted>2023-09-15T23:42:00Z</cp:lastPrinted>
  <dcterms:created xsi:type="dcterms:W3CDTF">2023-09-15T23:42:00Z</dcterms:created>
  <dcterms:modified xsi:type="dcterms:W3CDTF">2023-09-15T23:42:00Z</dcterms:modified>
</cp:coreProperties>
</file>